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214" w:rsidRDefault="00BC7214" w:rsidP="00BC7214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Опубликовано в </w:t>
      </w:r>
    </w:p>
    <w:p w:rsidR="00BC7214" w:rsidRDefault="00BC7214" w:rsidP="00BC7214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Информационной газете</w:t>
      </w:r>
    </w:p>
    <w:p w:rsidR="00BC7214" w:rsidRDefault="00BC7214" w:rsidP="00BC7214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Бюллетень Вьюнского сельсовета </w:t>
      </w:r>
    </w:p>
    <w:p w:rsidR="00BC7214" w:rsidRDefault="00BC7214" w:rsidP="00BC7214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От 05.03.2019 № 4</w:t>
      </w:r>
    </w:p>
    <w:p w:rsid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BC7214">
        <w:rPr>
          <w:rFonts w:ascii="Arial" w:hAnsi="Arial" w:cs="Arial"/>
          <w:b/>
          <w:sz w:val="24"/>
          <w:szCs w:val="24"/>
        </w:rPr>
        <w:t>АДМИНИСТРАЦИЯ</w:t>
      </w: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BC7214">
        <w:rPr>
          <w:rFonts w:ascii="Arial" w:hAnsi="Arial" w:cs="Arial"/>
          <w:b/>
          <w:sz w:val="24"/>
          <w:szCs w:val="24"/>
        </w:rPr>
        <w:t>ВЬЮНСКОГО СЕЛЬСОВЕТА</w:t>
      </w: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BC7214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BC7214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BC7214">
        <w:rPr>
          <w:rFonts w:ascii="Arial" w:hAnsi="Arial" w:cs="Arial"/>
          <w:b/>
          <w:sz w:val="24"/>
          <w:szCs w:val="24"/>
        </w:rPr>
        <w:t>ПОСТАНОВЛЕНИЕ</w:t>
      </w: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BC7214">
        <w:rPr>
          <w:rFonts w:ascii="Arial" w:hAnsi="Arial" w:cs="Arial"/>
          <w:b/>
          <w:sz w:val="24"/>
          <w:szCs w:val="24"/>
        </w:rPr>
        <w:t xml:space="preserve">25.02.2019г.       </w:t>
      </w:r>
      <w:r w:rsidRPr="00BC7214">
        <w:rPr>
          <w:rFonts w:ascii="Arial" w:hAnsi="Arial" w:cs="Arial"/>
          <w:b/>
          <w:sz w:val="24"/>
          <w:szCs w:val="24"/>
        </w:rPr>
        <w:tab/>
        <w:t xml:space="preserve"> </w:t>
      </w:r>
      <w:r w:rsidRPr="00BC7214">
        <w:rPr>
          <w:rFonts w:ascii="Arial" w:hAnsi="Arial" w:cs="Arial"/>
          <w:b/>
          <w:sz w:val="24"/>
          <w:szCs w:val="24"/>
        </w:rPr>
        <w:tab/>
        <w:t xml:space="preserve">              </w:t>
      </w:r>
      <w:proofErr w:type="gramStart"/>
      <w:r w:rsidRPr="00BC7214">
        <w:rPr>
          <w:rFonts w:ascii="Arial" w:hAnsi="Arial" w:cs="Arial"/>
          <w:b/>
          <w:sz w:val="24"/>
          <w:szCs w:val="24"/>
        </w:rPr>
        <w:t>с</w:t>
      </w:r>
      <w:proofErr w:type="gramEnd"/>
      <w:r w:rsidRPr="00BC7214">
        <w:rPr>
          <w:rFonts w:ascii="Arial" w:hAnsi="Arial" w:cs="Arial"/>
          <w:b/>
          <w:sz w:val="24"/>
          <w:szCs w:val="24"/>
        </w:rPr>
        <w:t xml:space="preserve">. Вьюны </w:t>
      </w:r>
      <w:r w:rsidRPr="00BC7214">
        <w:rPr>
          <w:rFonts w:ascii="Arial" w:hAnsi="Arial" w:cs="Arial"/>
          <w:b/>
          <w:sz w:val="24"/>
          <w:szCs w:val="24"/>
        </w:rPr>
        <w:tab/>
      </w:r>
      <w:r w:rsidRPr="00BC7214">
        <w:rPr>
          <w:rFonts w:ascii="Arial" w:hAnsi="Arial" w:cs="Arial"/>
          <w:b/>
          <w:sz w:val="24"/>
          <w:szCs w:val="24"/>
        </w:rPr>
        <w:tab/>
      </w:r>
      <w:r w:rsidRPr="00BC7214">
        <w:rPr>
          <w:rFonts w:ascii="Arial" w:hAnsi="Arial" w:cs="Arial"/>
          <w:b/>
          <w:sz w:val="24"/>
          <w:szCs w:val="24"/>
        </w:rPr>
        <w:tab/>
        <w:t xml:space="preserve">    № 41</w:t>
      </w: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BC7214" w:rsidRPr="00BC7214" w:rsidRDefault="00BC7214" w:rsidP="00BC721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BC7214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Вьюнского сельсовета Колыванского района Новосибирской </w:t>
      </w:r>
      <w:r w:rsidRPr="00BC7214">
        <w:rPr>
          <w:rFonts w:ascii="Arial" w:hAnsi="Arial" w:cs="Arial"/>
          <w:b/>
          <w:bCs/>
          <w:sz w:val="24"/>
          <w:szCs w:val="24"/>
        </w:rPr>
        <w:t xml:space="preserve">от 26.08.2014 г. №166 </w:t>
      </w:r>
      <w:r w:rsidRPr="00BC7214">
        <w:rPr>
          <w:rFonts w:ascii="Arial" w:hAnsi="Arial" w:cs="Arial"/>
          <w:b/>
          <w:sz w:val="24"/>
          <w:szCs w:val="24"/>
        </w:rPr>
        <w:t>«</w:t>
      </w:r>
      <w:r w:rsidRPr="00BC7214">
        <w:rPr>
          <w:rFonts w:ascii="Arial" w:hAnsi="Arial" w:cs="Arial"/>
          <w:b/>
          <w:bCs/>
          <w:sz w:val="24"/>
          <w:szCs w:val="24"/>
        </w:rPr>
        <w:t xml:space="preserve">Об утверждении Административного регламента осуществления муниципального </w:t>
      </w:r>
      <w:proofErr w:type="gramStart"/>
      <w:r w:rsidRPr="00BC7214">
        <w:rPr>
          <w:rFonts w:ascii="Arial" w:hAnsi="Arial" w:cs="Arial"/>
          <w:b/>
          <w:bCs/>
          <w:sz w:val="24"/>
          <w:szCs w:val="24"/>
        </w:rPr>
        <w:t>контроля за</w:t>
      </w:r>
      <w:proofErr w:type="gramEnd"/>
      <w:r w:rsidRPr="00BC7214">
        <w:rPr>
          <w:rFonts w:ascii="Arial" w:hAnsi="Arial" w:cs="Arial"/>
          <w:b/>
          <w:bCs/>
          <w:sz w:val="24"/>
          <w:szCs w:val="24"/>
        </w:rPr>
        <w:t xml:space="preserve"> предоставлением обязательного экземпляра</w:t>
      </w:r>
      <w:r w:rsidRPr="00BC7214">
        <w:rPr>
          <w:rFonts w:ascii="Arial" w:hAnsi="Arial" w:cs="Arial"/>
          <w:b/>
          <w:sz w:val="24"/>
          <w:szCs w:val="24"/>
        </w:rPr>
        <w:t>»</w:t>
      </w:r>
    </w:p>
    <w:p w:rsidR="00BC7214" w:rsidRPr="00BC7214" w:rsidRDefault="00BC7214" w:rsidP="00BC7214">
      <w:pPr>
        <w:rPr>
          <w:rFonts w:ascii="Arial" w:hAnsi="Arial" w:cs="Arial"/>
          <w:b/>
          <w:color w:val="000000"/>
          <w:sz w:val="24"/>
          <w:szCs w:val="24"/>
        </w:rPr>
      </w:pPr>
    </w:p>
    <w:p w:rsidR="00BC7214" w:rsidRPr="00BC7214" w:rsidRDefault="00BC7214" w:rsidP="00BC7214">
      <w:pPr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BC7214">
        <w:rPr>
          <w:rFonts w:ascii="Arial" w:hAnsi="Arial" w:cs="Arial"/>
          <w:sz w:val="24"/>
          <w:szCs w:val="24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BC7214">
        <w:rPr>
          <w:rFonts w:ascii="Arial" w:hAnsi="Arial" w:cs="Arial"/>
          <w:sz w:val="24"/>
          <w:szCs w:val="24"/>
          <w:lang w:eastAsia="en-US"/>
        </w:rPr>
        <w:t xml:space="preserve"> регистра от 30.01.2019 № 566-4-04/9,</w:t>
      </w:r>
    </w:p>
    <w:p w:rsidR="00BC7214" w:rsidRPr="00BC7214" w:rsidRDefault="00BC7214" w:rsidP="00BC7214">
      <w:pPr>
        <w:ind w:firstLine="426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BC7214">
        <w:rPr>
          <w:rFonts w:ascii="Arial" w:hAnsi="Arial" w:cs="Arial"/>
          <w:b/>
          <w:sz w:val="24"/>
          <w:szCs w:val="24"/>
          <w:lang w:eastAsia="en-US"/>
        </w:rPr>
        <w:t xml:space="preserve"> ПОСТАНОВЛЯЮ: </w:t>
      </w:r>
    </w:p>
    <w:p w:rsidR="00BC7214" w:rsidRPr="00BC7214" w:rsidRDefault="00BC7214" w:rsidP="00BC721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BC7214">
        <w:rPr>
          <w:rFonts w:ascii="Arial" w:hAnsi="Arial" w:cs="Arial"/>
          <w:sz w:val="24"/>
          <w:szCs w:val="24"/>
          <w:lang w:eastAsia="en-US"/>
        </w:rPr>
        <w:t xml:space="preserve">1. </w:t>
      </w:r>
      <w:r w:rsidRPr="00BC7214">
        <w:rPr>
          <w:rFonts w:ascii="Arial" w:hAnsi="Arial" w:cs="Arial"/>
          <w:sz w:val="24"/>
          <w:szCs w:val="24"/>
        </w:rPr>
        <w:t xml:space="preserve">Внести в постановление администрации Вьюнского сельсовета Колыванского района Новосибирской </w:t>
      </w:r>
      <w:r w:rsidRPr="00BC7214">
        <w:rPr>
          <w:rFonts w:ascii="Arial" w:hAnsi="Arial" w:cs="Arial"/>
          <w:bCs/>
          <w:sz w:val="24"/>
          <w:szCs w:val="24"/>
        </w:rPr>
        <w:t xml:space="preserve">от 26.08.2014 г. №166 </w:t>
      </w:r>
      <w:r w:rsidRPr="00BC7214">
        <w:rPr>
          <w:rFonts w:ascii="Arial" w:hAnsi="Arial" w:cs="Arial"/>
          <w:sz w:val="24"/>
          <w:szCs w:val="24"/>
        </w:rPr>
        <w:t>«</w:t>
      </w:r>
      <w:r w:rsidRPr="00BC7214">
        <w:rPr>
          <w:rFonts w:ascii="Arial" w:hAnsi="Arial" w:cs="Arial"/>
          <w:bCs/>
          <w:sz w:val="24"/>
          <w:szCs w:val="24"/>
        </w:rPr>
        <w:t xml:space="preserve">Об утверждении Административного регламента осуществления муниципального </w:t>
      </w:r>
      <w:proofErr w:type="gramStart"/>
      <w:r w:rsidRPr="00BC7214">
        <w:rPr>
          <w:rFonts w:ascii="Arial" w:hAnsi="Arial" w:cs="Arial"/>
          <w:bCs/>
          <w:sz w:val="24"/>
          <w:szCs w:val="24"/>
        </w:rPr>
        <w:t>контроля за</w:t>
      </w:r>
      <w:proofErr w:type="gramEnd"/>
      <w:r w:rsidRPr="00BC7214">
        <w:rPr>
          <w:rFonts w:ascii="Arial" w:hAnsi="Arial" w:cs="Arial"/>
          <w:bCs/>
          <w:sz w:val="24"/>
          <w:szCs w:val="24"/>
        </w:rPr>
        <w:t xml:space="preserve"> предоставлением обязательного экземпляра</w:t>
      </w:r>
      <w:r w:rsidRPr="00BC7214">
        <w:rPr>
          <w:rFonts w:ascii="Arial" w:hAnsi="Arial" w:cs="Arial"/>
          <w:sz w:val="24"/>
          <w:szCs w:val="24"/>
        </w:rPr>
        <w:t>» следующие изменения:</w:t>
      </w:r>
    </w:p>
    <w:p w:rsidR="00BC7214" w:rsidRPr="00BC7214" w:rsidRDefault="00BC7214" w:rsidP="00BC721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BC7214">
        <w:rPr>
          <w:rFonts w:ascii="Arial" w:hAnsi="Arial" w:cs="Arial"/>
          <w:color w:val="000000"/>
          <w:sz w:val="24"/>
          <w:szCs w:val="24"/>
        </w:rPr>
        <w:t xml:space="preserve">1.1.В пункте 7 раздела 1 административного регламента после слова «руководитель, » добавить слова  </w:t>
      </w:r>
      <w:r w:rsidRPr="00BC7214">
        <w:rPr>
          <w:rFonts w:ascii="Arial" w:hAnsi="Arial" w:cs="Arial"/>
          <w:sz w:val="24"/>
          <w:szCs w:val="24"/>
        </w:rPr>
        <w:t>«иному должностному лицу или уполномоченному представителю</w:t>
      </w:r>
      <w:r w:rsidRPr="00BC7214">
        <w:rPr>
          <w:rFonts w:ascii="Arial" w:hAnsi="Arial" w:cs="Arial"/>
          <w:sz w:val="24"/>
          <w:szCs w:val="24"/>
          <w:shd w:val="clear" w:color="auto" w:fill="FFFFFF"/>
        </w:rPr>
        <w:t xml:space="preserve"> юридического лица, индивидуального предпринимателя, его уполномоченного представителя».</w:t>
      </w:r>
    </w:p>
    <w:p w:rsidR="00BC7214" w:rsidRPr="00BC7214" w:rsidRDefault="00BC7214" w:rsidP="00BC7214">
      <w:pPr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BC7214">
        <w:rPr>
          <w:rFonts w:ascii="Arial" w:hAnsi="Arial" w:cs="Arial"/>
          <w:color w:val="333333"/>
          <w:sz w:val="24"/>
          <w:szCs w:val="24"/>
        </w:rPr>
        <w:t xml:space="preserve">1.2. наименование </w:t>
      </w:r>
      <w:r w:rsidRPr="00BC7214">
        <w:rPr>
          <w:rFonts w:ascii="Arial" w:hAnsi="Arial" w:cs="Arial"/>
          <w:color w:val="000000"/>
          <w:sz w:val="24"/>
          <w:szCs w:val="24"/>
        </w:rPr>
        <w:t>раздела 5 административного регламента изложить в следующей редакции:</w:t>
      </w:r>
    </w:p>
    <w:p w:rsidR="00BC7214" w:rsidRPr="00BC7214" w:rsidRDefault="00BC7214" w:rsidP="00BC7214">
      <w:pPr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BC7214">
        <w:rPr>
          <w:rFonts w:ascii="Arial" w:hAnsi="Arial" w:cs="Arial"/>
          <w:color w:val="000000"/>
          <w:sz w:val="24"/>
          <w:szCs w:val="24"/>
        </w:rPr>
        <w:t xml:space="preserve"> «Досудебный (внесудебный) порядок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осуществляющих функции по предоставлению муниципальных услуг, или их работников».</w:t>
      </w:r>
    </w:p>
    <w:p w:rsidR="00BC7214" w:rsidRPr="00BC7214" w:rsidRDefault="00BC7214" w:rsidP="00BC7214">
      <w:pPr>
        <w:shd w:val="clear" w:color="auto" w:fill="FFFFFF"/>
        <w:spacing w:line="290" w:lineRule="atLeast"/>
        <w:ind w:firstLine="426"/>
        <w:jc w:val="both"/>
        <w:rPr>
          <w:rFonts w:ascii="Arial" w:hAnsi="Arial" w:cs="Arial"/>
          <w:color w:val="333333"/>
          <w:sz w:val="24"/>
          <w:szCs w:val="24"/>
        </w:rPr>
      </w:pPr>
      <w:r w:rsidRPr="00BC7214">
        <w:rPr>
          <w:rFonts w:ascii="Arial" w:hAnsi="Arial" w:cs="Arial"/>
          <w:color w:val="000000"/>
          <w:sz w:val="24"/>
          <w:szCs w:val="24"/>
        </w:rPr>
        <w:t xml:space="preserve">1.3. В </w:t>
      </w:r>
      <w:r w:rsidRPr="00BC7214">
        <w:rPr>
          <w:rFonts w:ascii="Arial" w:hAnsi="Arial" w:cs="Arial"/>
          <w:color w:val="333333"/>
          <w:sz w:val="24"/>
          <w:szCs w:val="24"/>
        </w:rPr>
        <w:t>пункте 25 подпункта 2 подпункты «в», «г» отменить</w:t>
      </w:r>
    </w:p>
    <w:p w:rsidR="00BC7214" w:rsidRPr="00BC7214" w:rsidRDefault="00BC7214" w:rsidP="00BC7214">
      <w:pPr>
        <w:ind w:firstLine="426"/>
        <w:jc w:val="both"/>
        <w:rPr>
          <w:rFonts w:ascii="Arial" w:hAnsi="Arial" w:cs="Arial"/>
          <w:color w:val="333333"/>
          <w:sz w:val="24"/>
          <w:szCs w:val="24"/>
        </w:rPr>
      </w:pPr>
      <w:r w:rsidRPr="00BC7214">
        <w:rPr>
          <w:rFonts w:ascii="Arial" w:hAnsi="Arial" w:cs="Arial"/>
          <w:color w:val="333333"/>
          <w:sz w:val="24"/>
          <w:szCs w:val="24"/>
        </w:rPr>
        <w:t>1.4. В пункте 25 подпункт 3 отменить.</w:t>
      </w:r>
    </w:p>
    <w:p w:rsidR="00BC7214" w:rsidRPr="00BC7214" w:rsidRDefault="00BC7214" w:rsidP="00BC7214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BC7214">
        <w:rPr>
          <w:rFonts w:ascii="Arial" w:hAnsi="Arial" w:cs="Arial"/>
          <w:sz w:val="24"/>
          <w:szCs w:val="24"/>
        </w:rPr>
        <w:t>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BC7214" w:rsidRPr="00BC7214" w:rsidRDefault="00BC7214" w:rsidP="00BC7214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BC7214">
        <w:rPr>
          <w:rFonts w:ascii="Arial" w:hAnsi="Arial" w:cs="Arial"/>
          <w:sz w:val="24"/>
          <w:szCs w:val="24"/>
        </w:rPr>
        <w:t xml:space="preserve"> </w:t>
      </w:r>
      <w:r w:rsidRPr="00BC7214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BC7214">
        <w:rPr>
          <w:rFonts w:ascii="Arial" w:hAnsi="Arial" w:cs="Arial"/>
          <w:sz w:val="24"/>
          <w:szCs w:val="24"/>
        </w:rPr>
        <w:t>Контроль за</w:t>
      </w:r>
      <w:proofErr w:type="gramEnd"/>
      <w:r w:rsidRPr="00BC7214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BC7214" w:rsidRPr="00BC7214" w:rsidRDefault="00BC7214" w:rsidP="00BC7214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BC7214" w:rsidRPr="00BC7214" w:rsidRDefault="00BC7214" w:rsidP="00BC7214">
      <w:pPr>
        <w:ind w:firstLine="426"/>
        <w:rPr>
          <w:rFonts w:ascii="Arial" w:hAnsi="Arial" w:cs="Arial"/>
          <w:sz w:val="24"/>
          <w:szCs w:val="24"/>
        </w:rPr>
      </w:pPr>
      <w:r w:rsidRPr="00BC7214">
        <w:rPr>
          <w:rFonts w:ascii="Arial" w:hAnsi="Arial" w:cs="Arial"/>
          <w:sz w:val="24"/>
          <w:szCs w:val="24"/>
        </w:rPr>
        <w:t xml:space="preserve">Глава Вьюнского сельсовета  </w:t>
      </w:r>
    </w:p>
    <w:p w:rsidR="00BC7214" w:rsidRPr="00BC7214" w:rsidRDefault="00BC7214" w:rsidP="00BC7214">
      <w:pPr>
        <w:ind w:firstLine="426"/>
        <w:rPr>
          <w:rFonts w:ascii="Arial" w:hAnsi="Arial" w:cs="Arial"/>
          <w:sz w:val="24"/>
          <w:szCs w:val="24"/>
        </w:rPr>
      </w:pPr>
      <w:r w:rsidRPr="00BC7214">
        <w:rPr>
          <w:rFonts w:ascii="Arial" w:hAnsi="Arial" w:cs="Arial"/>
          <w:sz w:val="24"/>
          <w:szCs w:val="24"/>
        </w:rPr>
        <w:t>Колыванского района</w:t>
      </w:r>
    </w:p>
    <w:p w:rsidR="00BC7214" w:rsidRPr="00BC7214" w:rsidRDefault="00BC7214" w:rsidP="00BC7214">
      <w:pPr>
        <w:ind w:firstLine="426"/>
        <w:rPr>
          <w:rFonts w:ascii="Arial" w:hAnsi="Arial" w:cs="Arial"/>
          <w:sz w:val="24"/>
          <w:szCs w:val="24"/>
        </w:rPr>
      </w:pPr>
      <w:r w:rsidRPr="00BC7214">
        <w:rPr>
          <w:rFonts w:ascii="Arial" w:hAnsi="Arial" w:cs="Arial"/>
          <w:sz w:val="24"/>
          <w:szCs w:val="24"/>
        </w:rPr>
        <w:lastRenderedPageBreak/>
        <w:t>Новосибирской области                                           А.В. Жерносенко</w:t>
      </w:r>
    </w:p>
    <w:p w:rsidR="00BC7214" w:rsidRPr="00BC7214" w:rsidRDefault="00BC7214" w:rsidP="00BC7214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D601B1" w:rsidRDefault="00D601B1">
      <w:pPr>
        <w:rPr>
          <w:rFonts w:ascii="Arial" w:hAnsi="Arial" w:cs="Arial"/>
          <w:sz w:val="24"/>
          <w:szCs w:val="24"/>
        </w:rPr>
      </w:pPr>
    </w:p>
    <w:p w:rsidR="00BC7214" w:rsidRDefault="00BC7214">
      <w:pPr>
        <w:rPr>
          <w:rFonts w:ascii="Arial" w:hAnsi="Arial" w:cs="Arial"/>
          <w:sz w:val="24"/>
          <w:szCs w:val="24"/>
        </w:rPr>
      </w:pPr>
    </w:p>
    <w:p w:rsidR="00BC7214" w:rsidRDefault="00BC7214">
      <w:pPr>
        <w:rPr>
          <w:rFonts w:ascii="Arial" w:hAnsi="Arial" w:cs="Arial"/>
          <w:sz w:val="24"/>
          <w:szCs w:val="24"/>
        </w:rPr>
      </w:pPr>
    </w:p>
    <w:p w:rsidR="00BC7214" w:rsidRDefault="00BC7214">
      <w:pPr>
        <w:rPr>
          <w:rFonts w:ascii="Arial" w:hAnsi="Arial" w:cs="Arial"/>
          <w:sz w:val="24"/>
          <w:szCs w:val="24"/>
        </w:rPr>
      </w:pPr>
    </w:p>
    <w:p w:rsidR="00BC7214" w:rsidRDefault="00BC7214">
      <w:pPr>
        <w:rPr>
          <w:rFonts w:ascii="Arial" w:hAnsi="Arial" w:cs="Arial"/>
          <w:sz w:val="24"/>
          <w:szCs w:val="24"/>
        </w:rPr>
      </w:pPr>
    </w:p>
    <w:p w:rsidR="00BC7214" w:rsidRPr="00BC7214" w:rsidRDefault="00BC7214">
      <w:pPr>
        <w:rPr>
          <w:rFonts w:ascii="Arial" w:hAnsi="Arial" w:cs="Arial"/>
          <w:szCs w:val="24"/>
        </w:rPr>
      </w:pPr>
      <w:r w:rsidRPr="00BC7214">
        <w:rPr>
          <w:rFonts w:ascii="Arial" w:hAnsi="Arial" w:cs="Arial"/>
          <w:szCs w:val="24"/>
        </w:rPr>
        <w:t>Исп. Ефимова В.Н.</w:t>
      </w:r>
    </w:p>
    <w:p w:rsidR="00BC7214" w:rsidRPr="00BC7214" w:rsidRDefault="00BC7214">
      <w:pPr>
        <w:rPr>
          <w:rFonts w:ascii="Arial" w:hAnsi="Arial" w:cs="Arial"/>
          <w:szCs w:val="24"/>
        </w:rPr>
      </w:pPr>
      <w:r w:rsidRPr="00BC7214">
        <w:rPr>
          <w:rFonts w:ascii="Arial" w:hAnsi="Arial" w:cs="Arial"/>
          <w:szCs w:val="24"/>
        </w:rPr>
        <w:t>83535232340</w:t>
      </w:r>
      <w:bookmarkStart w:id="0" w:name="_GoBack"/>
      <w:bookmarkEnd w:id="0"/>
    </w:p>
    <w:sectPr w:rsidR="00BC7214" w:rsidRPr="00BC7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C6"/>
    <w:rsid w:val="009455C6"/>
    <w:rsid w:val="00BC7214"/>
    <w:rsid w:val="00D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2087</Characters>
  <Application>Microsoft Office Word</Application>
  <DocSecurity>0</DocSecurity>
  <Lines>17</Lines>
  <Paragraphs>4</Paragraphs>
  <ScaleCrop>false</ScaleCrop>
  <Company>щш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2019-03-05T03:48:00Z</dcterms:created>
  <dcterms:modified xsi:type="dcterms:W3CDTF">2019-03-05T03:58:00Z</dcterms:modified>
</cp:coreProperties>
</file>