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0D" w:rsidRDefault="00D0140D" w:rsidP="00D0140D">
      <w:pPr>
        <w:tabs>
          <w:tab w:val="left" w:pos="3430"/>
        </w:tabs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Опубликовано в</w:t>
      </w:r>
    </w:p>
    <w:p w:rsidR="00D0140D" w:rsidRDefault="00D0140D" w:rsidP="00D0140D">
      <w:pPr>
        <w:tabs>
          <w:tab w:val="left" w:pos="3430"/>
        </w:tabs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Информационной газете</w:t>
      </w:r>
    </w:p>
    <w:p w:rsidR="00D0140D" w:rsidRDefault="00D0140D" w:rsidP="00D0140D">
      <w:pPr>
        <w:tabs>
          <w:tab w:val="left" w:pos="3430"/>
        </w:tabs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Бюллетень Вьюнского сельсовета</w:t>
      </w:r>
    </w:p>
    <w:p w:rsidR="00D0140D" w:rsidRDefault="00D0140D" w:rsidP="00D0140D">
      <w:pPr>
        <w:tabs>
          <w:tab w:val="left" w:pos="3430"/>
        </w:tabs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От 05.03.19 № 4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>АДМИНИСТРАЦИЯ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>ПОСТАНОВЛЕНИЕ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 xml:space="preserve">25.02.2019г       </w:t>
      </w:r>
      <w:r w:rsidRPr="00D0140D">
        <w:rPr>
          <w:rFonts w:ascii="Arial" w:hAnsi="Arial" w:cs="Arial"/>
          <w:b/>
          <w:sz w:val="24"/>
          <w:szCs w:val="28"/>
        </w:rPr>
        <w:tab/>
        <w:t xml:space="preserve"> </w:t>
      </w:r>
      <w:r w:rsidRPr="00D0140D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D0140D">
        <w:rPr>
          <w:rFonts w:ascii="Arial" w:hAnsi="Arial" w:cs="Arial"/>
          <w:b/>
          <w:sz w:val="24"/>
          <w:szCs w:val="28"/>
        </w:rPr>
        <w:t>с</w:t>
      </w:r>
      <w:proofErr w:type="gramEnd"/>
      <w:r w:rsidRPr="00D0140D">
        <w:rPr>
          <w:rFonts w:ascii="Arial" w:hAnsi="Arial" w:cs="Arial"/>
          <w:b/>
          <w:sz w:val="24"/>
          <w:szCs w:val="28"/>
        </w:rPr>
        <w:t>. Вьюны</w:t>
      </w:r>
      <w:r w:rsidRPr="00D0140D">
        <w:rPr>
          <w:rFonts w:ascii="Arial" w:hAnsi="Arial" w:cs="Arial"/>
          <w:b/>
          <w:sz w:val="24"/>
          <w:szCs w:val="28"/>
        </w:rPr>
        <w:tab/>
      </w:r>
      <w:r w:rsidRPr="00D0140D">
        <w:rPr>
          <w:rFonts w:ascii="Arial" w:hAnsi="Arial" w:cs="Arial"/>
          <w:b/>
          <w:sz w:val="24"/>
          <w:szCs w:val="28"/>
        </w:rPr>
        <w:tab/>
      </w:r>
      <w:r w:rsidRPr="00D0140D">
        <w:rPr>
          <w:rFonts w:ascii="Arial" w:hAnsi="Arial" w:cs="Arial"/>
          <w:b/>
          <w:sz w:val="24"/>
          <w:szCs w:val="28"/>
        </w:rPr>
        <w:tab/>
        <w:t xml:space="preserve">    № 42</w:t>
      </w: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sz w:val="24"/>
          <w:szCs w:val="28"/>
        </w:rPr>
      </w:pPr>
      <w:proofErr w:type="gramStart"/>
      <w:r w:rsidRPr="00D0140D">
        <w:rPr>
          <w:rFonts w:ascii="Arial" w:hAnsi="Arial" w:cs="Arial"/>
          <w:b/>
          <w:sz w:val="24"/>
          <w:szCs w:val="28"/>
        </w:rPr>
        <w:t>О внесении изменений в постановление администрации Вьюнского сельсовета Колыванского района Новосибирской области от 05.03.2013 №39 «О представлении лицом, поступающим на должность руководителя муниципального учреждения Вьюнского сельсовета, а также руководителем муниципального учреждения Вьюнского сельсовета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</w:t>
      </w:r>
      <w:proofErr w:type="gramEnd"/>
    </w:p>
    <w:p w:rsidR="00D0140D" w:rsidRPr="00D0140D" w:rsidRDefault="00D0140D" w:rsidP="00D0140D">
      <w:pPr>
        <w:tabs>
          <w:tab w:val="left" w:pos="3430"/>
        </w:tabs>
        <w:jc w:val="center"/>
        <w:rPr>
          <w:rFonts w:ascii="Arial" w:hAnsi="Arial" w:cs="Arial"/>
          <w:b/>
          <w:bCs/>
          <w:sz w:val="24"/>
          <w:szCs w:val="28"/>
        </w:rPr>
      </w:pPr>
    </w:p>
    <w:p w:rsidR="00D0140D" w:rsidRPr="00D0140D" w:rsidRDefault="00D0140D" w:rsidP="00D0140D">
      <w:pPr>
        <w:tabs>
          <w:tab w:val="left" w:pos="3430"/>
        </w:tabs>
        <w:jc w:val="both"/>
        <w:rPr>
          <w:rFonts w:ascii="Arial" w:hAnsi="Arial" w:cs="Arial"/>
          <w:sz w:val="24"/>
          <w:szCs w:val="28"/>
          <w:lang w:eastAsia="en-US"/>
        </w:rPr>
      </w:pPr>
      <w:r w:rsidRPr="00D0140D">
        <w:rPr>
          <w:rFonts w:ascii="Arial" w:hAnsi="Arial" w:cs="Arial"/>
          <w:sz w:val="24"/>
          <w:szCs w:val="28"/>
          <w:lang w:eastAsia="en-US"/>
        </w:rPr>
        <w:t xml:space="preserve">       В соответствии, Указом Президента Российской Федерации от 23.06.2014№ 460 «Об утверждении формы справки о доходах, расходах, об имуществе и обязательствах имущественного характера и  внесении изменений в некоторые акты президента Российской Федерации» постановлением Правительства РФ от 06.11.2014 № 1164, Экспертным заключением Управления законодательных работ и ведения регистра от 06.02.2019 № 890-4-04/9</w:t>
      </w:r>
    </w:p>
    <w:p w:rsidR="00D0140D" w:rsidRPr="00D0140D" w:rsidRDefault="00D0140D" w:rsidP="00D0140D">
      <w:pPr>
        <w:tabs>
          <w:tab w:val="left" w:pos="3430"/>
        </w:tabs>
        <w:ind w:left="27" w:hanging="27"/>
        <w:rPr>
          <w:rFonts w:ascii="Arial" w:hAnsi="Arial" w:cs="Arial"/>
          <w:b/>
          <w:sz w:val="24"/>
          <w:szCs w:val="28"/>
        </w:rPr>
      </w:pPr>
      <w:r w:rsidRPr="00D0140D">
        <w:rPr>
          <w:rFonts w:ascii="Arial" w:hAnsi="Arial" w:cs="Arial"/>
          <w:b/>
          <w:sz w:val="24"/>
          <w:szCs w:val="28"/>
        </w:rPr>
        <w:t>ПОСТАНОВЛЯЮ:</w:t>
      </w:r>
    </w:p>
    <w:p w:rsidR="00D0140D" w:rsidRPr="00D0140D" w:rsidRDefault="00D0140D" w:rsidP="00D0140D">
      <w:pPr>
        <w:tabs>
          <w:tab w:val="left" w:pos="3430"/>
        </w:tabs>
        <w:ind w:left="27" w:hanging="27"/>
        <w:rPr>
          <w:rFonts w:ascii="Arial" w:hAnsi="Arial" w:cs="Arial"/>
          <w:b/>
          <w:sz w:val="24"/>
          <w:szCs w:val="28"/>
        </w:rPr>
      </w:pPr>
    </w:p>
    <w:p w:rsidR="00D0140D" w:rsidRPr="00D0140D" w:rsidRDefault="00D0140D" w:rsidP="00D0140D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D0140D">
        <w:rPr>
          <w:rFonts w:ascii="Arial" w:hAnsi="Arial" w:cs="Arial"/>
          <w:sz w:val="24"/>
          <w:szCs w:val="24"/>
          <w:lang w:eastAsia="en-US"/>
        </w:rPr>
        <w:t>1.</w:t>
      </w:r>
      <w:r w:rsidRPr="00D0140D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proofErr w:type="gramStart"/>
      <w:r w:rsidRPr="00D0140D">
        <w:rPr>
          <w:rFonts w:ascii="Arial" w:hAnsi="Arial" w:cs="Arial"/>
          <w:sz w:val="24"/>
          <w:szCs w:val="24"/>
          <w:lang w:eastAsia="en-US"/>
        </w:rPr>
        <w:t>Внести в Положение «О представлении лицом, поступающим на должность руководителя муниципального учреждения Вьюнского сельсовета, а также руководителем муниципального учреждения Вьюнского сельсовета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детей», утвержденное постановлением администрацией Вьюнского сельсовета Колыванского района от 05.03.2013 № 39 следующие изменения:</w:t>
      </w:r>
      <w:proofErr w:type="gramEnd"/>
    </w:p>
    <w:p w:rsidR="00D0140D" w:rsidRPr="00D0140D" w:rsidRDefault="00D0140D" w:rsidP="00D0140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0140D">
        <w:rPr>
          <w:rFonts w:ascii="Arial" w:hAnsi="Arial" w:cs="Arial"/>
          <w:sz w:val="24"/>
          <w:szCs w:val="24"/>
          <w:lang w:eastAsia="en-US"/>
        </w:rPr>
        <w:t>1.1. В абзаце первом</w:t>
      </w:r>
      <w:bookmarkStart w:id="0" w:name="_GoBack"/>
      <w:bookmarkEnd w:id="0"/>
      <w:r w:rsidRPr="00D0140D">
        <w:rPr>
          <w:rFonts w:ascii="Arial" w:hAnsi="Arial" w:cs="Arial"/>
          <w:sz w:val="24"/>
          <w:szCs w:val="24"/>
          <w:lang w:eastAsia="en-US"/>
        </w:rPr>
        <w:t xml:space="preserve"> пункта 6 положения слова «пункте 4» заменить словами «пункте 2».</w:t>
      </w:r>
    </w:p>
    <w:p w:rsidR="00D0140D" w:rsidRPr="00D0140D" w:rsidRDefault="00D0140D" w:rsidP="00D0140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0140D">
        <w:rPr>
          <w:rFonts w:ascii="Arial" w:hAnsi="Arial" w:cs="Arial"/>
          <w:sz w:val="24"/>
          <w:szCs w:val="24"/>
        </w:rPr>
        <w:t>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D0140D" w:rsidRPr="00D0140D" w:rsidRDefault="00D0140D" w:rsidP="00D0140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0140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D0140D">
        <w:rPr>
          <w:rFonts w:ascii="Arial" w:hAnsi="Arial" w:cs="Arial"/>
          <w:sz w:val="24"/>
          <w:szCs w:val="24"/>
        </w:rPr>
        <w:t>Контроль за</w:t>
      </w:r>
      <w:proofErr w:type="gramEnd"/>
      <w:r w:rsidRPr="00D0140D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D0140D" w:rsidRPr="00D0140D" w:rsidRDefault="00D0140D" w:rsidP="00D0140D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 w:val="24"/>
          <w:szCs w:val="28"/>
        </w:rPr>
      </w:pP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 w:val="24"/>
          <w:szCs w:val="28"/>
        </w:rPr>
      </w:pP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 w:val="24"/>
          <w:szCs w:val="28"/>
        </w:rPr>
      </w:pPr>
      <w:r w:rsidRPr="00D0140D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 w:val="24"/>
          <w:szCs w:val="28"/>
        </w:rPr>
      </w:pPr>
      <w:r w:rsidRPr="00D0140D">
        <w:rPr>
          <w:rFonts w:ascii="Arial" w:hAnsi="Arial" w:cs="Arial"/>
          <w:sz w:val="24"/>
          <w:szCs w:val="28"/>
        </w:rPr>
        <w:t>Колыванского района</w:t>
      </w: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 w:val="24"/>
          <w:szCs w:val="28"/>
        </w:rPr>
      </w:pPr>
      <w:r w:rsidRPr="00D0140D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D0140D" w:rsidRPr="00674B10" w:rsidRDefault="00D0140D" w:rsidP="00D0140D">
      <w:pPr>
        <w:tabs>
          <w:tab w:val="left" w:pos="3430"/>
        </w:tabs>
        <w:rPr>
          <w:b/>
          <w:sz w:val="28"/>
          <w:szCs w:val="28"/>
        </w:rPr>
      </w:pP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Cs w:val="28"/>
        </w:rPr>
      </w:pPr>
      <w:r w:rsidRPr="00D0140D">
        <w:rPr>
          <w:rFonts w:ascii="Arial" w:hAnsi="Arial" w:cs="Arial"/>
          <w:szCs w:val="28"/>
        </w:rPr>
        <w:t>Исп. Ефимова В.Н.</w:t>
      </w:r>
    </w:p>
    <w:p w:rsidR="00D0140D" w:rsidRPr="00D0140D" w:rsidRDefault="00D0140D" w:rsidP="00D0140D">
      <w:pPr>
        <w:tabs>
          <w:tab w:val="left" w:pos="3430"/>
        </w:tabs>
        <w:rPr>
          <w:rFonts w:ascii="Arial" w:hAnsi="Arial" w:cs="Arial"/>
          <w:szCs w:val="28"/>
        </w:rPr>
      </w:pPr>
      <w:r w:rsidRPr="00D0140D">
        <w:rPr>
          <w:rFonts w:ascii="Arial" w:hAnsi="Arial" w:cs="Arial"/>
          <w:szCs w:val="28"/>
        </w:rPr>
        <w:t>83835232340</w:t>
      </w:r>
    </w:p>
    <w:p w:rsidR="00D601B1" w:rsidRDefault="00D601B1"/>
    <w:sectPr w:rsidR="00D60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45"/>
    <w:rsid w:val="00026B45"/>
    <w:rsid w:val="00D0140D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Company>щш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2019-03-05T03:59:00Z</dcterms:created>
  <dcterms:modified xsi:type="dcterms:W3CDTF">2019-03-05T04:00:00Z</dcterms:modified>
</cp:coreProperties>
</file>