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96" w:rsidRDefault="001B4296" w:rsidP="001B4296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Опубликовано в </w:t>
      </w:r>
    </w:p>
    <w:p w:rsidR="001B4296" w:rsidRDefault="001B4296" w:rsidP="001B4296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1B4296" w:rsidRDefault="001B4296" w:rsidP="001B4296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Бюллетень Вьюнского сельсовета</w:t>
      </w:r>
    </w:p>
    <w:p w:rsidR="001B4296" w:rsidRDefault="001B4296" w:rsidP="001B4296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05.03.2019 № 4</w:t>
      </w:r>
    </w:p>
    <w:p w:rsid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1B4296">
        <w:rPr>
          <w:rFonts w:ascii="Arial" w:hAnsi="Arial" w:cs="Arial"/>
          <w:b/>
          <w:sz w:val="24"/>
          <w:szCs w:val="28"/>
        </w:rPr>
        <w:t>АДМИНИСТРАЦИЯ</w:t>
      </w: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1B4296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1B4296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1B4296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1B4296">
        <w:rPr>
          <w:rFonts w:ascii="Arial" w:hAnsi="Arial" w:cs="Arial"/>
          <w:b/>
          <w:sz w:val="24"/>
          <w:szCs w:val="28"/>
        </w:rPr>
        <w:t>ПОСТАНОВЛЕНИЕ</w:t>
      </w: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1B4296">
        <w:rPr>
          <w:rFonts w:ascii="Arial" w:hAnsi="Arial" w:cs="Arial"/>
          <w:b/>
          <w:sz w:val="24"/>
          <w:szCs w:val="28"/>
        </w:rPr>
        <w:t xml:space="preserve">04.03.2019 г.       </w:t>
      </w:r>
      <w:r w:rsidRPr="001B4296">
        <w:rPr>
          <w:rFonts w:ascii="Arial" w:hAnsi="Arial" w:cs="Arial"/>
          <w:b/>
          <w:sz w:val="24"/>
          <w:szCs w:val="28"/>
        </w:rPr>
        <w:tab/>
        <w:t xml:space="preserve"> </w:t>
      </w:r>
      <w:r w:rsidRPr="001B4296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1B4296">
        <w:rPr>
          <w:rFonts w:ascii="Arial" w:hAnsi="Arial" w:cs="Arial"/>
          <w:b/>
          <w:sz w:val="24"/>
          <w:szCs w:val="28"/>
        </w:rPr>
        <w:t>с</w:t>
      </w:r>
      <w:proofErr w:type="gramEnd"/>
      <w:r w:rsidRPr="001B4296">
        <w:rPr>
          <w:rFonts w:ascii="Arial" w:hAnsi="Arial" w:cs="Arial"/>
          <w:b/>
          <w:sz w:val="24"/>
          <w:szCs w:val="28"/>
        </w:rPr>
        <w:t xml:space="preserve">. Вьюны </w:t>
      </w:r>
      <w:r w:rsidRPr="001B4296">
        <w:rPr>
          <w:rFonts w:ascii="Arial" w:hAnsi="Arial" w:cs="Arial"/>
          <w:b/>
          <w:sz w:val="24"/>
          <w:szCs w:val="28"/>
        </w:rPr>
        <w:tab/>
      </w:r>
      <w:r w:rsidRPr="001B4296">
        <w:rPr>
          <w:rFonts w:ascii="Arial" w:hAnsi="Arial" w:cs="Arial"/>
          <w:b/>
          <w:sz w:val="24"/>
          <w:szCs w:val="28"/>
        </w:rPr>
        <w:tab/>
      </w:r>
      <w:r w:rsidRPr="001B4296">
        <w:rPr>
          <w:rFonts w:ascii="Arial" w:hAnsi="Arial" w:cs="Arial"/>
          <w:b/>
          <w:sz w:val="24"/>
          <w:szCs w:val="28"/>
        </w:rPr>
        <w:tab/>
        <w:t xml:space="preserve">    № 59</w:t>
      </w: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1B4296" w:rsidRPr="001B4296" w:rsidRDefault="001B4296" w:rsidP="001B4296">
      <w:pPr>
        <w:tabs>
          <w:tab w:val="left" w:pos="3255"/>
        </w:tabs>
        <w:jc w:val="center"/>
        <w:rPr>
          <w:rFonts w:ascii="Arial" w:hAnsi="Arial" w:cs="Arial"/>
          <w:b/>
          <w:bCs/>
          <w:sz w:val="24"/>
          <w:szCs w:val="28"/>
        </w:rPr>
      </w:pPr>
      <w:r w:rsidRPr="001B4296">
        <w:rPr>
          <w:rFonts w:ascii="Arial" w:hAnsi="Arial" w:cs="Arial"/>
          <w:b/>
          <w:sz w:val="24"/>
          <w:szCs w:val="28"/>
        </w:rPr>
        <w:t>О внесении изменений в постановление администрации Вьюнского сельсовета Колыванского района Новосибирской области от 03.10.2018 № 175 «Об утверждении административного регламента предоставления муниципальной услуги по организации деятельности клубных формирований»</w:t>
      </w:r>
    </w:p>
    <w:p w:rsidR="001B4296" w:rsidRPr="001B4296" w:rsidRDefault="001B4296" w:rsidP="001B4296">
      <w:pPr>
        <w:rPr>
          <w:rFonts w:ascii="Arial" w:hAnsi="Arial" w:cs="Arial"/>
          <w:b/>
          <w:color w:val="000000"/>
          <w:sz w:val="24"/>
          <w:szCs w:val="28"/>
        </w:rPr>
      </w:pPr>
    </w:p>
    <w:p w:rsidR="001B4296" w:rsidRPr="001B4296" w:rsidRDefault="001B4296" w:rsidP="001B4296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1B4296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1B4296">
        <w:rPr>
          <w:rFonts w:ascii="Arial" w:hAnsi="Arial" w:cs="Arial"/>
          <w:sz w:val="24"/>
          <w:szCs w:val="22"/>
          <w:lang w:eastAsia="en-US"/>
        </w:rPr>
        <w:t xml:space="preserve"> регистра от 15.02.2019 № 1236-4-04/9,</w:t>
      </w:r>
    </w:p>
    <w:p w:rsidR="001B4296" w:rsidRPr="001B4296" w:rsidRDefault="001B4296" w:rsidP="001B4296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1B4296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1B4296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1B4296" w:rsidRPr="001B4296" w:rsidRDefault="001B4296" w:rsidP="001B4296">
      <w:pPr>
        <w:tabs>
          <w:tab w:val="left" w:pos="3255"/>
        </w:tabs>
        <w:jc w:val="both"/>
        <w:rPr>
          <w:rFonts w:ascii="Arial" w:hAnsi="Arial" w:cs="Arial"/>
          <w:bCs/>
          <w:sz w:val="24"/>
          <w:szCs w:val="28"/>
        </w:rPr>
      </w:pPr>
      <w:r w:rsidRPr="001B4296">
        <w:rPr>
          <w:rFonts w:ascii="Arial" w:hAnsi="Arial" w:cs="Arial"/>
          <w:sz w:val="24"/>
          <w:szCs w:val="22"/>
          <w:lang w:eastAsia="en-US"/>
        </w:rPr>
        <w:t xml:space="preserve">      1. Отменить </w:t>
      </w:r>
      <w:r w:rsidRPr="001B4296">
        <w:rPr>
          <w:rFonts w:ascii="Arial" w:hAnsi="Arial" w:cs="Arial"/>
          <w:sz w:val="24"/>
          <w:szCs w:val="28"/>
        </w:rPr>
        <w:t>постановление администрации Вьюнского сельсовета Колыванского района Новосибирской области от 03.10.2018 № 175 «Об утверждении административного регламента предоставления муниципальной услуги по организации деятельности клубных формирований»</w:t>
      </w:r>
      <w:r w:rsidRPr="001B4296">
        <w:rPr>
          <w:rFonts w:ascii="Arial" w:hAnsi="Arial" w:cs="Arial"/>
          <w:bCs/>
          <w:sz w:val="24"/>
          <w:szCs w:val="28"/>
        </w:rPr>
        <w:t>.</w:t>
      </w:r>
    </w:p>
    <w:p w:rsidR="001B4296" w:rsidRPr="001B4296" w:rsidRDefault="001B4296" w:rsidP="001B4296">
      <w:pPr>
        <w:ind w:firstLine="426"/>
        <w:jc w:val="both"/>
        <w:rPr>
          <w:rFonts w:ascii="Arial" w:hAnsi="Arial" w:cs="Arial"/>
          <w:sz w:val="24"/>
          <w:szCs w:val="28"/>
        </w:rPr>
      </w:pPr>
      <w:r w:rsidRPr="001B4296">
        <w:rPr>
          <w:rFonts w:ascii="Arial" w:hAnsi="Arial" w:cs="Arial"/>
          <w:sz w:val="24"/>
          <w:szCs w:val="28"/>
        </w:rPr>
        <w:t>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1B4296" w:rsidRPr="001B4296" w:rsidRDefault="001B4296" w:rsidP="001B4296">
      <w:pPr>
        <w:ind w:firstLine="426"/>
        <w:jc w:val="both"/>
        <w:rPr>
          <w:rFonts w:ascii="Arial" w:hAnsi="Arial" w:cs="Arial"/>
          <w:sz w:val="24"/>
          <w:szCs w:val="28"/>
        </w:rPr>
      </w:pPr>
    </w:p>
    <w:p w:rsidR="001B4296" w:rsidRPr="001B4296" w:rsidRDefault="001B4296" w:rsidP="001B4296">
      <w:pPr>
        <w:ind w:firstLine="426"/>
        <w:rPr>
          <w:rFonts w:ascii="Arial" w:hAnsi="Arial" w:cs="Arial"/>
          <w:sz w:val="24"/>
          <w:szCs w:val="28"/>
        </w:rPr>
      </w:pPr>
      <w:r w:rsidRPr="001B4296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1B4296" w:rsidRPr="001B4296" w:rsidRDefault="001B4296" w:rsidP="001B4296">
      <w:pPr>
        <w:ind w:firstLine="426"/>
        <w:rPr>
          <w:rFonts w:ascii="Arial" w:hAnsi="Arial" w:cs="Arial"/>
          <w:sz w:val="24"/>
          <w:szCs w:val="28"/>
        </w:rPr>
      </w:pPr>
      <w:r w:rsidRPr="001B4296">
        <w:rPr>
          <w:rFonts w:ascii="Arial" w:hAnsi="Arial" w:cs="Arial"/>
          <w:sz w:val="24"/>
          <w:szCs w:val="28"/>
        </w:rPr>
        <w:t>Колыванского района</w:t>
      </w:r>
      <w:bookmarkStart w:id="0" w:name="_GoBack"/>
      <w:bookmarkEnd w:id="0"/>
    </w:p>
    <w:p w:rsidR="001B4296" w:rsidRPr="001B4296" w:rsidRDefault="001B4296" w:rsidP="001B4296">
      <w:pPr>
        <w:ind w:firstLine="426"/>
        <w:rPr>
          <w:rFonts w:ascii="Arial" w:hAnsi="Arial" w:cs="Arial"/>
          <w:sz w:val="24"/>
          <w:szCs w:val="28"/>
        </w:rPr>
      </w:pPr>
      <w:r w:rsidRPr="001B4296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1B4296" w:rsidRPr="001B4296" w:rsidRDefault="001B4296" w:rsidP="001B4296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1B4296" w:rsidRPr="001B4296" w:rsidRDefault="001B4296" w:rsidP="001B4296">
      <w:pPr>
        <w:rPr>
          <w:rFonts w:ascii="Arial" w:hAnsi="Arial" w:cs="Arial"/>
          <w:sz w:val="22"/>
          <w:szCs w:val="24"/>
        </w:rPr>
      </w:pPr>
    </w:p>
    <w:p w:rsidR="001B4296" w:rsidRPr="001B4296" w:rsidRDefault="001B4296" w:rsidP="001B4296">
      <w:pPr>
        <w:widowControl w:val="0"/>
        <w:jc w:val="center"/>
        <w:rPr>
          <w:rFonts w:ascii="Arial" w:hAnsi="Arial" w:cs="Arial"/>
          <w:b/>
          <w:sz w:val="24"/>
          <w:szCs w:val="28"/>
        </w:rPr>
      </w:pPr>
    </w:p>
    <w:p w:rsidR="001B4296" w:rsidRPr="001B4296" w:rsidRDefault="001B4296" w:rsidP="001B4296">
      <w:pPr>
        <w:jc w:val="center"/>
        <w:rPr>
          <w:rFonts w:ascii="Arial" w:hAnsi="Arial" w:cs="Arial"/>
          <w:b/>
          <w:sz w:val="24"/>
          <w:szCs w:val="28"/>
        </w:rPr>
      </w:pPr>
    </w:p>
    <w:p w:rsidR="001B4296" w:rsidRDefault="001B4296" w:rsidP="001B4296">
      <w:pPr>
        <w:jc w:val="center"/>
        <w:rPr>
          <w:b/>
          <w:sz w:val="28"/>
          <w:szCs w:val="28"/>
        </w:rPr>
      </w:pPr>
    </w:p>
    <w:p w:rsidR="001B4296" w:rsidRDefault="001B4296" w:rsidP="001B4296">
      <w:pPr>
        <w:jc w:val="center"/>
        <w:rPr>
          <w:b/>
          <w:sz w:val="28"/>
          <w:szCs w:val="28"/>
        </w:rPr>
      </w:pPr>
    </w:p>
    <w:p w:rsidR="001B4296" w:rsidRDefault="001B4296" w:rsidP="001B4296">
      <w:pPr>
        <w:jc w:val="center"/>
        <w:rPr>
          <w:b/>
          <w:sz w:val="28"/>
          <w:szCs w:val="28"/>
        </w:rPr>
      </w:pPr>
    </w:p>
    <w:p w:rsidR="00D601B1" w:rsidRPr="001B4296" w:rsidRDefault="001B4296">
      <w:pPr>
        <w:rPr>
          <w:rFonts w:ascii="Arial" w:hAnsi="Arial" w:cs="Arial"/>
        </w:rPr>
      </w:pPr>
      <w:r w:rsidRPr="001B4296">
        <w:rPr>
          <w:rFonts w:ascii="Arial" w:hAnsi="Arial" w:cs="Arial"/>
        </w:rPr>
        <w:t>Исп. Ефимова В.Н.</w:t>
      </w:r>
    </w:p>
    <w:p w:rsidR="001B4296" w:rsidRPr="001B4296" w:rsidRDefault="001B4296">
      <w:pPr>
        <w:rPr>
          <w:rFonts w:ascii="Arial" w:hAnsi="Arial" w:cs="Arial"/>
        </w:rPr>
      </w:pPr>
      <w:r w:rsidRPr="001B4296">
        <w:rPr>
          <w:rFonts w:ascii="Arial" w:hAnsi="Arial" w:cs="Arial"/>
        </w:rPr>
        <w:t>83835232340</w:t>
      </w:r>
    </w:p>
    <w:p w:rsidR="001B4296" w:rsidRPr="001B4296" w:rsidRDefault="001B4296">
      <w:pPr>
        <w:rPr>
          <w:rFonts w:ascii="Arial" w:hAnsi="Arial" w:cs="Arial"/>
        </w:rPr>
      </w:pPr>
    </w:p>
    <w:sectPr w:rsidR="001B4296" w:rsidRPr="001B4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96C"/>
    <w:rsid w:val="001B4296"/>
    <w:rsid w:val="0048596C"/>
    <w:rsid w:val="00D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Company>щш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2019-03-05T05:26:00Z</dcterms:created>
  <dcterms:modified xsi:type="dcterms:W3CDTF">2019-03-05T05:27:00Z</dcterms:modified>
</cp:coreProperties>
</file>