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CC6" w:rsidRPr="001D78D9" w:rsidRDefault="007B6CC6" w:rsidP="007B6C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2"/>
          <w:lang w:eastAsia="ru-RU"/>
        </w:rPr>
      </w:pPr>
      <w:r w:rsidRPr="001D78D9">
        <w:rPr>
          <w:rFonts w:ascii="Times New Roman" w:eastAsia="Times New Roman" w:hAnsi="Times New Roman"/>
          <w:b/>
          <w:sz w:val="28"/>
          <w:szCs w:val="32"/>
          <w:lang w:eastAsia="ru-RU"/>
        </w:rPr>
        <w:t xml:space="preserve">ГЛАВА </w:t>
      </w:r>
    </w:p>
    <w:p w:rsidR="007B6CC6" w:rsidRPr="001D78D9" w:rsidRDefault="007B6CC6" w:rsidP="007B6C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2"/>
          <w:lang w:eastAsia="ru-RU"/>
        </w:rPr>
      </w:pPr>
      <w:r w:rsidRPr="001D78D9">
        <w:rPr>
          <w:rFonts w:ascii="Times New Roman" w:eastAsia="Times New Roman" w:hAnsi="Times New Roman"/>
          <w:b/>
          <w:sz w:val="28"/>
          <w:szCs w:val="32"/>
          <w:lang w:eastAsia="ru-RU"/>
        </w:rPr>
        <w:t>ВЬЮНСКОГО СЕЛЬСОВЕТА</w:t>
      </w:r>
    </w:p>
    <w:p w:rsidR="007B6CC6" w:rsidRPr="001D78D9" w:rsidRDefault="007B6CC6" w:rsidP="007B6C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2"/>
          <w:lang w:eastAsia="ru-RU"/>
        </w:rPr>
      </w:pPr>
      <w:r w:rsidRPr="001D78D9">
        <w:rPr>
          <w:rFonts w:ascii="Times New Roman" w:eastAsia="Times New Roman" w:hAnsi="Times New Roman"/>
          <w:b/>
          <w:sz w:val="28"/>
          <w:szCs w:val="32"/>
          <w:lang w:eastAsia="ru-RU"/>
        </w:rPr>
        <w:t>КОЛЫВАНСКОГО РАЙОНА</w:t>
      </w:r>
    </w:p>
    <w:p w:rsidR="007B6CC6" w:rsidRPr="001D78D9" w:rsidRDefault="007B6CC6" w:rsidP="007B6CC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2"/>
          <w:lang w:eastAsia="ru-RU"/>
        </w:rPr>
      </w:pPr>
      <w:r w:rsidRPr="001D78D9">
        <w:rPr>
          <w:rFonts w:ascii="Times New Roman" w:eastAsia="Times New Roman" w:hAnsi="Times New Roman"/>
          <w:b/>
          <w:sz w:val="28"/>
          <w:szCs w:val="32"/>
          <w:lang w:eastAsia="ru-RU"/>
        </w:rPr>
        <w:t>НОВОСИБИРСКОЙ ОБЛАСТИ</w:t>
      </w:r>
    </w:p>
    <w:p w:rsidR="007B6CC6" w:rsidRPr="001D78D9" w:rsidRDefault="007B6CC6" w:rsidP="007B6CC6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6CC6" w:rsidRPr="001D78D9" w:rsidRDefault="007B6CC6" w:rsidP="007B6CC6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  <w:bookmarkStart w:id="0" w:name="_GoBack"/>
      <w:bookmarkEnd w:id="0"/>
    </w:p>
    <w:p w:rsidR="007B6CC6" w:rsidRPr="001D78D9" w:rsidRDefault="007B6CC6" w:rsidP="007B6CC6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1D78D9">
        <w:rPr>
          <w:rFonts w:ascii="Times New Roman" w:eastAsia="Times New Roman" w:hAnsi="Times New Roman"/>
          <w:b/>
          <w:sz w:val="28"/>
          <w:szCs w:val="28"/>
          <w:lang w:eastAsia="ru-RU"/>
        </w:rPr>
        <w:t>.04.201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1D78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г.                                                                               №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30</w:t>
      </w:r>
      <w:r w:rsidRPr="001D78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</w:t>
      </w:r>
    </w:p>
    <w:p w:rsidR="007B6CC6" w:rsidRPr="001D78D9" w:rsidRDefault="007B6CC6" w:rsidP="007B6CC6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b/>
          <w:sz w:val="28"/>
          <w:szCs w:val="28"/>
          <w:lang w:eastAsia="ru-RU"/>
        </w:rPr>
        <w:t>с.Вьюны</w:t>
      </w: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графика дежурств работников</w:t>
      </w: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администрации Вьюнского сельсовета  </w:t>
      </w: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b/>
          <w:sz w:val="28"/>
          <w:szCs w:val="28"/>
          <w:lang w:eastAsia="ru-RU"/>
        </w:rPr>
        <w:t>в пожароопасный период 201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Pr="001D78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  <w:r w:rsidRPr="001D78D9">
        <w:rPr>
          <w:rFonts w:ascii="Times New Roman" w:eastAsia="Times New Roman" w:hAnsi="Times New Roman"/>
          <w:sz w:val="28"/>
          <w:szCs w:val="28"/>
          <w:lang w:eastAsia="ru-RU"/>
        </w:rPr>
        <w:t>В целях снижения риска возникновения чрезвычайных ситуаций на территории Вьюнского сельсовета в пожароопасный период 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D78D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года, обусловленных лесными пожарами, минимизации их последствий:</w:t>
      </w: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sz w:val="28"/>
          <w:szCs w:val="28"/>
          <w:lang w:eastAsia="ru-RU"/>
        </w:rPr>
        <w:t>1. Организовать дежурство работников администрации Вьюнского сельсовета по графику (приложение 1);</w:t>
      </w: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sz w:val="28"/>
          <w:szCs w:val="28"/>
          <w:lang w:eastAsia="ru-RU"/>
        </w:rPr>
        <w:t xml:space="preserve">2. Ежедневно в течение всего пожароопасного периода представлять  Главе Вьюнского сельсовета и в ЕДДС района 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1D78D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D78D9">
        <w:rPr>
          <w:rFonts w:ascii="Times New Roman" w:eastAsia="Times New Roman" w:hAnsi="Times New Roman"/>
          <w:sz w:val="28"/>
          <w:szCs w:val="28"/>
          <w:lang w:eastAsia="ru-RU"/>
        </w:rPr>
        <w:t>0 информацию о случаях возгорания на территории  муниципального образования.</w:t>
      </w: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sz w:val="28"/>
          <w:szCs w:val="28"/>
          <w:lang w:eastAsia="ru-RU"/>
        </w:rPr>
        <w:t xml:space="preserve">3.  </w:t>
      </w:r>
      <w:proofErr w:type="gramStart"/>
      <w:r w:rsidRPr="001D78D9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1D78D9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распоряжения оставляю за собой.</w:t>
      </w: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sz w:val="28"/>
          <w:szCs w:val="28"/>
          <w:lang w:eastAsia="ru-RU"/>
        </w:rPr>
        <w:t>Глава Вьюнского сельсовета</w:t>
      </w: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sz w:val="28"/>
          <w:szCs w:val="28"/>
          <w:lang w:eastAsia="ru-RU"/>
        </w:rPr>
        <w:t>Колыванского района</w:t>
      </w: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78D9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А.В. Жерносенко</w:t>
      </w:r>
    </w:p>
    <w:p w:rsidR="007B6CC6" w:rsidRPr="001D78D9" w:rsidRDefault="007B6CC6" w:rsidP="007B6CC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B6CC6" w:rsidRPr="001D78D9" w:rsidRDefault="007B6CC6" w:rsidP="007B6C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6CC6" w:rsidRPr="001D78D9" w:rsidRDefault="007B6CC6" w:rsidP="007B6C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6CC6" w:rsidRPr="001D78D9" w:rsidRDefault="007B6CC6" w:rsidP="007B6C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6CC6" w:rsidRPr="001D78D9" w:rsidRDefault="007B6CC6" w:rsidP="007B6CC6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6CC6" w:rsidRPr="001D78D9" w:rsidRDefault="007B6CC6" w:rsidP="007B6CC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6CC6" w:rsidRPr="001D78D9" w:rsidRDefault="007B6CC6" w:rsidP="007B6CC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7B6CC6" w:rsidRPr="001D78D9">
          <w:pgSz w:w="11906" w:h="16838"/>
          <w:pgMar w:top="1134" w:right="850" w:bottom="719" w:left="1701" w:header="708" w:footer="708" w:gutter="0"/>
          <w:cols w:space="720"/>
        </w:sectPr>
      </w:pPr>
    </w:p>
    <w:p w:rsidR="007B6CC6" w:rsidRPr="001D78D9" w:rsidRDefault="007B6CC6" w:rsidP="007B6CC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78D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Приложение № 1</w:t>
      </w:r>
    </w:p>
    <w:p w:rsidR="007B6CC6" w:rsidRPr="001D78D9" w:rsidRDefault="007B6CC6" w:rsidP="007B6CC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78D9">
        <w:rPr>
          <w:rFonts w:ascii="Times New Roman" w:eastAsia="Times New Roman" w:hAnsi="Times New Roman"/>
          <w:sz w:val="24"/>
          <w:szCs w:val="24"/>
          <w:lang w:eastAsia="ru-RU"/>
        </w:rPr>
        <w:t xml:space="preserve"> к  распоряжению Главы </w:t>
      </w:r>
    </w:p>
    <w:p w:rsidR="007B6CC6" w:rsidRPr="001D78D9" w:rsidRDefault="007B6CC6" w:rsidP="007B6CC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78D9">
        <w:rPr>
          <w:rFonts w:ascii="Times New Roman" w:eastAsia="Times New Roman" w:hAnsi="Times New Roman"/>
          <w:sz w:val="24"/>
          <w:szCs w:val="24"/>
          <w:lang w:eastAsia="ru-RU"/>
        </w:rPr>
        <w:t xml:space="preserve">Вьюнского сельсовета </w:t>
      </w:r>
    </w:p>
    <w:p w:rsidR="007B6CC6" w:rsidRPr="001D78D9" w:rsidRDefault="007B6CC6" w:rsidP="007B6CC6">
      <w:pPr>
        <w:spacing w:after="0" w:line="48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D78D9">
        <w:rPr>
          <w:rFonts w:ascii="Times New Roman" w:eastAsia="Times New Roman" w:hAnsi="Times New Roman"/>
          <w:sz w:val="24"/>
          <w:szCs w:val="24"/>
          <w:lang w:eastAsia="ru-RU"/>
        </w:rPr>
        <w:t>от 17.04.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D78D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7B6CC6" w:rsidRPr="001D78D9" w:rsidRDefault="007B6CC6" w:rsidP="007B6CC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78D9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 дежурств работников администрации Вьюнского сельсовета в пожароопасный период 201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Pr="001D78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года</w:t>
      </w:r>
    </w:p>
    <w:tbl>
      <w:tblPr>
        <w:tblW w:w="15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  <w:gridCol w:w="668"/>
        <w:gridCol w:w="709"/>
        <w:gridCol w:w="567"/>
        <w:gridCol w:w="709"/>
        <w:gridCol w:w="648"/>
        <w:gridCol w:w="648"/>
        <w:gridCol w:w="648"/>
        <w:gridCol w:w="607"/>
        <w:gridCol w:w="648"/>
        <w:gridCol w:w="708"/>
      </w:tblGrid>
      <w:tr w:rsidR="007B6CC6" w:rsidRPr="001D78D9" w:rsidTr="00CE5BD2">
        <w:trPr>
          <w:cantSplit/>
          <w:trHeight w:val="113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C6" w:rsidRPr="001D78D9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8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 дежурного                                         даты, телефоны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22.04.2019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29.04.2019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23.04.2019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30.04.2019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24.04.2019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01.05.2019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25.04.2019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02.05.2019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26.04.2019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03.05.2019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27.04.2019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04.05.2019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28.04.2019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05.05.2019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06.05.2019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13.05.2019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07.05.2019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14.05.2019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08.05.2019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15.05.2019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09.05.2019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16.05.2019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10.05.2019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17.05.2019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11.05.2019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18.05.2019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12.05.2019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19.05.2019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20.05.2019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27.05.2019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21.05.2019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28.05.2019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22.052019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29.05.2019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23.05.2019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30.05.2019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24.05.2019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31.05.2019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25..05..2019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01.06.2019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B6CC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26.05.2019</w:t>
            </w:r>
          </w:p>
          <w:p w:rsidR="007B6CC6" w:rsidRPr="00575116" w:rsidRDefault="007B6CC6" w:rsidP="00CE5BD2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02.06.2019</w:t>
            </w:r>
          </w:p>
        </w:tc>
      </w:tr>
      <w:tr w:rsidR="007B6CC6" w:rsidRPr="001D78D9" w:rsidTr="00CE5BD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Жерносенко А.В. – глава МО,</w:t>
            </w:r>
            <w:proofErr w:type="gramStart"/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сот.8923-226-73-66 раб.тел.32-217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B6CC6" w:rsidRPr="001D78D9" w:rsidTr="00CE5BD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Лунегова Н.М. – председатель Совета депутатов, т. сот. 8913-004-09-87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B6CC6" w:rsidRPr="001D78D9" w:rsidTr="00CE5BD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Хименко Т.В. – зам. главы администрации, т. раб. 32-346, 32-340 т. дом. 32-300,</w:t>
            </w:r>
          </w:p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8-923-705-59-13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B6CC6" w:rsidRPr="001D78D9" w:rsidTr="00CE5BD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Мальцева А.Н. – специалист администрации, т. раб. 32-340, т. дом. 32-268,сот.</w:t>
            </w:r>
          </w:p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8-913-735-24-46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B6CC6" w:rsidRPr="001D78D9" w:rsidTr="00CE5BD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Ефимова В.Н.. –специалист администрации, т. раб. 32-340, т</w:t>
            </w:r>
            <w:proofErr w:type="gramStart"/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от.8-983-123-23-50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B6CC6" w:rsidRPr="001D78D9" w:rsidTr="00CE5BD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Гнедкова М.А.. – специалист администрации, </w:t>
            </w:r>
          </w:p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т. раб. 32-346,8913-470-53-64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B6CC6" w:rsidRPr="001D78D9" w:rsidTr="00CE5BD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Ефимова О.А.– делопроизводитель, т. раб. 32-340, т</w:t>
            </w:r>
            <w:proofErr w:type="gramStart"/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.с</w:t>
            </w:r>
            <w:proofErr w:type="gramEnd"/>
            <w:r w:rsidRPr="00575116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от.8-983-321-71-37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7B6CC6" w:rsidRPr="00575116" w:rsidRDefault="007B6CC6" w:rsidP="00CE5BD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7B6CC6" w:rsidRPr="001D78D9" w:rsidRDefault="007B6CC6" w:rsidP="007B6C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7B6CC6" w:rsidRPr="001D78D9">
          <w:pgSz w:w="16838" w:h="11906" w:orient="landscape"/>
          <w:pgMar w:top="1701" w:right="1134" w:bottom="851" w:left="720" w:header="709" w:footer="709" w:gutter="0"/>
          <w:cols w:space="720"/>
        </w:sectPr>
      </w:pPr>
    </w:p>
    <w:p w:rsidR="00486D74" w:rsidRDefault="00486D74"/>
    <w:sectPr w:rsidR="00486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579"/>
    <w:rsid w:val="00137579"/>
    <w:rsid w:val="00486D74"/>
    <w:rsid w:val="007B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2275</Characters>
  <Application>Microsoft Office Word</Application>
  <DocSecurity>0</DocSecurity>
  <Lines>18</Lines>
  <Paragraphs>5</Paragraphs>
  <ScaleCrop>false</ScaleCrop>
  <Company>щш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2019-05-14T05:39:00Z</dcterms:created>
  <dcterms:modified xsi:type="dcterms:W3CDTF">2019-05-14T05:39:00Z</dcterms:modified>
</cp:coreProperties>
</file>