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FB" w:rsidRDefault="002B0E32" w:rsidP="004958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B0E32" w:rsidRDefault="002B0E32" w:rsidP="004958FB">
      <w:pPr>
        <w:jc w:val="center"/>
        <w:rPr>
          <w:sz w:val="28"/>
          <w:szCs w:val="28"/>
        </w:rPr>
      </w:pPr>
    </w:p>
    <w:p w:rsidR="002B0E32" w:rsidRDefault="002B0E32" w:rsidP="004958FB">
      <w:pPr>
        <w:jc w:val="center"/>
        <w:rPr>
          <w:sz w:val="28"/>
          <w:szCs w:val="28"/>
        </w:rPr>
      </w:pPr>
    </w:p>
    <w:p w:rsidR="002B0E32" w:rsidRDefault="002B0E32" w:rsidP="004958FB">
      <w:pPr>
        <w:jc w:val="center"/>
        <w:rPr>
          <w:sz w:val="28"/>
          <w:szCs w:val="28"/>
        </w:rPr>
      </w:pPr>
    </w:p>
    <w:p w:rsidR="002B0E32" w:rsidRDefault="002B0E32" w:rsidP="004958FB">
      <w:pPr>
        <w:jc w:val="center"/>
        <w:rPr>
          <w:sz w:val="28"/>
          <w:szCs w:val="28"/>
        </w:rPr>
      </w:pPr>
    </w:p>
    <w:p w:rsidR="002B0E32" w:rsidRDefault="002B0E32" w:rsidP="004958FB">
      <w:pPr>
        <w:jc w:val="center"/>
        <w:rPr>
          <w:sz w:val="28"/>
          <w:szCs w:val="28"/>
        </w:rPr>
      </w:pPr>
    </w:p>
    <w:p w:rsidR="002B0E32" w:rsidRDefault="002B0E32" w:rsidP="004958FB">
      <w:pPr>
        <w:jc w:val="center"/>
        <w:rPr>
          <w:sz w:val="28"/>
          <w:szCs w:val="28"/>
        </w:rPr>
      </w:pPr>
    </w:p>
    <w:p w:rsidR="002B0E32" w:rsidRDefault="002B0E32" w:rsidP="004958FB">
      <w:pPr>
        <w:jc w:val="center"/>
        <w:rPr>
          <w:sz w:val="28"/>
          <w:szCs w:val="28"/>
        </w:rPr>
      </w:pPr>
    </w:p>
    <w:p w:rsidR="004958FB" w:rsidRDefault="004958FB" w:rsidP="004958FB">
      <w:pPr>
        <w:jc w:val="center"/>
        <w:rPr>
          <w:sz w:val="28"/>
          <w:szCs w:val="28"/>
        </w:rPr>
      </w:pPr>
    </w:p>
    <w:p w:rsidR="002B0E32" w:rsidRDefault="002B0E32" w:rsidP="004958FB">
      <w:pPr>
        <w:jc w:val="center"/>
        <w:rPr>
          <w:sz w:val="28"/>
          <w:szCs w:val="28"/>
        </w:rPr>
      </w:pPr>
    </w:p>
    <w:p w:rsidR="002B0E32" w:rsidRDefault="002B0E32" w:rsidP="004958FB">
      <w:pPr>
        <w:jc w:val="center"/>
        <w:rPr>
          <w:sz w:val="28"/>
          <w:szCs w:val="28"/>
        </w:rPr>
      </w:pPr>
    </w:p>
    <w:p w:rsidR="00DB6003" w:rsidRDefault="00DB6003" w:rsidP="004958FB">
      <w:pPr>
        <w:jc w:val="center"/>
        <w:rPr>
          <w:sz w:val="28"/>
          <w:szCs w:val="28"/>
        </w:rPr>
      </w:pPr>
    </w:p>
    <w:p w:rsidR="00DB6003" w:rsidRDefault="00DB6003" w:rsidP="004958FB">
      <w:pPr>
        <w:jc w:val="center"/>
        <w:rPr>
          <w:sz w:val="28"/>
          <w:szCs w:val="28"/>
        </w:rPr>
      </w:pPr>
    </w:p>
    <w:p w:rsidR="00DB6003" w:rsidRDefault="00DB6003" w:rsidP="004958FB">
      <w:pPr>
        <w:jc w:val="center"/>
        <w:rPr>
          <w:sz w:val="28"/>
          <w:szCs w:val="28"/>
        </w:rPr>
      </w:pPr>
    </w:p>
    <w:p w:rsidR="00DB6003" w:rsidRDefault="00DB6003" w:rsidP="004958FB">
      <w:pPr>
        <w:jc w:val="center"/>
        <w:rPr>
          <w:sz w:val="28"/>
          <w:szCs w:val="28"/>
        </w:rPr>
      </w:pPr>
    </w:p>
    <w:p w:rsidR="002B0E32" w:rsidRDefault="002B0E32" w:rsidP="004958FB">
      <w:pPr>
        <w:jc w:val="center"/>
        <w:rPr>
          <w:sz w:val="28"/>
          <w:szCs w:val="28"/>
        </w:rPr>
      </w:pPr>
    </w:p>
    <w:p w:rsidR="002B0E32" w:rsidRDefault="002B0E32" w:rsidP="004958FB">
      <w:pPr>
        <w:jc w:val="center"/>
        <w:rPr>
          <w:sz w:val="28"/>
          <w:szCs w:val="28"/>
        </w:rPr>
      </w:pPr>
    </w:p>
    <w:p w:rsidR="004958FB" w:rsidRPr="00A80314" w:rsidRDefault="004958FB" w:rsidP="004958FB">
      <w:pPr>
        <w:jc w:val="center"/>
        <w:rPr>
          <w:sz w:val="28"/>
          <w:szCs w:val="28"/>
        </w:rPr>
      </w:pPr>
      <w:r w:rsidRPr="00A80314">
        <w:rPr>
          <w:sz w:val="28"/>
          <w:szCs w:val="28"/>
        </w:rPr>
        <w:t>Печатное издание  информационной газеты</w:t>
      </w:r>
    </w:p>
    <w:p w:rsidR="004958FB" w:rsidRPr="00A80314" w:rsidRDefault="008616FD" w:rsidP="004958FB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.75pt;height:51.75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4958FB" w:rsidRPr="00A80314" w:rsidRDefault="004958FB" w:rsidP="004958FB">
      <w:pPr>
        <w:jc w:val="center"/>
        <w:rPr>
          <w:sz w:val="28"/>
          <w:szCs w:val="28"/>
        </w:rPr>
      </w:pPr>
    </w:p>
    <w:p w:rsidR="004958FB" w:rsidRPr="00A80314" w:rsidRDefault="004958FB" w:rsidP="00495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7360F2">
        <w:rPr>
          <w:b/>
          <w:sz w:val="28"/>
          <w:szCs w:val="28"/>
        </w:rPr>
        <w:t>1</w:t>
      </w:r>
      <w:r w:rsidR="008616FD">
        <w:rPr>
          <w:b/>
          <w:sz w:val="28"/>
          <w:szCs w:val="28"/>
        </w:rPr>
        <w:t>8</w:t>
      </w:r>
    </w:p>
    <w:p w:rsidR="004958FB" w:rsidRPr="00A80314" w:rsidRDefault="008616FD" w:rsidP="004958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4958FB">
        <w:rPr>
          <w:b/>
          <w:sz w:val="28"/>
          <w:szCs w:val="28"/>
        </w:rPr>
        <w:t>.0</w:t>
      </w:r>
      <w:r w:rsidR="00CE7DA2">
        <w:rPr>
          <w:b/>
          <w:sz w:val="28"/>
          <w:szCs w:val="28"/>
        </w:rPr>
        <w:t>8</w:t>
      </w:r>
      <w:r w:rsidR="004958FB">
        <w:rPr>
          <w:b/>
          <w:sz w:val="28"/>
          <w:szCs w:val="28"/>
        </w:rPr>
        <w:t>.2018 г</w:t>
      </w:r>
    </w:p>
    <w:p w:rsidR="004958FB" w:rsidRPr="00A80314" w:rsidRDefault="004958FB" w:rsidP="004958F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4958FB" w:rsidRPr="00A80314" w:rsidTr="00A15AA8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FB" w:rsidRPr="00A80314" w:rsidRDefault="004958FB" w:rsidP="00A15AA8">
            <w:pPr>
              <w:jc w:val="center"/>
              <w:rPr>
                <w:sz w:val="28"/>
                <w:szCs w:val="28"/>
              </w:rPr>
            </w:pPr>
            <w:r w:rsidRPr="00A80314">
              <w:rPr>
                <w:sz w:val="28"/>
                <w:szCs w:val="28"/>
              </w:rPr>
              <w:t>газета основана в соответствии со статьей 27 пункта 28 Устава Вьюнского сельсовета и решением 15 сессии 3 созыва Совета депутатов Вьюнского сельсовета Колыванского района Новосибирской области от 17 мая 2007 года.</w:t>
            </w:r>
          </w:p>
          <w:p w:rsidR="004958FB" w:rsidRPr="00A80314" w:rsidRDefault="004958FB" w:rsidP="00A15AA8">
            <w:pPr>
              <w:jc w:val="center"/>
              <w:rPr>
                <w:sz w:val="28"/>
                <w:szCs w:val="28"/>
              </w:rPr>
            </w:pPr>
            <w:r w:rsidRPr="00A80314">
              <w:rPr>
                <w:sz w:val="28"/>
                <w:szCs w:val="28"/>
              </w:rPr>
              <w:t>Решение опубликовано в официальном вестнике газеты «</w:t>
            </w:r>
            <w:proofErr w:type="gramStart"/>
            <w:r w:rsidRPr="00A80314">
              <w:rPr>
                <w:sz w:val="28"/>
                <w:szCs w:val="28"/>
              </w:rPr>
              <w:t>Трудовая</w:t>
            </w:r>
            <w:proofErr w:type="gramEnd"/>
            <w:r w:rsidRPr="00A80314">
              <w:rPr>
                <w:sz w:val="28"/>
                <w:szCs w:val="28"/>
              </w:rPr>
              <w:t xml:space="preserve"> правда» № 16 от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08"/>
                <w:attr w:name="Year" w:val="2007"/>
              </w:smartTagPr>
              <w:r w:rsidRPr="00A80314">
                <w:rPr>
                  <w:sz w:val="28"/>
                  <w:szCs w:val="28"/>
                </w:rPr>
                <w:t>08.06.2007</w:t>
              </w:r>
            </w:smartTag>
            <w:r w:rsidRPr="00A80314">
              <w:rPr>
                <w:sz w:val="28"/>
                <w:szCs w:val="28"/>
              </w:rPr>
              <w:t>г.</w:t>
            </w:r>
          </w:p>
        </w:tc>
      </w:tr>
    </w:tbl>
    <w:p w:rsidR="004958FB" w:rsidRPr="00A80314" w:rsidRDefault="004958FB" w:rsidP="004958FB">
      <w:pPr>
        <w:jc w:val="center"/>
        <w:rPr>
          <w:sz w:val="28"/>
          <w:szCs w:val="28"/>
        </w:rPr>
      </w:pPr>
    </w:p>
    <w:p w:rsidR="004958FB" w:rsidRPr="00A80314" w:rsidRDefault="004958FB" w:rsidP="004958FB">
      <w:pPr>
        <w:jc w:val="center"/>
        <w:rPr>
          <w:sz w:val="28"/>
          <w:szCs w:val="28"/>
        </w:rPr>
      </w:pPr>
    </w:p>
    <w:p w:rsidR="004958FB" w:rsidRDefault="004958FB" w:rsidP="004958FB">
      <w:pPr>
        <w:jc w:val="center"/>
        <w:rPr>
          <w:sz w:val="28"/>
          <w:szCs w:val="28"/>
        </w:rPr>
      </w:pPr>
    </w:p>
    <w:p w:rsidR="004958FB" w:rsidRDefault="004958FB" w:rsidP="004958FB">
      <w:pPr>
        <w:jc w:val="center"/>
        <w:rPr>
          <w:sz w:val="28"/>
          <w:szCs w:val="28"/>
        </w:rPr>
      </w:pPr>
    </w:p>
    <w:p w:rsidR="004958FB" w:rsidRDefault="004958FB" w:rsidP="004958FB">
      <w:pPr>
        <w:jc w:val="center"/>
        <w:rPr>
          <w:sz w:val="28"/>
          <w:szCs w:val="28"/>
        </w:rPr>
      </w:pPr>
    </w:p>
    <w:p w:rsidR="004958FB" w:rsidRDefault="004958FB" w:rsidP="004958FB">
      <w:pPr>
        <w:jc w:val="center"/>
        <w:rPr>
          <w:sz w:val="28"/>
          <w:szCs w:val="28"/>
        </w:rPr>
      </w:pPr>
    </w:p>
    <w:p w:rsidR="004958FB" w:rsidRDefault="004958FB" w:rsidP="004958FB">
      <w:pPr>
        <w:jc w:val="center"/>
      </w:pPr>
    </w:p>
    <w:p w:rsidR="004958FB" w:rsidRDefault="004958FB" w:rsidP="004958FB">
      <w:pPr>
        <w:jc w:val="center"/>
      </w:pPr>
    </w:p>
    <w:p w:rsidR="004958FB" w:rsidRDefault="004958FB" w:rsidP="004958FB">
      <w:pPr>
        <w:jc w:val="center"/>
      </w:pPr>
    </w:p>
    <w:p w:rsidR="002B0E32" w:rsidRDefault="002B0E32" w:rsidP="004958FB">
      <w:pPr>
        <w:jc w:val="center"/>
      </w:pPr>
    </w:p>
    <w:p w:rsidR="004958FB" w:rsidRDefault="004958FB" w:rsidP="004958FB">
      <w:pPr>
        <w:jc w:val="center"/>
      </w:pPr>
    </w:p>
    <w:p w:rsidR="004958FB" w:rsidRDefault="004958FB" w:rsidP="004958FB">
      <w:pPr>
        <w:jc w:val="center"/>
      </w:pPr>
    </w:p>
    <w:p w:rsidR="004958FB" w:rsidRDefault="004958FB" w:rsidP="004958FB">
      <w:pPr>
        <w:jc w:val="center"/>
      </w:pPr>
    </w:p>
    <w:p w:rsidR="004958FB" w:rsidRDefault="004958FB" w:rsidP="004958FB">
      <w:pPr>
        <w:jc w:val="center"/>
      </w:pPr>
    </w:p>
    <w:p w:rsidR="004958FB" w:rsidRDefault="004958FB" w:rsidP="004958FB">
      <w:pPr>
        <w:jc w:val="center"/>
      </w:pPr>
    </w:p>
    <w:p w:rsidR="004958FB" w:rsidRDefault="004958FB" w:rsidP="004958FB"/>
    <w:p w:rsidR="004958FB" w:rsidRDefault="004958FB" w:rsidP="004958FB"/>
    <w:p w:rsidR="004958FB" w:rsidRDefault="004958FB" w:rsidP="004958FB"/>
    <w:p w:rsidR="004958FB" w:rsidRDefault="004958FB" w:rsidP="004958FB"/>
    <w:p w:rsidR="004958FB" w:rsidRDefault="004958FB" w:rsidP="004958FB"/>
    <w:p w:rsidR="00E174FD" w:rsidRPr="00E1102E" w:rsidRDefault="004958FB" w:rsidP="00E174FD">
      <w:r w:rsidRPr="00035EC9">
        <w:rPr>
          <w:b/>
          <w:sz w:val="20"/>
          <w:szCs w:val="20"/>
        </w:rPr>
        <w:t>В настоящем номере «Бюллетеня Вьюнского сельсове</w:t>
      </w:r>
      <w:r w:rsidR="002B0E32">
        <w:rPr>
          <w:b/>
          <w:sz w:val="20"/>
          <w:szCs w:val="20"/>
        </w:rPr>
        <w:t>та» публикуются:</w:t>
      </w:r>
      <w:r w:rsidR="00DB6003">
        <w:rPr>
          <w:b/>
          <w:sz w:val="20"/>
          <w:szCs w:val="20"/>
        </w:rPr>
        <w:t xml:space="preserve"> </w:t>
      </w:r>
      <w:r w:rsidR="00CC4FCA">
        <w:rPr>
          <w:b/>
          <w:sz w:val="20"/>
          <w:szCs w:val="20"/>
        </w:rPr>
        <w:t>постановления администрации№ 15</w:t>
      </w:r>
      <w:r w:rsidR="008616FD">
        <w:rPr>
          <w:b/>
          <w:sz w:val="20"/>
          <w:szCs w:val="20"/>
        </w:rPr>
        <w:t>9, решения 33 сессии Совета депутатов</w:t>
      </w:r>
    </w:p>
    <w:p w:rsidR="0037501D" w:rsidRPr="0037501D" w:rsidRDefault="0037501D" w:rsidP="0037501D">
      <w:pPr>
        <w:widowControl w:val="0"/>
        <w:jc w:val="center"/>
        <w:rPr>
          <w:b/>
          <w:sz w:val="20"/>
          <w:szCs w:val="20"/>
        </w:rPr>
      </w:pPr>
    </w:p>
    <w:p w:rsidR="0037501D" w:rsidRPr="0037501D" w:rsidRDefault="0037501D" w:rsidP="0037501D">
      <w:pPr>
        <w:widowControl w:val="0"/>
        <w:jc w:val="center"/>
        <w:rPr>
          <w:b/>
          <w:sz w:val="20"/>
          <w:szCs w:val="20"/>
        </w:rPr>
      </w:pPr>
    </w:p>
    <w:p w:rsidR="008616FD" w:rsidRDefault="008616FD" w:rsidP="008616FD">
      <w:pPr>
        <w:widowControl w:val="0"/>
        <w:jc w:val="center"/>
        <w:rPr>
          <w:b/>
          <w:sz w:val="28"/>
          <w:szCs w:val="28"/>
        </w:rPr>
      </w:pPr>
    </w:p>
    <w:p w:rsidR="008616FD" w:rsidRPr="008616FD" w:rsidRDefault="008616FD" w:rsidP="008616FD">
      <w:pPr>
        <w:jc w:val="center"/>
        <w:rPr>
          <w:b/>
          <w:sz w:val="20"/>
          <w:szCs w:val="20"/>
        </w:rPr>
      </w:pPr>
    </w:p>
    <w:p w:rsidR="008616FD" w:rsidRPr="008616FD" w:rsidRDefault="008616FD" w:rsidP="008616FD">
      <w:pPr>
        <w:jc w:val="center"/>
        <w:rPr>
          <w:b/>
          <w:sz w:val="20"/>
          <w:szCs w:val="20"/>
        </w:rPr>
      </w:pPr>
      <w:r w:rsidRPr="008616FD">
        <w:rPr>
          <w:b/>
          <w:sz w:val="20"/>
          <w:szCs w:val="20"/>
        </w:rPr>
        <w:t>АДМИНИСТРАЦИЯ</w:t>
      </w:r>
    </w:p>
    <w:p w:rsidR="008616FD" w:rsidRPr="008616FD" w:rsidRDefault="008616FD" w:rsidP="008616FD">
      <w:pPr>
        <w:jc w:val="center"/>
        <w:rPr>
          <w:b/>
          <w:sz w:val="20"/>
          <w:szCs w:val="20"/>
        </w:rPr>
      </w:pPr>
      <w:r w:rsidRPr="008616FD">
        <w:rPr>
          <w:b/>
          <w:sz w:val="20"/>
          <w:szCs w:val="20"/>
        </w:rPr>
        <w:t>ВЬЮНСКОГО СЕЛЬСОВЕТА</w:t>
      </w:r>
    </w:p>
    <w:p w:rsidR="008616FD" w:rsidRPr="008616FD" w:rsidRDefault="008616FD" w:rsidP="008616FD">
      <w:pPr>
        <w:jc w:val="center"/>
        <w:rPr>
          <w:b/>
          <w:sz w:val="20"/>
          <w:szCs w:val="20"/>
        </w:rPr>
      </w:pPr>
      <w:r w:rsidRPr="008616FD">
        <w:rPr>
          <w:b/>
          <w:sz w:val="20"/>
          <w:szCs w:val="20"/>
        </w:rPr>
        <w:t>КОЛЫВАНСКОГО РАЙОНА</w:t>
      </w:r>
    </w:p>
    <w:p w:rsidR="008616FD" w:rsidRPr="008616FD" w:rsidRDefault="008616FD" w:rsidP="008616FD">
      <w:pPr>
        <w:jc w:val="center"/>
        <w:rPr>
          <w:b/>
          <w:sz w:val="20"/>
          <w:szCs w:val="20"/>
        </w:rPr>
      </w:pPr>
      <w:r w:rsidRPr="008616FD">
        <w:rPr>
          <w:b/>
          <w:sz w:val="20"/>
          <w:szCs w:val="20"/>
        </w:rPr>
        <w:t>НОВОСИБИРСКОЙ ОБЛАСТИ</w:t>
      </w:r>
    </w:p>
    <w:p w:rsidR="008616FD" w:rsidRPr="008616FD" w:rsidRDefault="008616FD" w:rsidP="008616FD">
      <w:pPr>
        <w:jc w:val="center"/>
        <w:rPr>
          <w:b/>
          <w:sz w:val="20"/>
          <w:szCs w:val="20"/>
        </w:rPr>
      </w:pPr>
    </w:p>
    <w:p w:rsidR="008616FD" w:rsidRPr="008616FD" w:rsidRDefault="008616FD" w:rsidP="008616FD">
      <w:pPr>
        <w:jc w:val="center"/>
        <w:rPr>
          <w:b/>
          <w:sz w:val="20"/>
          <w:szCs w:val="20"/>
        </w:rPr>
      </w:pPr>
      <w:r w:rsidRPr="008616FD">
        <w:rPr>
          <w:b/>
          <w:sz w:val="20"/>
          <w:szCs w:val="20"/>
        </w:rPr>
        <w:t>ПОСТАНОВЛЕНИЕ</w:t>
      </w:r>
    </w:p>
    <w:p w:rsidR="008616FD" w:rsidRPr="008616FD" w:rsidRDefault="008616FD" w:rsidP="008616FD">
      <w:pPr>
        <w:jc w:val="center"/>
        <w:rPr>
          <w:b/>
          <w:sz w:val="20"/>
          <w:szCs w:val="20"/>
        </w:rPr>
      </w:pPr>
    </w:p>
    <w:p w:rsidR="008616FD" w:rsidRPr="008616FD" w:rsidRDefault="008616FD" w:rsidP="008616FD">
      <w:pPr>
        <w:jc w:val="center"/>
        <w:rPr>
          <w:b/>
          <w:sz w:val="20"/>
          <w:szCs w:val="20"/>
        </w:rPr>
      </w:pPr>
      <w:r w:rsidRPr="008616FD">
        <w:rPr>
          <w:b/>
          <w:sz w:val="20"/>
          <w:szCs w:val="20"/>
        </w:rPr>
        <w:t xml:space="preserve">27.08.2018г       </w:t>
      </w:r>
      <w:r w:rsidRPr="008616FD">
        <w:rPr>
          <w:b/>
          <w:sz w:val="20"/>
          <w:szCs w:val="20"/>
        </w:rPr>
        <w:tab/>
        <w:t xml:space="preserve"> </w:t>
      </w:r>
      <w:r w:rsidRPr="008616FD">
        <w:rPr>
          <w:b/>
          <w:sz w:val="20"/>
          <w:szCs w:val="20"/>
        </w:rPr>
        <w:tab/>
        <w:t xml:space="preserve">              </w:t>
      </w:r>
      <w:proofErr w:type="gramStart"/>
      <w:r w:rsidRPr="008616FD">
        <w:rPr>
          <w:b/>
          <w:sz w:val="20"/>
          <w:szCs w:val="20"/>
        </w:rPr>
        <w:t>с</w:t>
      </w:r>
      <w:proofErr w:type="gramEnd"/>
      <w:r w:rsidRPr="008616FD">
        <w:rPr>
          <w:b/>
          <w:sz w:val="20"/>
          <w:szCs w:val="20"/>
        </w:rPr>
        <w:t xml:space="preserve">. Вьюны </w:t>
      </w:r>
      <w:r w:rsidRPr="008616FD">
        <w:rPr>
          <w:b/>
          <w:sz w:val="20"/>
          <w:szCs w:val="20"/>
        </w:rPr>
        <w:tab/>
      </w:r>
      <w:r w:rsidRPr="008616FD">
        <w:rPr>
          <w:b/>
          <w:sz w:val="20"/>
          <w:szCs w:val="20"/>
        </w:rPr>
        <w:tab/>
      </w:r>
      <w:r w:rsidRPr="008616FD">
        <w:rPr>
          <w:b/>
          <w:sz w:val="20"/>
          <w:szCs w:val="20"/>
        </w:rPr>
        <w:tab/>
        <w:t xml:space="preserve">    № 159</w:t>
      </w:r>
    </w:p>
    <w:p w:rsidR="008616FD" w:rsidRPr="008616FD" w:rsidRDefault="008616FD" w:rsidP="008616FD">
      <w:pPr>
        <w:jc w:val="center"/>
        <w:rPr>
          <w:b/>
          <w:sz w:val="20"/>
          <w:szCs w:val="20"/>
        </w:rPr>
      </w:pPr>
    </w:p>
    <w:p w:rsidR="008616FD" w:rsidRPr="008616FD" w:rsidRDefault="008616FD" w:rsidP="008616FD">
      <w:pPr>
        <w:widowControl w:val="0"/>
        <w:jc w:val="center"/>
        <w:rPr>
          <w:b/>
          <w:sz w:val="20"/>
          <w:szCs w:val="20"/>
        </w:rPr>
      </w:pPr>
    </w:p>
    <w:p w:rsidR="008616FD" w:rsidRPr="008616FD" w:rsidRDefault="008616FD" w:rsidP="008616FD">
      <w:pPr>
        <w:widowControl w:val="0"/>
        <w:jc w:val="center"/>
        <w:rPr>
          <w:b/>
          <w:sz w:val="20"/>
          <w:szCs w:val="20"/>
        </w:rPr>
      </w:pPr>
    </w:p>
    <w:p w:rsidR="008616FD" w:rsidRPr="008616FD" w:rsidRDefault="008616FD" w:rsidP="008616FD">
      <w:pPr>
        <w:jc w:val="center"/>
        <w:rPr>
          <w:sz w:val="20"/>
          <w:szCs w:val="20"/>
        </w:rPr>
      </w:pPr>
      <w:r w:rsidRPr="008616FD">
        <w:rPr>
          <w:sz w:val="20"/>
          <w:szCs w:val="20"/>
        </w:rPr>
        <w:t>Об утверждении  плана мероприятий по противодействию коррупции</w:t>
      </w:r>
    </w:p>
    <w:p w:rsidR="008616FD" w:rsidRPr="008616FD" w:rsidRDefault="008616FD" w:rsidP="008616FD">
      <w:pPr>
        <w:jc w:val="center"/>
        <w:rPr>
          <w:sz w:val="20"/>
          <w:szCs w:val="20"/>
        </w:rPr>
      </w:pPr>
      <w:r w:rsidRPr="008616FD">
        <w:rPr>
          <w:sz w:val="20"/>
          <w:szCs w:val="20"/>
        </w:rPr>
        <w:t>в органах местного самоуправления Вьюнского сельсовета Колыванского района Новосибирской области на 2018-2020 годы</w:t>
      </w:r>
    </w:p>
    <w:p w:rsidR="008616FD" w:rsidRPr="008616FD" w:rsidRDefault="008616FD" w:rsidP="008616FD">
      <w:pPr>
        <w:jc w:val="center"/>
        <w:rPr>
          <w:sz w:val="20"/>
          <w:szCs w:val="20"/>
        </w:rPr>
      </w:pPr>
    </w:p>
    <w:p w:rsidR="008616FD" w:rsidRPr="008616FD" w:rsidRDefault="008616FD" w:rsidP="008616FD">
      <w:pPr>
        <w:jc w:val="center"/>
        <w:rPr>
          <w:sz w:val="20"/>
          <w:szCs w:val="20"/>
        </w:rPr>
      </w:pPr>
    </w:p>
    <w:p w:rsidR="008616FD" w:rsidRPr="008616FD" w:rsidRDefault="008616FD" w:rsidP="008616FD">
      <w:pPr>
        <w:jc w:val="center"/>
        <w:rPr>
          <w:sz w:val="20"/>
          <w:szCs w:val="20"/>
        </w:rPr>
      </w:pPr>
    </w:p>
    <w:p w:rsidR="008616FD" w:rsidRPr="008616FD" w:rsidRDefault="008616FD" w:rsidP="008616F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8616FD">
        <w:rPr>
          <w:color w:val="000000"/>
          <w:sz w:val="20"/>
          <w:szCs w:val="20"/>
        </w:rPr>
        <w:t>В соответствии с Указом Президента  Российской Федерации от 29.06.2018 № 378 «О Национальном плане противодействия коррупции на 2018-2020 годы», руководствуясь Уставом Вьюнского сельсовета Колыванского района Новосибирской области</w:t>
      </w:r>
    </w:p>
    <w:p w:rsidR="008616FD" w:rsidRPr="008616FD" w:rsidRDefault="008616FD" w:rsidP="008616F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616FD">
        <w:rPr>
          <w:color w:val="000000"/>
          <w:sz w:val="20"/>
          <w:szCs w:val="20"/>
        </w:rPr>
        <w:t>ПОСТАНОВЛЯЮ:</w:t>
      </w:r>
    </w:p>
    <w:p w:rsidR="008616FD" w:rsidRPr="008616FD" w:rsidRDefault="008616FD" w:rsidP="008616F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8616FD">
        <w:rPr>
          <w:color w:val="000000"/>
          <w:sz w:val="20"/>
          <w:szCs w:val="20"/>
        </w:rPr>
        <w:t>1.Утвердить  план по противодействию коррупции в органах местного самоуправления Вьюнского сельсовета Колыванского района Новосибирской области на 2018-2020 годы (приложение № 1).</w:t>
      </w:r>
    </w:p>
    <w:p w:rsidR="008616FD" w:rsidRPr="008616FD" w:rsidRDefault="008616FD" w:rsidP="008616FD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8616FD">
        <w:rPr>
          <w:color w:val="000000"/>
          <w:sz w:val="20"/>
          <w:szCs w:val="20"/>
        </w:rPr>
        <w:t>2. Опубликовать настоящее постановление в информационной газете «Бюллетень Вьюнского сельсовета» и разместить на официальном сайте администрации Вьюнского сельсовета Колыванского района Новосибирской области в сети Интернет.</w:t>
      </w:r>
    </w:p>
    <w:p w:rsidR="008616FD" w:rsidRPr="008616FD" w:rsidRDefault="008616FD" w:rsidP="008616FD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8616FD">
        <w:rPr>
          <w:color w:val="000000"/>
          <w:sz w:val="20"/>
          <w:szCs w:val="20"/>
        </w:rPr>
        <w:t xml:space="preserve">3. </w:t>
      </w:r>
      <w:proofErr w:type="gramStart"/>
      <w:r w:rsidRPr="008616FD">
        <w:rPr>
          <w:color w:val="000000"/>
          <w:sz w:val="20"/>
          <w:szCs w:val="20"/>
        </w:rPr>
        <w:t>Контроль за</w:t>
      </w:r>
      <w:proofErr w:type="gramEnd"/>
      <w:r w:rsidRPr="008616FD">
        <w:rPr>
          <w:color w:val="000000"/>
          <w:sz w:val="20"/>
          <w:szCs w:val="20"/>
        </w:rPr>
        <w:t xml:space="preserve"> исполнением постановления оставляю за собой.</w:t>
      </w:r>
    </w:p>
    <w:p w:rsidR="008616FD" w:rsidRPr="008616FD" w:rsidRDefault="008616FD" w:rsidP="008616FD">
      <w:pPr>
        <w:ind w:firstLine="709"/>
        <w:jc w:val="both"/>
        <w:rPr>
          <w:sz w:val="20"/>
          <w:szCs w:val="20"/>
        </w:rPr>
      </w:pPr>
    </w:p>
    <w:p w:rsidR="008616FD" w:rsidRPr="008616FD" w:rsidRDefault="008616FD" w:rsidP="008616FD">
      <w:pPr>
        <w:ind w:firstLine="567"/>
        <w:jc w:val="both"/>
        <w:rPr>
          <w:sz w:val="20"/>
          <w:szCs w:val="20"/>
        </w:rPr>
      </w:pPr>
    </w:p>
    <w:p w:rsidR="008616FD" w:rsidRPr="008616FD" w:rsidRDefault="008616FD" w:rsidP="008616FD">
      <w:pPr>
        <w:ind w:firstLine="567"/>
        <w:jc w:val="both"/>
        <w:rPr>
          <w:sz w:val="20"/>
          <w:szCs w:val="20"/>
        </w:rPr>
      </w:pPr>
    </w:p>
    <w:p w:rsidR="008616FD" w:rsidRPr="008616FD" w:rsidRDefault="008616FD" w:rsidP="008616FD">
      <w:pPr>
        <w:ind w:firstLine="567"/>
        <w:jc w:val="both"/>
        <w:rPr>
          <w:sz w:val="20"/>
          <w:szCs w:val="20"/>
        </w:rPr>
      </w:pPr>
    </w:p>
    <w:p w:rsidR="008616FD" w:rsidRPr="008616FD" w:rsidRDefault="008616FD" w:rsidP="008616FD">
      <w:pPr>
        <w:ind w:firstLine="567"/>
        <w:jc w:val="both"/>
        <w:rPr>
          <w:sz w:val="20"/>
          <w:szCs w:val="20"/>
        </w:rPr>
      </w:pPr>
    </w:p>
    <w:p w:rsidR="008616FD" w:rsidRPr="008616FD" w:rsidRDefault="008616FD" w:rsidP="008616FD">
      <w:pPr>
        <w:jc w:val="both"/>
        <w:rPr>
          <w:sz w:val="20"/>
          <w:szCs w:val="20"/>
        </w:rPr>
      </w:pPr>
      <w:r w:rsidRPr="008616FD">
        <w:rPr>
          <w:sz w:val="20"/>
          <w:szCs w:val="20"/>
        </w:rPr>
        <w:t xml:space="preserve">Глава </w:t>
      </w:r>
      <w:r w:rsidRPr="008616FD">
        <w:rPr>
          <w:color w:val="000000"/>
          <w:sz w:val="20"/>
          <w:szCs w:val="20"/>
        </w:rPr>
        <w:t>Вьюнского</w:t>
      </w:r>
      <w:r w:rsidRPr="008616FD">
        <w:rPr>
          <w:sz w:val="20"/>
          <w:szCs w:val="20"/>
        </w:rPr>
        <w:t xml:space="preserve"> сельсовета</w:t>
      </w:r>
    </w:p>
    <w:p w:rsidR="008616FD" w:rsidRPr="008616FD" w:rsidRDefault="008616FD" w:rsidP="008616FD">
      <w:pPr>
        <w:jc w:val="both"/>
        <w:rPr>
          <w:sz w:val="20"/>
          <w:szCs w:val="20"/>
        </w:rPr>
      </w:pPr>
      <w:r w:rsidRPr="008616FD">
        <w:rPr>
          <w:sz w:val="20"/>
          <w:szCs w:val="20"/>
        </w:rPr>
        <w:t xml:space="preserve">Колыванского района </w:t>
      </w:r>
    </w:p>
    <w:p w:rsidR="008616FD" w:rsidRPr="008616FD" w:rsidRDefault="008616FD" w:rsidP="008616FD">
      <w:pPr>
        <w:jc w:val="both"/>
        <w:rPr>
          <w:sz w:val="20"/>
          <w:szCs w:val="20"/>
        </w:rPr>
      </w:pPr>
      <w:r w:rsidRPr="008616FD">
        <w:rPr>
          <w:sz w:val="20"/>
          <w:szCs w:val="20"/>
        </w:rPr>
        <w:t>Новосибирской области                                                                 А.В. Жерносенко</w:t>
      </w:r>
    </w:p>
    <w:p w:rsidR="008616FD" w:rsidRPr="008616FD" w:rsidRDefault="008616FD" w:rsidP="008616FD">
      <w:pPr>
        <w:jc w:val="both"/>
        <w:rPr>
          <w:sz w:val="20"/>
          <w:szCs w:val="20"/>
        </w:rPr>
      </w:pPr>
    </w:p>
    <w:p w:rsidR="008616FD" w:rsidRPr="008616FD" w:rsidRDefault="008616FD" w:rsidP="008616FD">
      <w:pPr>
        <w:jc w:val="both"/>
        <w:rPr>
          <w:sz w:val="20"/>
          <w:szCs w:val="20"/>
        </w:rPr>
      </w:pPr>
    </w:p>
    <w:p w:rsidR="008616FD" w:rsidRPr="008616FD" w:rsidRDefault="008616FD" w:rsidP="008616FD">
      <w:pPr>
        <w:jc w:val="both"/>
        <w:rPr>
          <w:sz w:val="20"/>
          <w:szCs w:val="20"/>
        </w:rPr>
      </w:pPr>
    </w:p>
    <w:p w:rsidR="008616FD" w:rsidRPr="008616FD" w:rsidRDefault="008616FD" w:rsidP="008616FD">
      <w:pPr>
        <w:jc w:val="both"/>
        <w:rPr>
          <w:sz w:val="20"/>
          <w:szCs w:val="20"/>
        </w:rPr>
      </w:pPr>
    </w:p>
    <w:p w:rsidR="008616FD" w:rsidRPr="008616FD" w:rsidRDefault="008616FD" w:rsidP="008616FD">
      <w:pPr>
        <w:ind w:left="5670"/>
        <w:rPr>
          <w:sz w:val="20"/>
          <w:szCs w:val="20"/>
        </w:rPr>
      </w:pPr>
    </w:p>
    <w:p w:rsidR="008616FD" w:rsidRPr="008616FD" w:rsidRDefault="008616FD" w:rsidP="008616FD">
      <w:pPr>
        <w:ind w:left="5670"/>
        <w:rPr>
          <w:sz w:val="20"/>
          <w:szCs w:val="20"/>
        </w:rPr>
      </w:pPr>
    </w:p>
    <w:p w:rsidR="008616FD" w:rsidRPr="008616FD" w:rsidRDefault="008616FD" w:rsidP="008616FD">
      <w:pPr>
        <w:ind w:left="5670"/>
        <w:rPr>
          <w:sz w:val="20"/>
          <w:szCs w:val="20"/>
        </w:rPr>
      </w:pPr>
    </w:p>
    <w:p w:rsidR="008616FD" w:rsidRPr="008616FD" w:rsidRDefault="008616FD" w:rsidP="008616FD">
      <w:pPr>
        <w:ind w:left="5670"/>
        <w:rPr>
          <w:sz w:val="20"/>
          <w:szCs w:val="20"/>
        </w:rPr>
      </w:pPr>
    </w:p>
    <w:p w:rsidR="008616FD" w:rsidRPr="008616FD" w:rsidRDefault="008616FD" w:rsidP="008616FD">
      <w:pPr>
        <w:ind w:left="5670"/>
        <w:rPr>
          <w:sz w:val="20"/>
          <w:szCs w:val="20"/>
        </w:rPr>
      </w:pPr>
    </w:p>
    <w:p w:rsidR="008616FD" w:rsidRPr="008616FD" w:rsidRDefault="008616FD" w:rsidP="008616FD">
      <w:pPr>
        <w:ind w:left="5670"/>
        <w:rPr>
          <w:sz w:val="20"/>
          <w:szCs w:val="20"/>
        </w:rPr>
      </w:pPr>
    </w:p>
    <w:p w:rsidR="008616FD" w:rsidRPr="008616FD" w:rsidRDefault="008616FD" w:rsidP="008616FD">
      <w:pPr>
        <w:ind w:left="5670"/>
        <w:rPr>
          <w:sz w:val="20"/>
          <w:szCs w:val="20"/>
        </w:rPr>
      </w:pPr>
    </w:p>
    <w:p w:rsidR="008616FD" w:rsidRPr="008616FD" w:rsidRDefault="008616FD" w:rsidP="008616FD">
      <w:pPr>
        <w:ind w:left="5670"/>
        <w:rPr>
          <w:sz w:val="20"/>
          <w:szCs w:val="20"/>
        </w:rPr>
      </w:pPr>
    </w:p>
    <w:p w:rsidR="008616FD" w:rsidRPr="008616FD" w:rsidRDefault="008616FD" w:rsidP="008616FD">
      <w:pPr>
        <w:ind w:left="5670"/>
        <w:rPr>
          <w:sz w:val="20"/>
          <w:szCs w:val="20"/>
        </w:rPr>
      </w:pPr>
    </w:p>
    <w:p w:rsidR="008616FD" w:rsidRPr="008616FD" w:rsidRDefault="008616FD" w:rsidP="008616FD">
      <w:pPr>
        <w:ind w:left="5670"/>
        <w:rPr>
          <w:sz w:val="20"/>
          <w:szCs w:val="20"/>
        </w:rPr>
      </w:pPr>
    </w:p>
    <w:p w:rsidR="008616FD" w:rsidRPr="008616FD" w:rsidRDefault="008616FD" w:rsidP="008616FD">
      <w:pPr>
        <w:ind w:left="5670"/>
        <w:rPr>
          <w:sz w:val="20"/>
          <w:szCs w:val="20"/>
        </w:rPr>
      </w:pPr>
    </w:p>
    <w:p w:rsidR="008616FD" w:rsidRPr="008616FD" w:rsidRDefault="008616FD" w:rsidP="008616FD">
      <w:pPr>
        <w:ind w:left="5670"/>
        <w:jc w:val="right"/>
        <w:rPr>
          <w:sz w:val="20"/>
          <w:szCs w:val="20"/>
        </w:rPr>
      </w:pPr>
      <w:r w:rsidRPr="008616FD">
        <w:rPr>
          <w:sz w:val="20"/>
          <w:szCs w:val="20"/>
        </w:rPr>
        <w:lastRenderedPageBreak/>
        <w:t>Приложение № 1</w:t>
      </w:r>
    </w:p>
    <w:p w:rsidR="008616FD" w:rsidRPr="008616FD" w:rsidRDefault="008616FD" w:rsidP="008616FD">
      <w:pPr>
        <w:ind w:left="5670"/>
        <w:jc w:val="right"/>
        <w:rPr>
          <w:sz w:val="20"/>
          <w:szCs w:val="20"/>
        </w:rPr>
      </w:pPr>
      <w:r w:rsidRPr="008616FD">
        <w:rPr>
          <w:sz w:val="20"/>
          <w:szCs w:val="20"/>
        </w:rPr>
        <w:t xml:space="preserve">Утвержден </w:t>
      </w:r>
    </w:p>
    <w:p w:rsidR="008616FD" w:rsidRPr="008616FD" w:rsidRDefault="008616FD" w:rsidP="008616FD">
      <w:pPr>
        <w:jc w:val="right"/>
        <w:rPr>
          <w:sz w:val="20"/>
          <w:szCs w:val="20"/>
        </w:rPr>
      </w:pPr>
      <w:r w:rsidRPr="008616FD">
        <w:rPr>
          <w:sz w:val="20"/>
          <w:szCs w:val="20"/>
        </w:rPr>
        <w:t xml:space="preserve">постановлением администрации </w:t>
      </w:r>
    </w:p>
    <w:p w:rsidR="008616FD" w:rsidRPr="008616FD" w:rsidRDefault="008616FD" w:rsidP="008616FD">
      <w:pPr>
        <w:jc w:val="right"/>
        <w:rPr>
          <w:sz w:val="20"/>
          <w:szCs w:val="20"/>
        </w:rPr>
      </w:pPr>
      <w:r w:rsidRPr="008616FD">
        <w:rPr>
          <w:color w:val="000000"/>
          <w:sz w:val="20"/>
          <w:szCs w:val="20"/>
        </w:rPr>
        <w:t>Вьюнского</w:t>
      </w:r>
      <w:r w:rsidRPr="008616FD">
        <w:rPr>
          <w:sz w:val="20"/>
          <w:szCs w:val="20"/>
        </w:rPr>
        <w:t xml:space="preserve"> сельсовета</w:t>
      </w:r>
    </w:p>
    <w:p w:rsidR="008616FD" w:rsidRPr="008616FD" w:rsidRDefault="008616FD" w:rsidP="008616FD">
      <w:pPr>
        <w:jc w:val="right"/>
        <w:rPr>
          <w:sz w:val="20"/>
          <w:szCs w:val="20"/>
        </w:rPr>
      </w:pPr>
      <w:r w:rsidRPr="008616FD">
        <w:rPr>
          <w:sz w:val="20"/>
          <w:szCs w:val="20"/>
        </w:rPr>
        <w:t>Колыванского района</w:t>
      </w:r>
    </w:p>
    <w:p w:rsidR="008616FD" w:rsidRPr="008616FD" w:rsidRDefault="008616FD" w:rsidP="008616FD">
      <w:pPr>
        <w:jc w:val="right"/>
        <w:rPr>
          <w:sz w:val="20"/>
          <w:szCs w:val="20"/>
        </w:rPr>
      </w:pPr>
      <w:r w:rsidRPr="008616FD">
        <w:rPr>
          <w:sz w:val="20"/>
          <w:szCs w:val="20"/>
        </w:rPr>
        <w:t xml:space="preserve"> Новосибирской области</w:t>
      </w:r>
    </w:p>
    <w:p w:rsidR="008616FD" w:rsidRPr="008616FD" w:rsidRDefault="008616FD" w:rsidP="008616FD">
      <w:pPr>
        <w:ind w:left="5670"/>
        <w:jc w:val="right"/>
        <w:rPr>
          <w:sz w:val="20"/>
          <w:szCs w:val="20"/>
        </w:rPr>
      </w:pPr>
      <w:r w:rsidRPr="008616FD">
        <w:rPr>
          <w:sz w:val="20"/>
          <w:szCs w:val="20"/>
        </w:rPr>
        <w:t>от 27.08.2018   № 159</w:t>
      </w:r>
    </w:p>
    <w:p w:rsidR="008616FD" w:rsidRPr="008616FD" w:rsidRDefault="008616FD" w:rsidP="008616FD">
      <w:pPr>
        <w:rPr>
          <w:sz w:val="20"/>
          <w:szCs w:val="20"/>
        </w:rPr>
      </w:pPr>
    </w:p>
    <w:p w:rsidR="008616FD" w:rsidRPr="008616FD" w:rsidRDefault="008616FD" w:rsidP="008616FD">
      <w:pPr>
        <w:rPr>
          <w:sz w:val="20"/>
          <w:szCs w:val="20"/>
        </w:rPr>
      </w:pPr>
    </w:p>
    <w:p w:rsidR="008616FD" w:rsidRPr="008616FD" w:rsidRDefault="008616FD" w:rsidP="008616F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616FD">
        <w:rPr>
          <w:b/>
          <w:bCs/>
          <w:sz w:val="20"/>
          <w:szCs w:val="20"/>
        </w:rPr>
        <w:t>ПЛАН</w:t>
      </w:r>
    </w:p>
    <w:p w:rsidR="008616FD" w:rsidRPr="008616FD" w:rsidRDefault="008616FD" w:rsidP="008616FD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616FD">
        <w:rPr>
          <w:b/>
          <w:bCs/>
          <w:sz w:val="20"/>
          <w:szCs w:val="20"/>
        </w:rPr>
        <w:t xml:space="preserve">мероприятий по противодействию коррупции в органах местного самоуправления </w:t>
      </w:r>
      <w:r w:rsidRPr="008616FD">
        <w:rPr>
          <w:b/>
          <w:color w:val="000000"/>
          <w:sz w:val="20"/>
          <w:szCs w:val="20"/>
        </w:rPr>
        <w:t>Вьюнского</w:t>
      </w:r>
      <w:r w:rsidRPr="008616FD">
        <w:rPr>
          <w:b/>
          <w:bCs/>
          <w:sz w:val="20"/>
          <w:szCs w:val="20"/>
        </w:rPr>
        <w:t xml:space="preserve"> сельсовета Колыванского района Новосибирской области на 2018-2020 годы</w:t>
      </w:r>
    </w:p>
    <w:p w:rsidR="008616FD" w:rsidRPr="008616FD" w:rsidRDefault="008616FD" w:rsidP="008616FD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5429" w:type="pct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3970"/>
        <w:gridCol w:w="3120"/>
        <w:gridCol w:w="2669"/>
      </w:tblGrid>
      <w:tr w:rsidR="008616FD" w:rsidRPr="008616FD" w:rsidTr="008616FD">
        <w:trPr>
          <w:trHeight w:val="55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8616FD">
              <w:rPr>
                <w:bCs/>
                <w:sz w:val="20"/>
                <w:szCs w:val="20"/>
              </w:rPr>
              <w:t>№</w:t>
            </w:r>
          </w:p>
          <w:p w:rsidR="008616FD" w:rsidRPr="008616FD" w:rsidRDefault="008616FD" w:rsidP="008616FD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proofErr w:type="gramStart"/>
            <w:r w:rsidRPr="008616FD">
              <w:rPr>
                <w:bCs/>
                <w:sz w:val="20"/>
                <w:szCs w:val="20"/>
              </w:rPr>
              <w:t>п</w:t>
            </w:r>
            <w:proofErr w:type="gramEnd"/>
            <w:r w:rsidRPr="008616FD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jc w:val="center"/>
              <w:rPr>
                <w:bCs/>
                <w:sz w:val="20"/>
                <w:szCs w:val="20"/>
                <w:lang w:val="en-US" w:eastAsia="en-US"/>
              </w:rPr>
            </w:pPr>
            <w:r w:rsidRPr="008616FD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jc w:val="center"/>
              <w:rPr>
                <w:bCs/>
                <w:sz w:val="20"/>
                <w:szCs w:val="20"/>
                <w:lang w:val="en-US" w:eastAsia="en-US"/>
              </w:rPr>
            </w:pPr>
            <w:r w:rsidRPr="008616FD">
              <w:rPr>
                <w:bCs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109"/>
              <w:rPr>
                <w:bCs/>
                <w:sz w:val="20"/>
                <w:szCs w:val="20"/>
                <w:lang w:eastAsia="en-US"/>
              </w:rPr>
            </w:pPr>
            <w:r w:rsidRPr="008616FD">
              <w:rPr>
                <w:bCs/>
                <w:sz w:val="20"/>
                <w:szCs w:val="20"/>
                <w:lang w:eastAsia="en-US"/>
              </w:rPr>
              <w:t xml:space="preserve"> Сроки исполнения</w:t>
            </w:r>
          </w:p>
        </w:tc>
      </w:tr>
      <w:tr w:rsidR="008616FD" w:rsidRPr="008616FD" w:rsidTr="008616FD">
        <w:trPr>
          <w:trHeight w:val="19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616FD">
              <w:rPr>
                <w:b/>
                <w:sz w:val="20"/>
                <w:szCs w:val="20"/>
              </w:rPr>
              <w:t>1. Организационные меры по  противодействию коррупции</w:t>
            </w:r>
          </w:p>
        </w:tc>
      </w:tr>
      <w:tr w:rsidR="008616FD" w:rsidRPr="008616FD" w:rsidTr="008616FD">
        <w:trPr>
          <w:trHeight w:val="140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jc w:val="both"/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</w:rPr>
              <w:t>1.1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109" w:right="-109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 xml:space="preserve">Обеспечение доступа граждан к информации о деятельности органов местного самоуправления </w:t>
            </w:r>
            <w:r w:rsidRPr="008616FD">
              <w:rPr>
                <w:color w:val="000000"/>
                <w:sz w:val="20"/>
                <w:szCs w:val="20"/>
              </w:rPr>
              <w:t>Вьюнского</w:t>
            </w:r>
            <w:r w:rsidRPr="008616FD">
              <w:rPr>
                <w:sz w:val="20"/>
                <w:szCs w:val="20"/>
              </w:rPr>
              <w:t xml:space="preserve"> сельсовета 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  <w:lang w:eastAsia="en-US"/>
              </w:rPr>
              <w:t>Глава поселения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  <w:lang w:eastAsia="en-US"/>
              </w:rPr>
              <w:t>В течение всего периода</w:t>
            </w:r>
          </w:p>
        </w:tc>
      </w:tr>
      <w:tr w:rsidR="008616FD" w:rsidRPr="008616FD" w:rsidTr="008616FD">
        <w:trPr>
          <w:trHeight w:val="557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jc w:val="both"/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Анализ проблемных вопросов граждан, обратившихся в администрацию в соответствии с Федеральным законом от 09.02.2018 № 8-ФЗ «Об обеспечении доступа к информации о деятельности государственных органов и органов местного самоуправления</w:t>
            </w:r>
          </w:p>
          <w:p w:rsidR="008616FD" w:rsidRPr="008616FD" w:rsidRDefault="008616FD" w:rsidP="008616FD">
            <w:pPr>
              <w:rPr>
                <w:sz w:val="20"/>
                <w:szCs w:val="20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108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1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  <w:lang w:eastAsia="en-US"/>
              </w:rPr>
              <w:t>В течение всего периода</w:t>
            </w:r>
          </w:p>
        </w:tc>
      </w:tr>
      <w:tr w:rsidR="008616FD" w:rsidRPr="008616FD" w:rsidTr="008616FD">
        <w:trPr>
          <w:trHeight w:val="140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jc w:val="both"/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</w:rPr>
              <w:t>1.3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</w:rPr>
              <w:t>Анализ обращений граждан о возможных фактах коррупции в муниципальном образовании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108"/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</w:rPr>
              <w:t>Специалист</w:t>
            </w:r>
            <w:proofErr w:type="gramStart"/>
            <w:r w:rsidRPr="008616FD">
              <w:rPr>
                <w:sz w:val="20"/>
                <w:szCs w:val="20"/>
              </w:rPr>
              <w:t xml:space="preserve"> ,</w:t>
            </w:r>
            <w:proofErr w:type="gramEnd"/>
            <w:r w:rsidRPr="008616FD">
              <w:rPr>
                <w:sz w:val="20"/>
                <w:szCs w:val="20"/>
              </w:rPr>
              <w:t xml:space="preserve"> ответственный за профилактику коррупционных правонарушений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107"/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  <w:lang w:eastAsia="en-US"/>
              </w:rPr>
              <w:t>В течение всего периода</w:t>
            </w:r>
          </w:p>
        </w:tc>
      </w:tr>
      <w:tr w:rsidR="008616FD" w:rsidRPr="008616FD" w:rsidTr="008616FD">
        <w:trPr>
          <w:trHeight w:val="1402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jc w:val="both"/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</w:rPr>
              <w:t>1.4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109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 xml:space="preserve">Проведение заседаний комиссии по урегулированию конфликта интересов в администрации </w:t>
            </w:r>
            <w:r w:rsidRPr="008616FD">
              <w:rPr>
                <w:color w:val="000000"/>
                <w:sz w:val="20"/>
                <w:szCs w:val="20"/>
              </w:rPr>
              <w:t>Вьюнского</w:t>
            </w:r>
            <w:r w:rsidRPr="008616FD">
              <w:rPr>
                <w:sz w:val="20"/>
                <w:szCs w:val="20"/>
              </w:rPr>
              <w:t xml:space="preserve"> сельсовета</w:t>
            </w:r>
          </w:p>
          <w:p w:rsidR="008616FD" w:rsidRPr="008616FD" w:rsidRDefault="008616FD" w:rsidP="008616FD">
            <w:pPr>
              <w:ind w:left="-109"/>
              <w:rPr>
                <w:sz w:val="20"/>
                <w:szCs w:val="20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108" w:right="-110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Специалист</w:t>
            </w:r>
            <w:proofErr w:type="gramStart"/>
            <w:r w:rsidRPr="008616FD">
              <w:rPr>
                <w:sz w:val="20"/>
                <w:szCs w:val="20"/>
              </w:rPr>
              <w:t xml:space="preserve"> ,</w:t>
            </w:r>
            <w:proofErr w:type="gramEnd"/>
            <w:r w:rsidRPr="008616FD">
              <w:rPr>
                <w:sz w:val="20"/>
                <w:szCs w:val="20"/>
              </w:rPr>
              <w:t xml:space="preserve"> ответственный за профилактику коррупционных правонарушений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right="-107"/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  <w:lang w:eastAsia="en-US"/>
              </w:rPr>
              <w:t>По мере необходимости</w:t>
            </w:r>
          </w:p>
        </w:tc>
      </w:tr>
      <w:tr w:rsidR="008616FD" w:rsidRPr="008616FD" w:rsidTr="008616FD">
        <w:trPr>
          <w:trHeight w:val="50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jc w:val="both"/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</w:rPr>
              <w:t>1.5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109" w:right="-109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Подведение итогов исполнения настоящего Плана по противодействию коррупции</w:t>
            </w:r>
          </w:p>
          <w:p w:rsidR="008616FD" w:rsidRPr="008616FD" w:rsidRDefault="008616FD" w:rsidP="008616FD">
            <w:pPr>
              <w:ind w:left="-109" w:right="-109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Специалист</w:t>
            </w:r>
            <w:proofErr w:type="gramStart"/>
            <w:r w:rsidRPr="008616FD">
              <w:rPr>
                <w:sz w:val="20"/>
                <w:szCs w:val="20"/>
              </w:rPr>
              <w:t xml:space="preserve"> ,</w:t>
            </w:r>
            <w:proofErr w:type="gramEnd"/>
            <w:r w:rsidRPr="008616FD">
              <w:rPr>
                <w:sz w:val="20"/>
                <w:szCs w:val="20"/>
              </w:rPr>
              <w:t xml:space="preserve"> ответственный за профилактику коррупционных правонарушений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107"/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  <w:lang w:eastAsia="en-US"/>
              </w:rPr>
              <w:t>В декабре каждого планируемого года</w:t>
            </w:r>
          </w:p>
        </w:tc>
      </w:tr>
      <w:tr w:rsidR="008616FD" w:rsidRPr="008616FD" w:rsidTr="008616FD">
        <w:trPr>
          <w:trHeight w:val="506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keepNext/>
              <w:widowControl w:val="0"/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</w:rPr>
              <w:t>1.6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keepNext/>
              <w:widowControl w:val="0"/>
              <w:ind w:left="-109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Анализ проведенных мероприятий, направленных на формирование в обществе нетерпимого отношения к коррупционному поведению. Проведение комплекса мероприятий, направленных на формирование антикоррупционного мировоззрения у школьников, внедрение положительно зарекомендовавших себя мероприятий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keepNext/>
              <w:widowControl w:val="0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Администрация, школы, сельские клубы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keepNext/>
              <w:widowControl w:val="0"/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  <w:lang w:eastAsia="en-US"/>
              </w:rPr>
              <w:t>В течение всего периода</w:t>
            </w:r>
          </w:p>
        </w:tc>
      </w:tr>
      <w:tr w:rsidR="008616FD" w:rsidRPr="008616FD" w:rsidTr="008616FD">
        <w:trPr>
          <w:trHeight w:val="3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616FD">
              <w:rPr>
                <w:b/>
                <w:sz w:val="20"/>
                <w:szCs w:val="20"/>
              </w:rPr>
              <w:t>2. Меры по нормативному правовому обеспечению противодействия коррупции</w:t>
            </w:r>
          </w:p>
          <w:p w:rsidR="008616FD" w:rsidRPr="008616FD" w:rsidRDefault="008616FD" w:rsidP="008616F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616FD" w:rsidRPr="008616FD" w:rsidTr="008616FD">
        <w:trPr>
          <w:trHeight w:val="4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jc w:val="both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 xml:space="preserve">2.1. 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109" w:right="-109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Проведение мониторинга муниципальных правовых актов с целью устранения норм, формулировок, способствующих проявлению коррупции</w:t>
            </w:r>
          </w:p>
          <w:p w:rsidR="008616FD" w:rsidRPr="008616FD" w:rsidRDefault="008616FD" w:rsidP="008616FD">
            <w:pPr>
              <w:ind w:left="-109" w:right="-109"/>
              <w:rPr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107" w:right="-111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Специалист</w:t>
            </w:r>
            <w:proofErr w:type="gramStart"/>
            <w:r w:rsidRPr="008616FD">
              <w:rPr>
                <w:sz w:val="20"/>
                <w:szCs w:val="20"/>
              </w:rPr>
              <w:t xml:space="preserve"> ,</w:t>
            </w:r>
            <w:proofErr w:type="gramEnd"/>
            <w:r w:rsidRPr="008616FD">
              <w:rPr>
                <w:sz w:val="20"/>
                <w:szCs w:val="20"/>
              </w:rPr>
              <w:t xml:space="preserve"> ответственный за профилактику коррупционных правонарушений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  <w:lang w:eastAsia="en-US"/>
              </w:rPr>
              <w:t>В течение всего периода</w:t>
            </w:r>
          </w:p>
        </w:tc>
      </w:tr>
      <w:tr w:rsidR="008616FD" w:rsidRPr="008616FD" w:rsidTr="008616FD">
        <w:trPr>
          <w:trHeight w:val="4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jc w:val="both"/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right="-109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Разработка муниципальных правовых актов антикоррупционной направленности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</w:rPr>
              <w:t>Специалист</w:t>
            </w:r>
            <w:proofErr w:type="gramStart"/>
            <w:r w:rsidRPr="008616FD">
              <w:rPr>
                <w:sz w:val="20"/>
                <w:szCs w:val="20"/>
              </w:rPr>
              <w:t xml:space="preserve"> ,</w:t>
            </w:r>
            <w:proofErr w:type="gramEnd"/>
            <w:r w:rsidRPr="008616FD">
              <w:rPr>
                <w:sz w:val="20"/>
                <w:szCs w:val="20"/>
              </w:rPr>
              <w:t xml:space="preserve"> ответственный за профилактику коррупционных правонарушений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  <w:lang w:eastAsia="en-US"/>
              </w:rPr>
              <w:t>В течение всего периода</w:t>
            </w:r>
          </w:p>
        </w:tc>
      </w:tr>
      <w:tr w:rsidR="008616FD" w:rsidRPr="008616FD" w:rsidTr="008616FD">
        <w:trPr>
          <w:trHeight w:val="26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</w:rPr>
              <w:t>2.3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Проведение антикоррупционной экспертизы нормативно-правовых акто</w:t>
            </w:r>
            <w:proofErr w:type="gramStart"/>
            <w:r w:rsidRPr="008616FD">
              <w:rPr>
                <w:sz w:val="20"/>
                <w:szCs w:val="20"/>
              </w:rPr>
              <w:t>в(</w:t>
            </w:r>
            <w:proofErr w:type="gramEnd"/>
            <w:r w:rsidRPr="008616FD">
              <w:rPr>
                <w:sz w:val="20"/>
                <w:szCs w:val="20"/>
              </w:rPr>
              <w:t xml:space="preserve"> проектов)</w:t>
            </w:r>
          </w:p>
          <w:p w:rsidR="008616FD" w:rsidRPr="008616FD" w:rsidRDefault="008616FD" w:rsidP="008616F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107"/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</w:rPr>
              <w:t>Специалист 1 разряда администрации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107"/>
              <w:rPr>
                <w:sz w:val="20"/>
                <w:szCs w:val="20"/>
                <w:lang w:val="en-US" w:eastAsia="en-US"/>
              </w:rPr>
            </w:pPr>
            <w:r w:rsidRPr="008616FD">
              <w:rPr>
                <w:sz w:val="20"/>
                <w:szCs w:val="20"/>
                <w:lang w:eastAsia="en-US"/>
              </w:rPr>
              <w:t>В течение всего периода</w:t>
            </w:r>
          </w:p>
        </w:tc>
      </w:tr>
      <w:tr w:rsidR="008616FD" w:rsidRPr="008616FD" w:rsidTr="008616FD">
        <w:trPr>
          <w:trHeight w:val="8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</w:rPr>
              <w:t>2.4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109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Организация дополнительного образования муниципальных служащих по вопросам противодействия коррупции, противодействия коррупции, направленного на усиление влияния этических и нравственных норм на соблюдение муниципальными служащими запретов, ограничений и требований, установленных в целях противодействия коррупции. Участие в семинарах по вопросам применения законодательства РФ о противодействии коррупции.</w:t>
            </w:r>
          </w:p>
          <w:p w:rsidR="008616FD" w:rsidRPr="008616FD" w:rsidRDefault="008616FD" w:rsidP="008616FD">
            <w:pPr>
              <w:ind w:left="-109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105" w:right="-109"/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  <w:lang w:eastAsia="en-US"/>
              </w:rPr>
              <w:t>В течение всего периода</w:t>
            </w:r>
          </w:p>
        </w:tc>
      </w:tr>
      <w:tr w:rsidR="008616FD" w:rsidRPr="008616FD" w:rsidTr="008616F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  <w:r w:rsidRPr="008616FD">
              <w:rPr>
                <w:b/>
                <w:sz w:val="20"/>
                <w:szCs w:val="20"/>
              </w:rPr>
              <w:t>3. Внедрение антикоррупционных механизмов в рамках реализации кадровой политики</w:t>
            </w:r>
          </w:p>
          <w:p w:rsidR="008616FD" w:rsidRPr="008616FD" w:rsidRDefault="008616FD" w:rsidP="008616FD">
            <w:pPr>
              <w:rPr>
                <w:sz w:val="20"/>
                <w:szCs w:val="20"/>
                <w:lang w:eastAsia="en-US"/>
              </w:rPr>
            </w:pPr>
          </w:p>
        </w:tc>
      </w:tr>
      <w:tr w:rsidR="008616FD" w:rsidRPr="008616FD" w:rsidTr="008616F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</w:rPr>
              <w:t>3.1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Проведение проверок муниципальных служащих на предмет их участия в предпринимательской деятельности, управления коммерческими организациями лично или через доверенных лиц, оказание муниципальными служащими содействия юридическим и физическим лицам с использованием своего служебного положения</w:t>
            </w:r>
          </w:p>
          <w:p w:rsidR="008616FD" w:rsidRPr="008616FD" w:rsidRDefault="008616FD" w:rsidP="008616FD">
            <w:pPr>
              <w:rPr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107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Специалист, ответственный за ведение кадрового делопроизводства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  <w:lang w:eastAsia="en-US"/>
              </w:rPr>
              <w:t>По мере поступления информации о нарушении</w:t>
            </w:r>
          </w:p>
        </w:tc>
      </w:tr>
      <w:tr w:rsidR="008616FD" w:rsidRPr="008616FD" w:rsidTr="008616F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</w:rPr>
              <w:t>3.2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autoSpaceDE w:val="0"/>
              <w:autoSpaceDN w:val="0"/>
              <w:adjustRightInd w:val="0"/>
              <w:ind w:left="-109" w:right="-109"/>
              <w:outlineLvl w:val="0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Проведение проверок достоверности представляемых муниципальными служащими</w:t>
            </w:r>
            <w:proofErr w:type="gramStart"/>
            <w:r w:rsidRPr="008616FD">
              <w:rPr>
                <w:sz w:val="20"/>
                <w:szCs w:val="20"/>
              </w:rPr>
              <w:t xml:space="preserve"> ,</w:t>
            </w:r>
            <w:proofErr w:type="gramEnd"/>
            <w:r w:rsidRPr="008616FD">
              <w:rPr>
                <w:sz w:val="20"/>
                <w:szCs w:val="20"/>
              </w:rPr>
              <w:t xml:space="preserve"> выборными должностными лицам, членами их семей сведений о доходах, имуществе и обязательствах имущественного характера</w:t>
            </w:r>
          </w:p>
          <w:p w:rsidR="008616FD" w:rsidRPr="008616FD" w:rsidRDefault="008616FD" w:rsidP="008616FD">
            <w:pPr>
              <w:autoSpaceDE w:val="0"/>
              <w:autoSpaceDN w:val="0"/>
              <w:adjustRightInd w:val="0"/>
              <w:ind w:left="-109" w:right="-109"/>
              <w:outlineLvl w:val="0"/>
              <w:rPr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107"/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</w:rPr>
              <w:t>Специалист, ответственный за ведение кадрового делопроизводства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  <w:lang w:eastAsia="en-US"/>
              </w:rPr>
              <w:t>По мере поступления информации о нарушении</w:t>
            </w:r>
          </w:p>
        </w:tc>
      </w:tr>
      <w:tr w:rsidR="008616FD" w:rsidRPr="008616FD" w:rsidTr="008616F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</w:rPr>
              <w:t>3.3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108" w:right="-109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Организация приема граждан на муниципальную службу в соответствии с требованиями, установленными действующим законодательством Российской Федерации</w:t>
            </w:r>
          </w:p>
          <w:p w:rsidR="008616FD" w:rsidRPr="008616FD" w:rsidRDefault="008616FD" w:rsidP="008616FD">
            <w:pPr>
              <w:ind w:left="-108" w:right="-109"/>
              <w:rPr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</w:rPr>
              <w:t>Глава поселения, специалист, ответственный за ведение кадрового делопроизводства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  <w:lang w:eastAsia="en-US"/>
              </w:rPr>
              <w:t>В течение всего периода</w:t>
            </w:r>
          </w:p>
        </w:tc>
      </w:tr>
      <w:tr w:rsidR="008616FD" w:rsidRPr="008616FD" w:rsidTr="008616F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</w:rPr>
              <w:t>3.4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109" w:right="-109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Контроль исполнения муниципальными служащими и лицами, поступающими на муниципальную службу, запретов и ограничений, установленных законодательством о муниципальной службе</w:t>
            </w:r>
          </w:p>
          <w:p w:rsidR="008616FD" w:rsidRPr="008616FD" w:rsidRDefault="008616FD" w:rsidP="008616FD">
            <w:pPr>
              <w:ind w:left="-109" w:right="-109"/>
              <w:rPr>
                <w:sz w:val="20"/>
                <w:szCs w:val="20"/>
              </w:rPr>
            </w:pPr>
          </w:p>
          <w:p w:rsidR="008616FD" w:rsidRPr="008616FD" w:rsidRDefault="008616FD" w:rsidP="008616FD">
            <w:pPr>
              <w:ind w:left="-109" w:right="-109"/>
              <w:rPr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107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 xml:space="preserve">Специалист 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  <w:lang w:eastAsia="en-US"/>
              </w:rPr>
              <w:t>В течение всего периода</w:t>
            </w:r>
          </w:p>
        </w:tc>
      </w:tr>
      <w:tr w:rsidR="008616FD" w:rsidRPr="008616FD" w:rsidTr="008616F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3.5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109" w:right="-109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Проведение аттестации муниципальных служащих в соответствии с Положением о проведении аттестации муниципальных служащих, присвоение классных чинов</w:t>
            </w:r>
          </w:p>
          <w:p w:rsidR="008616FD" w:rsidRPr="008616FD" w:rsidRDefault="008616FD" w:rsidP="008616FD">
            <w:pPr>
              <w:ind w:left="-109" w:right="-109"/>
              <w:rPr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107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Специалист, ответственный за ведение кадрового делопроизводства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По утвержденному графику</w:t>
            </w:r>
          </w:p>
        </w:tc>
      </w:tr>
      <w:tr w:rsidR="008616FD" w:rsidRPr="008616FD" w:rsidTr="008616F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</w:rPr>
              <w:t>3.6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109" w:right="-109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 xml:space="preserve">Размещение на официальном сайте администрации </w:t>
            </w:r>
            <w:r w:rsidRPr="008616FD">
              <w:rPr>
                <w:color w:val="000000"/>
                <w:sz w:val="20"/>
                <w:szCs w:val="20"/>
              </w:rPr>
              <w:t>Вьюнского</w:t>
            </w:r>
            <w:r w:rsidRPr="008616FD">
              <w:rPr>
                <w:sz w:val="20"/>
                <w:szCs w:val="20"/>
              </w:rPr>
              <w:t xml:space="preserve"> сельсовета сведений о доходах, об имуществе и обязательствах имущественного характера муниципальных служащих, их </w:t>
            </w:r>
            <w:r w:rsidRPr="008616FD">
              <w:rPr>
                <w:sz w:val="20"/>
                <w:szCs w:val="20"/>
              </w:rPr>
              <w:lastRenderedPageBreak/>
              <w:t>супруг</w:t>
            </w:r>
            <w:proofErr w:type="gramStart"/>
            <w:r w:rsidRPr="008616FD">
              <w:rPr>
                <w:sz w:val="20"/>
                <w:szCs w:val="20"/>
              </w:rPr>
              <w:t>а(</w:t>
            </w:r>
            <w:proofErr w:type="gramEnd"/>
            <w:r w:rsidRPr="008616FD">
              <w:rPr>
                <w:sz w:val="20"/>
                <w:szCs w:val="20"/>
              </w:rPr>
              <w:t>супруги) и несовершеннолетних детей, предоставление этих сведений средствам массовой информации для опубликования в установленном порядке</w:t>
            </w:r>
          </w:p>
          <w:p w:rsidR="008616FD" w:rsidRPr="008616FD" w:rsidRDefault="008616FD" w:rsidP="008616FD">
            <w:pPr>
              <w:ind w:left="-109" w:right="-109"/>
              <w:rPr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</w:rPr>
              <w:lastRenderedPageBreak/>
              <w:t>Специалист, ответственный за ведение кадрового делопроизводства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  <w:lang w:eastAsia="en-US"/>
              </w:rPr>
              <w:t>Май 2018г.</w:t>
            </w:r>
          </w:p>
          <w:p w:rsidR="008616FD" w:rsidRPr="008616FD" w:rsidRDefault="008616FD" w:rsidP="008616FD">
            <w:pPr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  <w:lang w:eastAsia="en-US"/>
              </w:rPr>
              <w:t>Май 2019г.</w:t>
            </w:r>
          </w:p>
          <w:p w:rsidR="008616FD" w:rsidRPr="008616FD" w:rsidRDefault="008616FD" w:rsidP="008616FD">
            <w:pPr>
              <w:rPr>
                <w:sz w:val="20"/>
                <w:szCs w:val="20"/>
                <w:lang w:eastAsia="en-US"/>
              </w:rPr>
            </w:pPr>
            <w:r w:rsidRPr="008616FD">
              <w:rPr>
                <w:sz w:val="20"/>
                <w:szCs w:val="20"/>
                <w:lang w:eastAsia="en-US"/>
              </w:rPr>
              <w:t>Май 2020 г.</w:t>
            </w:r>
          </w:p>
        </w:tc>
      </w:tr>
      <w:tr w:rsidR="008616FD" w:rsidRPr="008616FD" w:rsidTr="008616F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lastRenderedPageBreak/>
              <w:t>3.7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57" w:right="-57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Проведение проверок соблюдения муниципальными служащими Порядка предварительного уведомления о выполнении иной оплачиваемой работы</w:t>
            </w:r>
          </w:p>
          <w:p w:rsidR="008616FD" w:rsidRPr="008616FD" w:rsidRDefault="008616FD" w:rsidP="008616F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57" w:right="-57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Специалист, ответственный за ведение кадрового делопроизводства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right="-57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Декабрь 2018г.</w:t>
            </w:r>
          </w:p>
          <w:p w:rsidR="008616FD" w:rsidRPr="008616FD" w:rsidRDefault="008616FD" w:rsidP="008616FD">
            <w:pPr>
              <w:ind w:right="-57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Декабрь 2019г.</w:t>
            </w:r>
          </w:p>
          <w:p w:rsidR="008616FD" w:rsidRPr="008616FD" w:rsidRDefault="008616FD" w:rsidP="008616FD">
            <w:pPr>
              <w:ind w:right="-57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Декабрь 2020г.</w:t>
            </w:r>
          </w:p>
        </w:tc>
      </w:tr>
      <w:tr w:rsidR="008616FD" w:rsidRPr="008616FD" w:rsidTr="008616F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3.8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57" w:right="-57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 xml:space="preserve">Доведение до муниципальных служащих положений о </w:t>
            </w:r>
            <w:proofErr w:type="gramStart"/>
            <w:r w:rsidRPr="008616FD">
              <w:rPr>
                <w:sz w:val="20"/>
                <w:szCs w:val="20"/>
              </w:rPr>
              <w:t>законодательстве</w:t>
            </w:r>
            <w:proofErr w:type="gramEnd"/>
            <w:r w:rsidRPr="008616FD">
              <w:rPr>
                <w:sz w:val="20"/>
                <w:szCs w:val="20"/>
              </w:rPr>
              <w:t xml:space="preserve"> о противодействии коррупции, в том числе об установлении наказания за коммерческий подкуп, посредничество во </w:t>
            </w:r>
            <w:proofErr w:type="spellStart"/>
            <w:r w:rsidRPr="008616FD">
              <w:rPr>
                <w:sz w:val="20"/>
                <w:szCs w:val="20"/>
              </w:rPr>
              <w:t>взятничестве</w:t>
            </w:r>
            <w:proofErr w:type="spellEnd"/>
            <w:r w:rsidRPr="008616FD">
              <w:rPr>
                <w:sz w:val="20"/>
                <w:szCs w:val="20"/>
              </w:rPr>
              <w:t>, об увольнении в связи с утратой доверия, о порядке проверки сведений, указанных муниципальными служащими в случаях изменения законодательства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57" w:right="-57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Специалист</w:t>
            </w:r>
            <w:proofErr w:type="gramStart"/>
            <w:r w:rsidRPr="008616FD">
              <w:rPr>
                <w:sz w:val="20"/>
                <w:szCs w:val="20"/>
              </w:rPr>
              <w:t xml:space="preserve"> ,</w:t>
            </w:r>
            <w:proofErr w:type="gramEnd"/>
            <w:r w:rsidRPr="008616FD">
              <w:rPr>
                <w:sz w:val="20"/>
                <w:szCs w:val="20"/>
              </w:rPr>
              <w:t xml:space="preserve"> ответственный за профилактику коррупционных правонарушений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57" w:right="-57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ежеквартально</w:t>
            </w:r>
          </w:p>
        </w:tc>
      </w:tr>
      <w:tr w:rsidR="008616FD" w:rsidRPr="008616FD" w:rsidTr="008616F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sz w:val="20"/>
                <w:szCs w:val="20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57" w:right="-57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 xml:space="preserve">Проведение работы по выявлению случаев возникновения конфликта интересов, одной из сторон которого являются лица, замещающие муниципальные должности муниципальной службы администрации </w:t>
            </w:r>
            <w:r w:rsidRPr="008616FD">
              <w:rPr>
                <w:color w:val="000000"/>
                <w:sz w:val="20"/>
                <w:szCs w:val="20"/>
              </w:rPr>
              <w:t>Вьюнского</w:t>
            </w:r>
            <w:r w:rsidRPr="008616FD">
              <w:rPr>
                <w:sz w:val="20"/>
                <w:szCs w:val="20"/>
              </w:rPr>
              <w:t xml:space="preserve"> сельсовета и принятию предусмотренных законодательством Российской Федерации мер по предотвращению и урегулированию конфликта интересов</w:t>
            </w:r>
            <w:proofErr w:type="gramStart"/>
            <w:r w:rsidRPr="008616FD">
              <w:rPr>
                <w:sz w:val="20"/>
                <w:szCs w:val="20"/>
              </w:rPr>
              <w:t xml:space="preserve"> .</w:t>
            </w:r>
            <w:proofErr w:type="gramEnd"/>
            <w:r w:rsidRPr="008616FD">
              <w:rPr>
                <w:sz w:val="20"/>
                <w:szCs w:val="20"/>
              </w:rPr>
              <w:t>Предание каждого случая конфликта гласности и принятия мер ответственности, предусмотренных законодательством РФ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57" w:right="-57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57" w:right="-57"/>
              <w:jc w:val="center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В течение всего периода</w:t>
            </w:r>
          </w:p>
        </w:tc>
      </w:tr>
      <w:tr w:rsidR="008616FD" w:rsidRPr="008616FD" w:rsidTr="008616F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sz w:val="20"/>
                <w:szCs w:val="20"/>
              </w:rPr>
            </w:pP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57" w:right="-57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Проведение анализа исполнения установленных законодательством Российской Федерации и муниципальными правовыми актами ограничений, касающихся получения подарков отдельными муниципальными служащими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57" w:right="-57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right="-57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Декабрь 2018г.</w:t>
            </w:r>
          </w:p>
          <w:p w:rsidR="008616FD" w:rsidRPr="008616FD" w:rsidRDefault="008616FD" w:rsidP="008616FD">
            <w:pPr>
              <w:ind w:right="-57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Декабрь 2019г.</w:t>
            </w:r>
          </w:p>
          <w:p w:rsidR="008616FD" w:rsidRPr="008616FD" w:rsidRDefault="008616FD" w:rsidP="008616FD">
            <w:pPr>
              <w:ind w:left="-57" w:right="-57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Декабрь 2020г.</w:t>
            </w:r>
          </w:p>
        </w:tc>
      </w:tr>
      <w:tr w:rsidR="008616FD" w:rsidRPr="008616FD" w:rsidTr="008616F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57" w:right="-57"/>
              <w:rPr>
                <w:b/>
                <w:sz w:val="20"/>
                <w:szCs w:val="20"/>
              </w:rPr>
            </w:pPr>
            <w:r w:rsidRPr="008616FD">
              <w:rPr>
                <w:b/>
                <w:sz w:val="20"/>
                <w:szCs w:val="20"/>
              </w:rPr>
              <w:t>4.Мероприятия</w:t>
            </w:r>
            <w:proofErr w:type="gramStart"/>
            <w:r w:rsidRPr="008616FD">
              <w:rPr>
                <w:b/>
                <w:sz w:val="20"/>
                <w:szCs w:val="20"/>
              </w:rPr>
              <w:t>,с</w:t>
            </w:r>
            <w:proofErr w:type="gramEnd"/>
            <w:r w:rsidRPr="008616FD">
              <w:rPr>
                <w:b/>
                <w:sz w:val="20"/>
                <w:szCs w:val="20"/>
              </w:rPr>
              <w:t>вязанные с совершенствованием муниципального управления в целях предупреждения коррупции</w:t>
            </w:r>
          </w:p>
        </w:tc>
      </w:tr>
      <w:tr w:rsidR="008616FD" w:rsidRPr="008616FD" w:rsidTr="008616F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4.1.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57" w:right="-57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Анализ протоколов конкурсных комиссий муниципальных контрактов на поставку товаров, выполнение работ, оказание услуг для муниципальных нужд с целью выявления фактов нарушения законодательства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57" w:right="-57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57" w:right="-57"/>
              <w:jc w:val="center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В декабре месяце каждого планируемого года</w:t>
            </w:r>
          </w:p>
        </w:tc>
      </w:tr>
      <w:tr w:rsidR="008616FD" w:rsidRPr="008616FD" w:rsidTr="008616F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4.2.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57" w:right="-57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Организация проверок выполнения условий муниципальных контрактов на поставку товаров, выполнение работ, оказание услуг для муниципальных нужд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57" w:right="-57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57" w:right="-57"/>
              <w:jc w:val="center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В течени</w:t>
            </w:r>
            <w:proofErr w:type="gramStart"/>
            <w:r w:rsidRPr="008616FD">
              <w:rPr>
                <w:sz w:val="20"/>
                <w:szCs w:val="20"/>
              </w:rPr>
              <w:t>и</w:t>
            </w:r>
            <w:proofErr w:type="gramEnd"/>
            <w:r w:rsidRPr="008616FD">
              <w:rPr>
                <w:sz w:val="20"/>
                <w:szCs w:val="20"/>
              </w:rPr>
              <w:t xml:space="preserve"> года</w:t>
            </w:r>
          </w:p>
        </w:tc>
      </w:tr>
      <w:tr w:rsidR="008616FD" w:rsidRPr="008616FD" w:rsidTr="008616F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4.3.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57" w:right="-57"/>
              <w:rPr>
                <w:sz w:val="20"/>
                <w:szCs w:val="20"/>
              </w:rPr>
            </w:pPr>
            <w:proofErr w:type="gramStart"/>
            <w:r w:rsidRPr="008616FD">
              <w:rPr>
                <w:sz w:val="20"/>
                <w:szCs w:val="20"/>
              </w:rPr>
              <w:t>Контроль за</w:t>
            </w:r>
            <w:proofErr w:type="gramEnd"/>
            <w:r w:rsidRPr="008616FD">
              <w:rPr>
                <w:sz w:val="20"/>
                <w:szCs w:val="20"/>
              </w:rPr>
              <w:t xml:space="preserve"> организацией работы по исполнению Федерального закона от 27.07.2010 № 210-ФЗ «Об организации предоставления государственных и муниципальных услуг» в части налаживания межведомственного взаимодействия.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57" w:right="-57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57" w:right="-57"/>
              <w:jc w:val="center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В течение всего периода</w:t>
            </w:r>
          </w:p>
        </w:tc>
      </w:tr>
      <w:tr w:rsidR="008616FD" w:rsidRPr="008616FD" w:rsidTr="008616F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4.4.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57" w:right="-57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 xml:space="preserve">Анализ (отчет) о проведении закупок для муниципальных нужд по муниципальному заказу в соответствии с Федеральным законом от 05.04.2013 № 44-ФЗ «О </w:t>
            </w:r>
            <w:r w:rsidRPr="008616FD">
              <w:rPr>
                <w:sz w:val="20"/>
                <w:szCs w:val="20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57" w:right="-57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lastRenderedPageBreak/>
              <w:t>Глава поселения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57" w:right="-57"/>
              <w:jc w:val="center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ежеквартально</w:t>
            </w:r>
          </w:p>
        </w:tc>
      </w:tr>
      <w:tr w:rsidR="008616FD" w:rsidRPr="008616FD" w:rsidTr="008616FD"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lastRenderedPageBreak/>
              <w:t>4.5.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57" w:right="-57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 xml:space="preserve">Проведение отчетов о работе администрации </w:t>
            </w:r>
            <w:r w:rsidRPr="008616FD">
              <w:rPr>
                <w:color w:val="000000"/>
                <w:sz w:val="20"/>
                <w:szCs w:val="20"/>
              </w:rPr>
              <w:t>Вьюнского</w:t>
            </w:r>
            <w:r w:rsidRPr="008616FD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57" w:right="-57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ind w:left="-57" w:right="-57"/>
              <w:jc w:val="center"/>
              <w:rPr>
                <w:sz w:val="20"/>
                <w:szCs w:val="20"/>
              </w:rPr>
            </w:pPr>
            <w:r w:rsidRPr="008616FD">
              <w:rPr>
                <w:sz w:val="20"/>
                <w:szCs w:val="20"/>
              </w:rPr>
              <w:t>ежегодно</w:t>
            </w:r>
          </w:p>
        </w:tc>
      </w:tr>
    </w:tbl>
    <w:p w:rsidR="008616FD" w:rsidRPr="008616FD" w:rsidRDefault="008616FD" w:rsidP="008616FD">
      <w:pPr>
        <w:rPr>
          <w:sz w:val="20"/>
          <w:szCs w:val="20"/>
        </w:rPr>
      </w:pPr>
    </w:p>
    <w:p w:rsidR="008616FD" w:rsidRPr="008616FD" w:rsidRDefault="008616FD" w:rsidP="008616FD">
      <w:pPr>
        <w:widowControl w:val="0"/>
        <w:jc w:val="center"/>
        <w:rPr>
          <w:b/>
          <w:sz w:val="20"/>
          <w:szCs w:val="20"/>
        </w:rPr>
      </w:pPr>
    </w:p>
    <w:p w:rsidR="008616FD" w:rsidRPr="008616FD" w:rsidRDefault="008616FD" w:rsidP="008616FD">
      <w:pPr>
        <w:rPr>
          <w:sz w:val="22"/>
          <w:szCs w:val="22"/>
        </w:rPr>
      </w:pPr>
    </w:p>
    <w:p w:rsidR="008616FD" w:rsidRPr="008616FD" w:rsidRDefault="008616FD" w:rsidP="008616FD">
      <w:pPr>
        <w:tabs>
          <w:tab w:val="left" w:pos="7230"/>
        </w:tabs>
        <w:rPr>
          <w:rFonts w:ascii="Arial Narrow" w:hAnsi="Arial Narrow"/>
          <w:sz w:val="22"/>
          <w:szCs w:val="22"/>
        </w:rPr>
      </w:pPr>
      <w:r w:rsidRPr="008616FD">
        <w:rPr>
          <w:rFonts w:ascii="Arial Narrow" w:hAnsi="Arial Narrow"/>
          <w:sz w:val="22"/>
          <w:szCs w:val="22"/>
        </w:rPr>
        <w:tab/>
        <w:t xml:space="preserve"> </w:t>
      </w:r>
    </w:p>
    <w:p w:rsidR="008616FD" w:rsidRPr="008616FD" w:rsidRDefault="008616FD" w:rsidP="008616FD">
      <w:pPr>
        <w:jc w:val="center"/>
        <w:rPr>
          <w:rFonts w:ascii="Arial Narrow" w:hAnsi="Arial Narrow"/>
          <w:sz w:val="22"/>
          <w:szCs w:val="22"/>
        </w:rPr>
      </w:pPr>
      <w:r w:rsidRPr="008616FD">
        <w:rPr>
          <w:rFonts w:ascii="Arial Narrow" w:hAnsi="Arial Narrow"/>
          <w:sz w:val="22"/>
          <w:szCs w:val="22"/>
        </w:rPr>
        <w:t>СОВЕТ ДЕПУТАТОВ</w:t>
      </w:r>
    </w:p>
    <w:p w:rsidR="008616FD" w:rsidRPr="008616FD" w:rsidRDefault="008616FD" w:rsidP="008616FD">
      <w:pPr>
        <w:jc w:val="center"/>
        <w:rPr>
          <w:rFonts w:ascii="Arial Narrow" w:hAnsi="Arial Narrow"/>
          <w:sz w:val="22"/>
          <w:szCs w:val="22"/>
        </w:rPr>
      </w:pPr>
      <w:r w:rsidRPr="008616FD">
        <w:rPr>
          <w:rFonts w:ascii="Arial Narrow" w:hAnsi="Arial Narrow"/>
          <w:sz w:val="22"/>
          <w:szCs w:val="22"/>
        </w:rPr>
        <w:t>ВЬЮНСКОГО СЕЛЬСОВЕТА</w:t>
      </w:r>
    </w:p>
    <w:p w:rsidR="008616FD" w:rsidRPr="008616FD" w:rsidRDefault="008616FD" w:rsidP="008616FD">
      <w:pPr>
        <w:jc w:val="center"/>
        <w:rPr>
          <w:rFonts w:ascii="Arial Narrow" w:hAnsi="Arial Narrow"/>
          <w:sz w:val="22"/>
          <w:szCs w:val="22"/>
        </w:rPr>
      </w:pPr>
      <w:r w:rsidRPr="008616FD">
        <w:rPr>
          <w:rFonts w:ascii="Arial Narrow" w:hAnsi="Arial Narrow"/>
          <w:sz w:val="22"/>
          <w:szCs w:val="22"/>
        </w:rPr>
        <w:t>КОЛЫВАНСКОГО РАЙОНА</w:t>
      </w:r>
    </w:p>
    <w:p w:rsidR="008616FD" w:rsidRPr="008616FD" w:rsidRDefault="008616FD" w:rsidP="008616FD">
      <w:pPr>
        <w:jc w:val="center"/>
        <w:rPr>
          <w:rFonts w:ascii="Arial Narrow" w:hAnsi="Arial Narrow"/>
          <w:sz w:val="22"/>
          <w:szCs w:val="22"/>
        </w:rPr>
      </w:pPr>
      <w:r w:rsidRPr="008616FD">
        <w:rPr>
          <w:rFonts w:ascii="Arial Narrow" w:hAnsi="Arial Narrow"/>
          <w:sz w:val="22"/>
          <w:szCs w:val="22"/>
        </w:rPr>
        <w:t>НОВОСИБИРСКОЙ ОБЛАСТИ</w:t>
      </w:r>
    </w:p>
    <w:p w:rsidR="008616FD" w:rsidRPr="008616FD" w:rsidRDefault="008616FD" w:rsidP="008616FD">
      <w:pPr>
        <w:jc w:val="center"/>
        <w:rPr>
          <w:rFonts w:ascii="Arial Narrow" w:hAnsi="Arial Narrow"/>
          <w:sz w:val="22"/>
          <w:szCs w:val="22"/>
        </w:rPr>
      </w:pPr>
      <w:r w:rsidRPr="008616FD">
        <w:rPr>
          <w:rFonts w:ascii="Arial Narrow" w:hAnsi="Arial Narrow"/>
          <w:sz w:val="22"/>
          <w:szCs w:val="22"/>
        </w:rPr>
        <w:t xml:space="preserve">(пятый созыв) </w:t>
      </w:r>
    </w:p>
    <w:p w:rsidR="008616FD" w:rsidRPr="008616FD" w:rsidRDefault="008616FD" w:rsidP="008616FD">
      <w:pPr>
        <w:jc w:val="center"/>
        <w:rPr>
          <w:rFonts w:ascii="Arial Narrow" w:hAnsi="Arial Narrow"/>
          <w:sz w:val="22"/>
          <w:szCs w:val="22"/>
        </w:rPr>
      </w:pPr>
    </w:p>
    <w:p w:rsidR="008616FD" w:rsidRPr="008616FD" w:rsidRDefault="008616FD" w:rsidP="008616FD">
      <w:pPr>
        <w:jc w:val="center"/>
        <w:rPr>
          <w:rFonts w:ascii="Arial" w:hAnsi="Arial" w:cs="Arial"/>
          <w:sz w:val="20"/>
          <w:szCs w:val="20"/>
        </w:rPr>
      </w:pPr>
      <w:r w:rsidRPr="008616FD">
        <w:rPr>
          <w:rFonts w:ascii="Arial" w:hAnsi="Arial" w:cs="Arial"/>
          <w:sz w:val="20"/>
          <w:szCs w:val="20"/>
        </w:rPr>
        <w:t>РЕШЕНИЕ</w:t>
      </w:r>
    </w:p>
    <w:p w:rsidR="008616FD" w:rsidRPr="008616FD" w:rsidRDefault="008616FD" w:rsidP="008616FD">
      <w:pPr>
        <w:rPr>
          <w:rFonts w:ascii="Arial" w:hAnsi="Arial" w:cs="Arial"/>
          <w:sz w:val="20"/>
          <w:szCs w:val="20"/>
        </w:rPr>
      </w:pPr>
      <w:r w:rsidRPr="008616FD">
        <w:rPr>
          <w:rFonts w:ascii="Arial" w:hAnsi="Arial" w:cs="Arial"/>
          <w:sz w:val="20"/>
          <w:szCs w:val="20"/>
        </w:rPr>
        <w:t xml:space="preserve">                                                                33 сессии    5созыва                                                                                                    </w:t>
      </w:r>
    </w:p>
    <w:p w:rsidR="008616FD" w:rsidRPr="008616FD" w:rsidRDefault="008616FD" w:rsidP="008616FD">
      <w:pPr>
        <w:rPr>
          <w:rFonts w:ascii="Arial" w:hAnsi="Arial" w:cs="Arial"/>
          <w:sz w:val="18"/>
          <w:szCs w:val="18"/>
        </w:rPr>
      </w:pPr>
      <w:r w:rsidRPr="008616FD">
        <w:rPr>
          <w:rFonts w:ascii="Arial" w:hAnsi="Arial" w:cs="Arial"/>
          <w:sz w:val="18"/>
          <w:szCs w:val="18"/>
        </w:rPr>
        <w:t xml:space="preserve">  29   августа 2018 года                                           </w:t>
      </w:r>
      <w:proofErr w:type="gramStart"/>
      <w:r w:rsidRPr="008616FD">
        <w:rPr>
          <w:rFonts w:ascii="Arial" w:hAnsi="Arial" w:cs="Arial"/>
          <w:sz w:val="18"/>
          <w:szCs w:val="18"/>
        </w:rPr>
        <w:t>с</w:t>
      </w:r>
      <w:proofErr w:type="gramEnd"/>
      <w:r w:rsidRPr="008616FD">
        <w:rPr>
          <w:rFonts w:ascii="Arial" w:hAnsi="Arial" w:cs="Arial"/>
          <w:sz w:val="18"/>
          <w:szCs w:val="18"/>
        </w:rPr>
        <w:t>. Вьюны                                                         № 33\150</w:t>
      </w:r>
    </w:p>
    <w:p w:rsidR="008616FD" w:rsidRPr="008616FD" w:rsidRDefault="008616FD" w:rsidP="008616FD">
      <w:pPr>
        <w:rPr>
          <w:rFonts w:ascii="Arial" w:hAnsi="Arial" w:cs="Arial"/>
          <w:sz w:val="18"/>
          <w:szCs w:val="18"/>
        </w:rPr>
      </w:pPr>
      <w:r w:rsidRPr="008616FD">
        <w:rPr>
          <w:rFonts w:ascii="Arial" w:hAnsi="Arial" w:cs="Arial"/>
          <w:sz w:val="18"/>
          <w:szCs w:val="18"/>
        </w:rPr>
        <w:t>О внесении изменений в решение сессии «О бюджете Вьюнского сельсовета  Колыванского района Новосибирской области  на 2018 год и  плановый период  2019-2020 годов»27\119 от 13.12.2017года</w:t>
      </w:r>
    </w:p>
    <w:p w:rsidR="008616FD" w:rsidRPr="008616FD" w:rsidRDefault="008616FD" w:rsidP="008616FD">
      <w:pPr>
        <w:jc w:val="both"/>
        <w:rPr>
          <w:rFonts w:ascii="Arial" w:hAnsi="Arial" w:cs="Arial"/>
          <w:sz w:val="18"/>
          <w:szCs w:val="18"/>
        </w:rPr>
      </w:pPr>
      <w:r w:rsidRPr="008616FD">
        <w:rPr>
          <w:rFonts w:ascii="Arial" w:hAnsi="Arial" w:cs="Arial"/>
          <w:sz w:val="18"/>
          <w:szCs w:val="18"/>
        </w:rPr>
        <w:t xml:space="preserve">                В соответствии с Бюджетным Кодексом Российской Федерации, Федеральным законом № 131 -ФЗ от 16.10.2003г   «Об  общих  принципах  организации  местного самоуправления </w:t>
      </w:r>
      <w:proofErr w:type="gramStart"/>
      <w:r w:rsidRPr="008616FD">
        <w:rPr>
          <w:rFonts w:ascii="Arial" w:hAnsi="Arial" w:cs="Arial"/>
          <w:sz w:val="18"/>
          <w:szCs w:val="18"/>
        </w:rPr>
        <w:t>в</w:t>
      </w:r>
      <w:proofErr w:type="gramEnd"/>
    </w:p>
    <w:p w:rsidR="008616FD" w:rsidRPr="008616FD" w:rsidRDefault="008616FD" w:rsidP="008616FD">
      <w:pPr>
        <w:jc w:val="both"/>
        <w:rPr>
          <w:rFonts w:ascii="Arial" w:hAnsi="Arial" w:cs="Arial"/>
          <w:sz w:val="18"/>
          <w:szCs w:val="18"/>
        </w:rPr>
      </w:pPr>
      <w:r w:rsidRPr="008616FD">
        <w:rPr>
          <w:rFonts w:ascii="Arial" w:hAnsi="Arial" w:cs="Arial"/>
          <w:sz w:val="18"/>
          <w:szCs w:val="18"/>
        </w:rPr>
        <w:t xml:space="preserve">Российской Федерации», Закона Новосибирской области «Об областном бюджете  Новосибирской области на 2018 год и плановый период 2019 и 2020 годов», Положением «О бюджетном процессе Вьюнского сельсовета Колыванского района Новосибирской </w:t>
      </w:r>
      <w:proofErr w:type="spellStart"/>
      <w:r w:rsidRPr="008616FD">
        <w:rPr>
          <w:rFonts w:ascii="Arial" w:hAnsi="Arial" w:cs="Arial"/>
          <w:sz w:val="18"/>
          <w:szCs w:val="18"/>
        </w:rPr>
        <w:t>области»</w:t>
      </w:r>
      <w:proofErr w:type="gramStart"/>
      <w:r w:rsidRPr="008616FD">
        <w:rPr>
          <w:rFonts w:ascii="Arial" w:hAnsi="Arial" w:cs="Arial"/>
          <w:sz w:val="18"/>
          <w:szCs w:val="18"/>
        </w:rPr>
        <w:t>,У</w:t>
      </w:r>
      <w:proofErr w:type="gramEnd"/>
      <w:r w:rsidRPr="008616FD">
        <w:rPr>
          <w:rFonts w:ascii="Arial" w:hAnsi="Arial" w:cs="Arial"/>
          <w:sz w:val="18"/>
          <w:szCs w:val="18"/>
        </w:rPr>
        <w:t>ставом</w:t>
      </w:r>
      <w:proofErr w:type="spellEnd"/>
      <w:r w:rsidRPr="008616FD">
        <w:rPr>
          <w:rFonts w:ascii="Arial" w:hAnsi="Arial" w:cs="Arial"/>
          <w:sz w:val="18"/>
          <w:szCs w:val="18"/>
        </w:rPr>
        <w:t xml:space="preserve"> Вьюнского сельсовета  Совет депутатов</w:t>
      </w:r>
    </w:p>
    <w:p w:rsidR="008616FD" w:rsidRPr="008616FD" w:rsidRDefault="008616FD" w:rsidP="008616FD">
      <w:pPr>
        <w:jc w:val="both"/>
        <w:rPr>
          <w:rFonts w:ascii="Arial" w:hAnsi="Arial" w:cs="Arial"/>
          <w:sz w:val="18"/>
          <w:szCs w:val="18"/>
        </w:rPr>
      </w:pPr>
      <w:r w:rsidRPr="008616FD">
        <w:rPr>
          <w:rFonts w:ascii="Arial" w:hAnsi="Arial" w:cs="Arial"/>
          <w:sz w:val="18"/>
          <w:szCs w:val="18"/>
        </w:rPr>
        <w:t>РЕШИЛ:</w:t>
      </w:r>
    </w:p>
    <w:p w:rsidR="008616FD" w:rsidRPr="008616FD" w:rsidRDefault="008616FD" w:rsidP="008616FD">
      <w:pPr>
        <w:rPr>
          <w:rFonts w:ascii="Arial" w:hAnsi="Arial" w:cs="Arial"/>
          <w:sz w:val="18"/>
          <w:szCs w:val="18"/>
        </w:rPr>
      </w:pPr>
      <w:r w:rsidRPr="008616FD">
        <w:rPr>
          <w:rFonts w:ascii="Arial" w:hAnsi="Arial" w:cs="Arial"/>
          <w:b/>
          <w:sz w:val="18"/>
          <w:szCs w:val="18"/>
        </w:rPr>
        <w:t>1</w:t>
      </w:r>
      <w:r w:rsidRPr="008616FD">
        <w:rPr>
          <w:rFonts w:ascii="Arial" w:hAnsi="Arial" w:cs="Arial"/>
          <w:sz w:val="18"/>
          <w:szCs w:val="18"/>
        </w:rPr>
        <w:t xml:space="preserve">.Утвердить основные характеристики бюджета   Вьюнского сельсовета на 2018г.:  </w:t>
      </w:r>
    </w:p>
    <w:p w:rsidR="008616FD" w:rsidRPr="008616FD" w:rsidRDefault="008616FD" w:rsidP="008616FD">
      <w:pPr>
        <w:rPr>
          <w:rFonts w:ascii="Arial" w:hAnsi="Arial" w:cs="Arial"/>
          <w:sz w:val="18"/>
          <w:szCs w:val="18"/>
        </w:rPr>
      </w:pPr>
      <w:r w:rsidRPr="008616FD">
        <w:rPr>
          <w:rFonts w:ascii="Arial" w:hAnsi="Arial" w:cs="Arial"/>
          <w:sz w:val="18"/>
          <w:szCs w:val="18"/>
        </w:rPr>
        <w:t>1.1.прогнозируемый общий объем доходов бюджета в сумме  10 640,2 тыс. руб., в том числе общий объем межбюджетных трансфертов, получаемых от других бюджетов бюджетной системы Российской Федерации в сумме  8147,0</w:t>
      </w:r>
      <w:r w:rsidRPr="008616FD">
        <w:rPr>
          <w:rFonts w:ascii="Arial" w:hAnsi="Arial" w:cs="Arial"/>
          <w:b/>
          <w:sz w:val="18"/>
          <w:szCs w:val="18"/>
        </w:rPr>
        <w:t xml:space="preserve"> </w:t>
      </w:r>
      <w:r w:rsidRPr="008616FD">
        <w:rPr>
          <w:rFonts w:ascii="Arial" w:hAnsi="Arial" w:cs="Arial"/>
          <w:sz w:val="18"/>
          <w:szCs w:val="18"/>
        </w:rPr>
        <w:t>тыс. рублей.</w:t>
      </w:r>
    </w:p>
    <w:p w:rsidR="008616FD" w:rsidRPr="008616FD" w:rsidRDefault="008616FD" w:rsidP="008616FD">
      <w:pPr>
        <w:jc w:val="both"/>
        <w:rPr>
          <w:rFonts w:ascii="Arial" w:hAnsi="Arial" w:cs="Arial"/>
          <w:sz w:val="18"/>
          <w:szCs w:val="18"/>
        </w:rPr>
      </w:pPr>
      <w:r w:rsidRPr="008616FD">
        <w:rPr>
          <w:rFonts w:ascii="Arial" w:hAnsi="Arial" w:cs="Arial"/>
          <w:sz w:val="18"/>
          <w:szCs w:val="18"/>
        </w:rPr>
        <w:t>1.2.общий объем расходов бюджета в сумме 11 483,4 тыс. рублей.</w:t>
      </w:r>
    </w:p>
    <w:p w:rsidR="008616FD" w:rsidRPr="008616FD" w:rsidRDefault="008616FD" w:rsidP="008616FD">
      <w:pPr>
        <w:jc w:val="both"/>
        <w:rPr>
          <w:rFonts w:ascii="Arial" w:hAnsi="Arial" w:cs="Arial"/>
          <w:sz w:val="18"/>
          <w:szCs w:val="18"/>
        </w:rPr>
      </w:pPr>
      <w:r w:rsidRPr="008616FD">
        <w:rPr>
          <w:rFonts w:ascii="Arial" w:hAnsi="Arial" w:cs="Arial"/>
          <w:sz w:val="18"/>
          <w:szCs w:val="18"/>
        </w:rPr>
        <w:t xml:space="preserve">1.3.дефицит бюджета  в сумме 843,2 </w:t>
      </w:r>
      <w:proofErr w:type="spellStart"/>
      <w:r w:rsidRPr="008616FD">
        <w:rPr>
          <w:rFonts w:ascii="Arial" w:hAnsi="Arial" w:cs="Arial"/>
          <w:sz w:val="18"/>
          <w:szCs w:val="18"/>
        </w:rPr>
        <w:t>тыс</w:t>
      </w:r>
      <w:proofErr w:type="gramStart"/>
      <w:r w:rsidRPr="008616FD">
        <w:rPr>
          <w:rFonts w:ascii="Arial" w:hAnsi="Arial" w:cs="Arial"/>
          <w:sz w:val="18"/>
          <w:szCs w:val="18"/>
        </w:rPr>
        <w:t>.р</w:t>
      </w:r>
      <w:proofErr w:type="gramEnd"/>
      <w:r w:rsidRPr="008616FD">
        <w:rPr>
          <w:rFonts w:ascii="Arial" w:hAnsi="Arial" w:cs="Arial"/>
          <w:sz w:val="18"/>
          <w:szCs w:val="18"/>
        </w:rPr>
        <w:t>ублей</w:t>
      </w:r>
      <w:proofErr w:type="spellEnd"/>
    </w:p>
    <w:p w:rsidR="008616FD" w:rsidRPr="008616FD" w:rsidRDefault="008616FD" w:rsidP="008616FD">
      <w:pPr>
        <w:jc w:val="both"/>
        <w:rPr>
          <w:rFonts w:ascii="Arial" w:hAnsi="Arial" w:cs="Arial"/>
          <w:sz w:val="18"/>
          <w:szCs w:val="18"/>
        </w:rPr>
      </w:pPr>
      <w:r w:rsidRPr="008616FD">
        <w:rPr>
          <w:rFonts w:ascii="Arial" w:hAnsi="Arial" w:cs="Arial"/>
          <w:b/>
          <w:sz w:val="18"/>
          <w:szCs w:val="18"/>
        </w:rPr>
        <w:t>2</w:t>
      </w:r>
      <w:r w:rsidRPr="008616FD">
        <w:rPr>
          <w:rFonts w:ascii="Arial" w:hAnsi="Arial" w:cs="Arial"/>
          <w:sz w:val="18"/>
          <w:szCs w:val="18"/>
        </w:rPr>
        <w:t>.Утвердить основные характеристики бюджета   Вьюнского сельсовета на 2019год и на 2020 год</w:t>
      </w:r>
    </w:p>
    <w:p w:rsidR="008616FD" w:rsidRPr="008616FD" w:rsidRDefault="008616FD" w:rsidP="008616FD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8616FD">
        <w:rPr>
          <w:rFonts w:ascii="Arial" w:hAnsi="Arial" w:cs="Arial"/>
          <w:sz w:val="18"/>
          <w:szCs w:val="18"/>
        </w:rPr>
        <w:t>2.1. прогнозируемый общий объем доходов бюджета  на 2019 год  в сумме 6055,1 тыс. рублей, в том числе общий объем межбюджетных трансфертов, получаемых от других бюджетов бюджетной системы Российской Федерации в сумме 2290,3тыс. рублей и на 2020 год в сумме 7126,1тыс. рублей, в том числе общий объем межбюджетных трансфертов, получаемых от других бюджетов бюджетной системы Российской Федерации в сумме</w:t>
      </w:r>
      <w:proofErr w:type="gramEnd"/>
      <w:r w:rsidRPr="008616FD">
        <w:rPr>
          <w:rFonts w:ascii="Arial" w:hAnsi="Arial" w:cs="Arial"/>
          <w:sz w:val="18"/>
          <w:szCs w:val="18"/>
        </w:rPr>
        <w:t xml:space="preserve"> 2351,0тыс. рублей.</w:t>
      </w:r>
    </w:p>
    <w:p w:rsidR="008616FD" w:rsidRPr="008616FD" w:rsidRDefault="008616FD" w:rsidP="008616FD">
      <w:pPr>
        <w:jc w:val="both"/>
        <w:rPr>
          <w:rFonts w:ascii="Arial" w:hAnsi="Arial" w:cs="Arial"/>
          <w:sz w:val="18"/>
          <w:szCs w:val="18"/>
        </w:rPr>
      </w:pPr>
      <w:r w:rsidRPr="008616FD">
        <w:rPr>
          <w:rFonts w:ascii="Arial" w:hAnsi="Arial" w:cs="Arial"/>
          <w:sz w:val="18"/>
          <w:szCs w:val="18"/>
        </w:rPr>
        <w:t>2.2. общий объем расходов бюджета  на 2019год в сумме  6055,1  тыс. рублей</w:t>
      </w:r>
      <w:proofErr w:type="gramStart"/>
      <w:r w:rsidRPr="008616FD">
        <w:rPr>
          <w:rFonts w:ascii="Arial" w:hAnsi="Arial" w:cs="Arial"/>
          <w:sz w:val="18"/>
          <w:szCs w:val="18"/>
        </w:rPr>
        <w:t xml:space="preserve"> ,</w:t>
      </w:r>
      <w:proofErr w:type="gramEnd"/>
      <w:r w:rsidRPr="008616FD">
        <w:rPr>
          <w:rFonts w:ascii="Arial" w:hAnsi="Arial" w:cs="Arial"/>
          <w:sz w:val="18"/>
          <w:szCs w:val="18"/>
        </w:rPr>
        <w:t>в том числе условно утвержденные расходы 151,4т.рублей и на 2020 год в сумме  7126,1  тыс. рублей., в том числе условно утвержденные расходы 356,3т.руб.</w:t>
      </w:r>
    </w:p>
    <w:p w:rsidR="008616FD" w:rsidRPr="008616FD" w:rsidRDefault="008616FD" w:rsidP="008616FD">
      <w:pPr>
        <w:jc w:val="both"/>
        <w:rPr>
          <w:rFonts w:ascii="Arial" w:hAnsi="Arial" w:cs="Arial"/>
          <w:sz w:val="18"/>
          <w:szCs w:val="18"/>
        </w:rPr>
      </w:pPr>
      <w:r w:rsidRPr="008616FD">
        <w:rPr>
          <w:rFonts w:ascii="Arial" w:hAnsi="Arial" w:cs="Arial"/>
          <w:sz w:val="18"/>
          <w:szCs w:val="18"/>
        </w:rPr>
        <w:t>2.3.дефицит бюджета  на 2019год  в сумме 0,0тыс</w:t>
      </w:r>
      <w:proofErr w:type="gramStart"/>
      <w:r w:rsidRPr="008616FD">
        <w:rPr>
          <w:rFonts w:ascii="Arial" w:hAnsi="Arial" w:cs="Arial"/>
          <w:sz w:val="18"/>
          <w:szCs w:val="18"/>
        </w:rPr>
        <w:t>.р</w:t>
      </w:r>
      <w:proofErr w:type="gramEnd"/>
      <w:r w:rsidRPr="008616FD">
        <w:rPr>
          <w:rFonts w:ascii="Arial" w:hAnsi="Arial" w:cs="Arial"/>
          <w:sz w:val="18"/>
          <w:szCs w:val="18"/>
        </w:rPr>
        <w:t xml:space="preserve">ублей,  и на 2020 год  в сумме 0,0, </w:t>
      </w:r>
      <w:proofErr w:type="spellStart"/>
      <w:r w:rsidRPr="008616FD">
        <w:rPr>
          <w:rFonts w:ascii="Arial" w:hAnsi="Arial" w:cs="Arial"/>
          <w:sz w:val="18"/>
          <w:szCs w:val="18"/>
        </w:rPr>
        <w:t>тыс.рублей</w:t>
      </w:r>
      <w:proofErr w:type="spellEnd"/>
      <w:r w:rsidRPr="008616FD">
        <w:rPr>
          <w:rFonts w:ascii="Arial" w:hAnsi="Arial" w:cs="Arial"/>
          <w:sz w:val="18"/>
          <w:szCs w:val="18"/>
        </w:rPr>
        <w:t>.</w:t>
      </w:r>
    </w:p>
    <w:p w:rsidR="008616FD" w:rsidRPr="008616FD" w:rsidRDefault="008616FD" w:rsidP="008616FD">
      <w:pPr>
        <w:jc w:val="both"/>
        <w:rPr>
          <w:rFonts w:ascii="Arial" w:hAnsi="Arial" w:cs="Arial"/>
          <w:sz w:val="18"/>
          <w:szCs w:val="18"/>
        </w:rPr>
      </w:pPr>
      <w:r w:rsidRPr="008616FD">
        <w:rPr>
          <w:rFonts w:ascii="Arial" w:hAnsi="Arial" w:cs="Arial"/>
          <w:b/>
          <w:sz w:val="18"/>
          <w:szCs w:val="18"/>
        </w:rPr>
        <w:t>3</w:t>
      </w:r>
      <w:r w:rsidRPr="008616FD">
        <w:rPr>
          <w:rFonts w:ascii="Arial" w:hAnsi="Arial" w:cs="Arial"/>
          <w:sz w:val="18"/>
          <w:szCs w:val="18"/>
        </w:rPr>
        <w:t xml:space="preserve">.Установить, что доходы бюджета  Вьюнского  сельсовета на 2018 год  и плановый период 2019 и 2020годов   формируются  за счет доходов </w:t>
      </w:r>
      <w:proofErr w:type="gramStart"/>
      <w:r w:rsidRPr="008616FD">
        <w:rPr>
          <w:rFonts w:ascii="Arial" w:hAnsi="Arial" w:cs="Arial"/>
          <w:sz w:val="18"/>
          <w:szCs w:val="18"/>
        </w:rPr>
        <w:t>от</w:t>
      </w:r>
      <w:proofErr w:type="gramEnd"/>
      <w:r w:rsidRPr="008616FD">
        <w:rPr>
          <w:rFonts w:ascii="Arial" w:hAnsi="Arial" w:cs="Arial"/>
          <w:sz w:val="18"/>
          <w:szCs w:val="18"/>
        </w:rPr>
        <w:t xml:space="preserve">  предусмотренных  законодательством</w:t>
      </w:r>
    </w:p>
    <w:p w:rsidR="008616FD" w:rsidRPr="008616FD" w:rsidRDefault="008616FD" w:rsidP="008616FD">
      <w:pPr>
        <w:jc w:val="both"/>
        <w:rPr>
          <w:rFonts w:ascii="Arial" w:hAnsi="Arial" w:cs="Arial"/>
          <w:sz w:val="18"/>
          <w:szCs w:val="18"/>
        </w:rPr>
      </w:pPr>
      <w:r w:rsidRPr="008616FD">
        <w:rPr>
          <w:rFonts w:ascii="Arial" w:hAnsi="Arial" w:cs="Arial"/>
          <w:sz w:val="18"/>
          <w:szCs w:val="18"/>
        </w:rPr>
        <w:t xml:space="preserve"> Российской Федерации  о налогах и сборах федеральных налогов и сборов,  неналоговых доходов, </w:t>
      </w:r>
    </w:p>
    <w:p w:rsidR="008616FD" w:rsidRPr="008616FD" w:rsidRDefault="008616FD" w:rsidP="008616FD">
      <w:pPr>
        <w:jc w:val="both"/>
        <w:rPr>
          <w:rFonts w:ascii="Arial" w:hAnsi="Arial" w:cs="Arial"/>
          <w:sz w:val="18"/>
          <w:szCs w:val="18"/>
        </w:rPr>
      </w:pPr>
      <w:r w:rsidRPr="008616FD">
        <w:rPr>
          <w:rFonts w:ascii="Arial" w:hAnsi="Arial" w:cs="Arial"/>
          <w:sz w:val="18"/>
          <w:szCs w:val="18"/>
        </w:rPr>
        <w:t xml:space="preserve">а так же за счет безвозмездных  поступлений  </w:t>
      </w:r>
      <w:proofErr w:type="gramStart"/>
      <w:r w:rsidRPr="008616FD">
        <w:rPr>
          <w:rFonts w:ascii="Arial" w:hAnsi="Arial" w:cs="Arial"/>
          <w:sz w:val="18"/>
          <w:szCs w:val="18"/>
        </w:rPr>
        <w:t>согласно приложения</w:t>
      </w:r>
      <w:proofErr w:type="gramEnd"/>
      <w:r w:rsidRPr="008616FD">
        <w:rPr>
          <w:rFonts w:ascii="Arial" w:hAnsi="Arial" w:cs="Arial"/>
          <w:sz w:val="18"/>
          <w:szCs w:val="18"/>
        </w:rPr>
        <w:t xml:space="preserve">   №1  к настоящему Решению.</w:t>
      </w:r>
    </w:p>
    <w:p w:rsidR="008616FD" w:rsidRPr="008616FD" w:rsidRDefault="008616FD" w:rsidP="008616FD">
      <w:pPr>
        <w:jc w:val="both"/>
        <w:rPr>
          <w:rFonts w:ascii="Arial" w:hAnsi="Arial" w:cs="Arial"/>
          <w:sz w:val="18"/>
          <w:szCs w:val="18"/>
        </w:rPr>
      </w:pPr>
      <w:r w:rsidRPr="008616FD">
        <w:rPr>
          <w:rFonts w:ascii="Arial Narrow" w:hAnsi="Arial Narrow"/>
          <w:b/>
          <w:sz w:val="22"/>
          <w:szCs w:val="22"/>
        </w:rPr>
        <w:t>4</w:t>
      </w:r>
      <w:r w:rsidRPr="008616FD">
        <w:rPr>
          <w:rFonts w:ascii="Arial" w:hAnsi="Arial" w:cs="Arial"/>
          <w:b/>
          <w:sz w:val="18"/>
          <w:szCs w:val="18"/>
        </w:rPr>
        <w:t>.</w:t>
      </w:r>
      <w:r w:rsidRPr="008616FD">
        <w:rPr>
          <w:rFonts w:ascii="Arial" w:hAnsi="Arial" w:cs="Arial"/>
          <w:sz w:val="18"/>
          <w:szCs w:val="18"/>
        </w:rPr>
        <w:t>Установить   в пределах общего объема расходов распределение бюджетных ассигнований в традиционной структуре по разделам и подразделам, целевым статьям и видам расходов классификации расходов местного бюджета</w:t>
      </w:r>
      <w:proofErr w:type="gramStart"/>
      <w:r w:rsidRPr="008616FD">
        <w:rPr>
          <w:rFonts w:ascii="Arial" w:hAnsi="Arial" w:cs="Arial"/>
          <w:sz w:val="18"/>
          <w:szCs w:val="18"/>
        </w:rPr>
        <w:t xml:space="preserve"> :</w:t>
      </w:r>
      <w:proofErr w:type="gramEnd"/>
    </w:p>
    <w:p w:rsidR="008616FD" w:rsidRPr="008616FD" w:rsidRDefault="008616FD" w:rsidP="008616FD">
      <w:pPr>
        <w:jc w:val="both"/>
        <w:rPr>
          <w:rFonts w:ascii="Arial" w:hAnsi="Arial" w:cs="Arial"/>
          <w:sz w:val="18"/>
          <w:szCs w:val="18"/>
        </w:rPr>
      </w:pPr>
      <w:r w:rsidRPr="008616FD">
        <w:rPr>
          <w:rFonts w:ascii="Arial" w:hAnsi="Arial" w:cs="Arial"/>
          <w:sz w:val="18"/>
          <w:szCs w:val="18"/>
        </w:rPr>
        <w:t xml:space="preserve">4.1 установленного пунктом 1.2 настоящего Решения на 2018год </w:t>
      </w:r>
      <w:proofErr w:type="gramStart"/>
      <w:r w:rsidRPr="008616FD">
        <w:rPr>
          <w:rFonts w:ascii="Arial" w:hAnsi="Arial" w:cs="Arial"/>
          <w:sz w:val="18"/>
          <w:szCs w:val="18"/>
        </w:rPr>
        <w:t>согласно  приложения</w:t>
      </w:r>
      <w:proofErr w:type="gramEnd"/>
      <w:r w:rsidRPr="008616FD">
        <w:rPr>
          <w:rFonts w:ascii="Arial" w:hAnsi="Arial" w:cs="Arial"/>
          <w:sz w:val="18"/>
          <w:szCs w:val="18"/>
        </w:rPr>
        <w:t xml:space="preserve"> №2 к настоящему Решению;</w:t>
      </w:r>
    </w:p>
    <w:p w:rsidR="008616FD" w:rsidRPr="008616FD" w:rsidRDefault="008616FD" w:rsidP="008616FD">
      <w:pPr>
        <w:jc w:val="both"/>
        <w:rPr>
          <w:rFonts w:ascii="Arial" w:hAnsi="Arial" w:cs="Arial"/>
          <w:sz w:val="18"/>
          <w:szCs w:val="18"/>
        </w:rPr>
      </w:pPr>
      <w:r w:rsidRPr="008616FD">
        <w:rPr>
          <w:rFonts w:ascii="Arial" w:hAnsi="Arial" w:cs="Arial"/>
          <w:b/>
          <w:sz w:val="18"/>
          <w:szCs w:val="18"/>
        </w:rPr>
        <w:t xml:space="preserve">5. </w:t>
      </w:r>
      <w:r w:rsidRPr="008616FD">
        <w:rPr>
          <w:rFonts w:ascii="Arial" w:hAnsi="Arial" w:cs="Arial"/>
          <w:sz w:val="18"/>
          <w:szCs w:val="18"/>
        </w:rPr>
        <w:t>Утвердить ведомственную структуру расходов бюджета Вьюнского  сельсовета</w:t>
      </w:r>
      <w:proofErr w:type="gramStart"/>
      <w:r w:rsidRPr="008616FD">
        <w:rPr>
          <w:rFonts w:ascii="Arial" w:hAnsi="Arial" w:cs="Arial"/>
          <w:sz w:val="18"/>
          <w:szCs w:val="18"/>
        </w:rPr>
        <w:t xml:space="preserve"> :</w:t>
      </w:r>
      <w:proofErr w:type="gramEnd"/>
    </w:p>
    <w:p w:rsidR="008616FD" w:rsidRPr="008616FD" w:rsidRDefault="008616FD" w:rsidP="008616FD">
      <w:pPr>
        <w:jc w:val="both"/>
        <w:rPr>
          <w:rFonts w:ascii="Arial" w:hAnsi="Arial" w:cs="Arial"/>
          <w:sz w:val="18"/>
          <w:szCs w:val="18"/>
        </w:rPr>
      </w:pPr>
      <w:r w:rsidRPr="008616FD">
        <w:rPr>
          <w:rFonts w:ascii="Arial" w:hAnsi="Arial" w:cs="Arial"/>
          <w:sz w:val="18"/>
          <w:szCs w:val="18"/>
        </w:rPr>
        <w:t xml:space="preserve">5.1.на 2018 год </w:t>
      </w:r>
      <w:proofErr w:type="gramStart"/>
      <w:r w:rsidRPr="008616FD">
        <w:rPr>
          <w:rFonts w:ascii="Arial" w:hAnsi="Arial" w:cs="Arial"/>
          <w:sz w:val="18"/>
          <w:szCs w:val="18"/>
        </w:rPr>
        <w:t>согласно приложения</w:t>
      </w:r>
      <w:proofErr w:type="gramEnd"/>
      <w:r w:rsidRPr="008616FD">
        <w:rPr>
          <w:rFonts w:ascii="Arial" w:hAnsi="Arial" w:cs="Arial"/>
          <w:sz w:val="18"/>
          <w:szCs w:val="18"/>
        </w:rPr>
        <w:t xml:space="preserve">  № 3 к настоящему Решению;</w:t>
      </w:r>
    </w:p>
    <w:p w:rsidR="008616FD" w:rsidRPr="008616FD" w:rsidRDefault="008616FD" w:rsidP="008616FD">
      <w:pPr>
        <w:jc w:val="both"/>
        <w:rPr>
          <w:rFonts w:ascii="Arial" w:hAnsi="Arial" w:cs="Arial"/>
          <w:sz w:val="18"/>
          <w:szCs w:val="18"/>
        </w:rPr>
      </w:pPr>
      <w:r w:rsidRPr="008616FD">
        <w:rPr>
          <w:rFonts w:ascii="Arial" w:hAnsi="Arial" w:cs="Arial"/>
          <w:b/>
          <w:sz w:val="18"/>
          <w:szCs w:val="18"/>
        </w:rPr>
        <w:t xml:space="preserve">6. </w:t>
      </w:r>
      <w:r w:rsidRPr="008616FD">
        <w:rPr>
          <w:rFonts w:ascii="Arial" w:hAnsi="Arial" w:cs="Arial"/>
          <w:sz w:val="18"/>
          <w:szCs w:val="18"/>
        </w:rPr>
        <w:t>Установить источники финансирования дефицита бюджета  Вьюнского  сельсовета:</w:t>
      </w:r>
    </w:p>
    <w:p w:rsidR="008616FD" w:rsidRPr="008616FD" w:rsidRDefault="008616FD" w:rsidP="008616FD">
      <w:pPr>
        <w:jc w:val="both"/>
        <w:rPr>
          <w:rFonts w:ascii="Arial" w:hAnsi="Arial" w:cs="Arial"/>
          <w:sz w:val="18"/>
          <w:szCs w:val="18"/>
        </w:rPr>
      </w:pPr>
      <w:r w:rsidRPr="008616FD">
        <w:rPr>
          <w:rFonts w:ascii="Arial" w:hAnsi="Arial" w:cs="Arial"/>
          <w:sz w:val="18"/>
          <w:szCs w:val="18"/>
        </w:rPr>
        <w:t xml:space="preserve">6.1. на 2018год  </w:t>
      </w:r>
      <w:proofErr w:type="gramStart"/>
      <w:r w:rsidRPr="008616FD">
        <w:rPr>
          <w:rFonts w:ascii="Arial" w:hAnsi="Arial" w:cs="Arial"/>
          <w:sz w:val="18"/>
          <w:szCs w:val="18"/>
        </w:rPr>
        <w:t>согласно  таблицы</w:t>
      </w:r>
      <w:proofErr w:type="gramEnd"/>
      <w:r w:rsidRPr="008616FD">
        <w:rPr>
          <w:rFonts w:ascii="Arial" w:hAnsi="Arial" w:cs="Arial"/>
          <w:sz w:val="18"/>
          <w:szCs w:val="18"/>
        </w:rPr>
        <w:t xml:space="preserve"> 1  приложения  № 4к настоящему Решению;</w:t>
      </w:r>
    </w:p>
    <w:p w:rsidR="008616FD" w:rsidRPr="008616FD" w:rsidRDefault="008616FD" w:rsidP="008616FD">
      <w:pPr>
        <w:jc w:val="both"/>
        <w:rPr>
          <w:rFonts w:ascii="Arial" w:hAnsi="Arial" w:cs="Arial"/>
          <w:sz w:val="18"/>
          <w:szCs w:val="18"/>
        </w:rPr>
      </w:pPr>
      <w:r w:rsidRPr="008616FD">
        <w:rPr>
          <w:rFonts w:ascii="Arial" w:hAnsi="Arial" w:cs="Arial"/>
          <w:b/>
          <w:sz w:val="18"/>
          <w:szCs w:val="18"/>
        </w:rPr>
        <w:t>7</w:t>
      </w:r>
      <w:r w:rsidRPr="008616FD">
        <w:rPr>
          <w:rFonts w:ascii="Arial" w:hAnsi="Arial" w:cs="Arial"/>
          <w:sz w:val="18"/>
          <w:szCs w:val="18"/>
        </w:rPr>
        <w:t>. Направить Решение Главе Вьюнского  сельсовета для подписания и обнародования.</w:t>
      </w:r>
    </w:p>
    <w:p w:rsidR="008616FD" w:rsidRPr="008616FD" w:rsidRDefault="008616FD" w:rsidP="008616FD">
      <w:pPr>
        <w:jc w:val="both"/>
        <w:rPr>
          <w:rFonts w:ascii="Arial" w:hAnsi="Arial" w:cs="Arial"/>
          <w:b/>
          <w:sz w:val="18"/>
          <w:szCs w:val="18"/>
        </w:rPr>
      </w:pPr>
      <w:r w:rsidRPr="008616FD">
        <w:rPr>
          <w:rFonts w:ascii="Arial" w:hAnsi="Arial" w:cs="Arial"/>
          <w:b/>
          <w:sz w:val="18"/>
          <w:szCs w:val="18"/>
        </w:rPr>
        <w:t>8</w:t>
      </w:r>
      <w:r w:rsidRPr="008616FD">
        <w:rPr>
          <w:rFonts w:ascii="Arial" w:hAnsi="Arial" w:cs="Arial"/>
          <w:sz w:val="18"/>
          <w:szCs w:val="18"/>
        </w:rPr>
        <w:t xml:space="preserve">. Опубликовать настоящее Решение в </w:t>
      </w:r>
      <w:r w:rsidRPr="008616FD">
        <w:rPr>
          <w:rFonts w:ascii="Arial" w:hAnsi="Arial" w:cs="Arial"/>
          <w:color w:val="000000"/>
          <w:sz w:val="18"/>
          <w:szCs w:val="18"/>
        </w:rPr>
        <w:t>информационной газете «Бюллетень Вьюнского сельсовета» и разместить на официальном сайте администрации Вьюнского сельсовета</w:t>
      </w:r>
      <w:r w:rsidRPr="008616FD">
        <w:rPr>
          <w:rFonts w:ascii="Arial" w:hAnsi="Arial" w:cs="Arial"/>
          <w:b/>
          <w:sz w:val="18"/>
          <w:szCs w:val="18"/>
        </w:rPr>
        <w:t xml:space="preserve"> </w:t>
      </w:r>
    </w:p>
    <w:p w:rsidR="008616FD" w:rsidRPr="008616FD" w:rsidRDefault="008616FD" w:rsidP="008616FD">
      <w:pPr>
        <w:jc w:val="both"/>
        <w:rPr>
          <w:rFonts w:ascii="Arial" w:hAnsi="Arial" w:cs="Arial"/>
          <w:sz w:val="18"/>
          <w:szCs w:val="18"/>
        </w:rPr>
      </w:pPr>
      <w:r w:rsidRPr="008616FD">
        <w:rPr>
          <w:rFonts w:ascii="Arial" w:hAnsi="Arial" w:cs="Arial"/>
          <w:b/>
          <w:sz w:val="18"/>
          <w:szCs w:val="18"/>
        </w:rPr>
        <w:t>9.</w:t>
      </w:r>
      <w:proofErr w:type="gramStart"/>
      <w:r w:rsidRPr="008616FD">
        <w:rPr>
          <w:rFonts w:ascii="Arial" w:hAnsi="Arial" w:cs="Arial"/>
          <w:sz w:val="18"/>
          <w:szCs w:val="18"/>
        </w:rPr>
        <w:t>Контроль за</w:t>
      </w:r>
      <w:proofErr w:type="gramEnd"/>
      <w:r w:rsidRPr="008616FD">
        <w:rPr>
          <w:rFonts w:ascii="Arial" w:hAnsi="Arial" w:cs="Arial"/>
          <w:sz w:val="18"/>
          <w:szCs w:val="18"/>
        </w:rPr>
        <w:t xml:space="preserve">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сельсовета.</w:t>
      </w:r>
    </w:p>
    <w:p w:rsidR="008616FD" w:rsidRPr="008616FD" w:rsidRDefault="008616FD" w:rsidP="008616FD">
      <w:pPr>
        <w:jc w:val="both"/>
        <w:rPr>
          <w:rFonts w:ascii="Arial" w:hAnsi="Arial" w:cs="Arial"/>
          <w:sz w:val="18"/>
          <w:szCs w:val="18"/>
        </w:rPr>
      </w:pPr>
    </w:p>
    <w:p w:rsidR="008616FD" w:rsidRPr="008616FD" w:rsidRDefault="008616FD" w:rsidP="008616FD">
      <w:pPr>
        <w:jc w:val="both"/>
        <w:rPr>
          <w:rFonts w:ascii="Arial" w:hAnsi="Arial" w:cs="Arial"/>
          <w:sz w:val="18"/>
          <w:szCs w:val="18"/>
        </w:rPr>
      </w:pPr>
      <w:r w:rsidRPr="008616FD">
        <w:rPr>
          <w:rFonts w:ascii="Arial" w:hAnsi="Arial" w:cs="Arial"/>
          <w:sz w:val="18"/>
          <w:szCs w:val="18"/>
        </w:rPr>
        <w:t>Председатель Совета депутатов</w:t>
      </w:r>
    </w:p>
    <w:p w:rsidR="008616FD" w:rsidRPr="008616FD" w:rsidRDefault="008616FD" w:rsidP="008616FD">
      <w:pPr>
        <w:jc w:val="both"/>
        <w:rPr>
          <w:rFonts w:ascii="Arial" w:hAnsi="Arial" w:cs="Arial"/>
          <w:sz w:val="18"/>
          <w:szCs w:val="18"/>
        </w:rPr>
      </w:pPr>
      <w:r w:rsidRPr="008616FD">
        <w:rPr>
          <w:rFonts w:ascii="Arial" w:hAnsi="Arial" w:cs="Arial"/>
          <w:sz w:val="18"/>
          <w:szCs w:val="18"/>
        </w:rPr>
        <w:t xml:space="preserve">Вьюнского  сельсовета </w:t>
      </w:r>
    </w:p>
    <w:p w:rsidR="008616FD" w:rsidRPr="008616FD" w:rsidRDefault="008616FD" w:rsidP="008616FD">
      <w:pPr>
        <w:jc w:val="both"/>
        <w:rPr>
          <w:rFonts w:ascii="Arial" w:hAnsi="Arial" w:cs="Arial"/>
          <w:sz w:val="18"/>
          <w:szCs w:val="18"/>
        </w:rPr>
      </w:pPr>
      <w:r w:rsidRPr="008616FD">
        <w:rPr>
          <w:rFonts w:ascii="Arial" w:hAnsi="Arial" w:cs="Arial"/>
          <w:sz w:val="18"/>
          <w:szCs w:val="18"/>
        </w:rPr>
        <w:t xml:space="preserve">Колыванского района </w:t>
      </w:r>
    </w:p>
    <w:p w:rsidR="008616FD" w:rsidRPr="008616FD" w:rsidRDefault="008616FD" w:rsidP="008616FD">
      <w:pPr>
        <w:jc w:val="both"/>
        <w:rPr>
          <w:rFonts w:ascii="Arial" w:hAnsi="Arial" w:cs="Arial"/>
          <w:sz w:val="18"/>
          <w:szCs w:val="18"/>
        </w:rPr>
      </w:pPr>
      <w:r w:rsidRPr="008616FD">
        <w:rPr>
          <w:rFonts w:ascii="Arial" w:hAnsi="Arial" w:cs="Arial"/>
          <w:sz w:val="18"/>
          <w:szCs w:val="18"/>
        </w:rPr>
        <w:t xml:space="preserve">Новосибирской области                                                                                      </w:t>
      </w:r>
      <w:proofErr w:type="spellStart"/>
      <w:r w:rsidRPr="008616FD">
        <w:rPr>
          <w:rFonts w:ascii="Arial" w:hAnsi="Arial" w:cs="Arial"/>
          <w:sz w:val="18"/>
          <w:szCs w:val="18"/>
        </w:rPr>
        <w:t>Н.М.Лунегова</w:t>
      </w:r>
      <w:proofErr w:type="spellEnd"/>
      <w:r w:rsidRPr="008616FD">
        <w:rPr>
          <w:rFonts w:ascii="Arial" w:hAnsi="Arial" w:cs="Arial"/>
          <w:sz w:val="18"/>
          <w:szCs w:val="18"/>
        </w:rPr>
        <w:t xml:space="preserve">                                                             </w:t>
      </w:r>
    </w:p>
    <w:p w:rsidR="008616FD" w:rsidRPr="008616FD" w:rsidRDefault="008616FD" w:rsidP="008616FD">
      <w:pPr>
        <w:jc w:val="both"/>
        <w:rPr>
          <w:rFonts w:ascii="Arial" w:hAnsi="Arial" w:cs="Arial"/>
          <w:sz w:val="18"/>
          <w:szCs w:val="18"/>
        </w:rPr>
      </w:pPr>
      <w:r w:rsidRPr="008616FD">
        <w:rPr>
          <w:rFonts w:ascii="Arial" w:hAnsi="Arial" w:cs="Arial"/>
          <w:sz w:val="18"/>
          <w:szCs w:val="18"/>
        </w:rPr>
        <w:t xml:space="preserve"> </w:t>
      </w:r>
    </w:p>
    <w:p w:rsidR="008616FD" w:rsidRPr="008616FD" w:rsidRDefault="008616FD" w:rsidP="008616FD">
      <w:pPr>
        <w:jc w:val="both"/>
        <w:rPr>
          <w:rFonts w:ascii="Arial" w:hAnsi="Arial" w:cs="Arial"/>
          <w:sz w:val="18"/>
          <w:szCs w:val="18"/>
        </w:rPr>
      </w:pPr>
      <w:r w:rsidRPr="008616FD">
        <w:rPr>
          <w:rFonts w:ascii="Arial" w:hAnsi="Arial" w:cs="Arial"/>
          <w:sz w:val="18"/>
          <w:szCs w:val="18"/>
        </w:rPr>
        <w:t xml:space="preserve">Глава Вьюнского  сельсовета </w:t>
      </w:r>
    </w:p>
    <w:p w:rsidR="008616FD" w:rsidRPr="008616FD" w:rsidRDefault="008616FD" w:rsidP="008616FD">
      <w:pPr>
        <w:jc w:val="both"/>
        <w:rPr>
          <w:rFonts w:ascii="Arial" w:hAnsi="Arial" w:cs="Arial"/>
          <w:sz w:val="18"/>
          <w:szCs w:val="18"/>
        </w:rPr>
      </w:pPr>
      <w:r w:rsidRPr="008616FD">
        <w:rPr>
          <w:rFonts w:ascii="Arial" w:hAnsi="Arial" w:cs="Arial"/>
          <w:sz w:val="18"/>
          <w:szCs w:val="18"/>
        </w:rPr>
        <w:lastRenderedPageBreak/>
        <w:t xml:space="preserve">Колыванского района </w:t>
      </w:r>
    </w:p>
    <w:p w:rsidR="008616FD" w:rsidRPr="008616FD" w:rsidRDefault="008616FD" w:rsidP="008616FD">
      <w:pPr>
        <w:jc w:val="both"/>
        <w:rPr>
          <w:rFonts w:ascii="Arial" w:hAnsi="Arial" w:cs="Arial"/>
          <w:sz w:val="18"/>
          <w:szCs w:val="18"/>
        </w:rPr>
      </w:pPr>
      <w:r w:rsidRPr="008616FD">
        <w:rPr>
          <w:rFonts w:ascii="Arial" w:hAnsi="Arial" w:cs="Arial"/>
          <w:sz w:val="18"/>
          <w:szCs w:val="18"/>
        </w:rPr>
        <w:t xml:space="preserve">Новосибирской области                                                                                      </w:t>
      </w:r>
      <w:proofErr w:type="spellStart"/>
      <w:r w:rsidRPr="008616FD">
        <w:rPr>
          <w:rFonts w:ascii="Arial" w:hAnsi="Arial" w:cs="Arial"/>
          <w:sz w:val="18"/>
          <w:szCs w:val="18"/>
        </w:rPr>
        <w:t>А.В.Жерносенко</w:t>
      </w:r>
      <w:proofErr w:type="spellEnd"/>
      <w:r w:rsidRPr="008616FD">
        <w:rPr>
          <w:rFonts w:ascii="Arial" w:hAnsi="Arial" w:cs="Arial"/>
          <w:sz w:val="18"/>
          <w:szCs w:val="18"/>
        </w:rPr>
        <w:t xml:space="preserve">          </w:t>
      </w:r>
    </w:p>
    <w:p w:rsidR="008616FD" w:rsidRPr="008616FD" w:rsidRDefault="008616FD" w:rsidP="008616FD">
      <w:pPr>
        <w:jc w:val="center"/>
        <w:rPr>
          <w:rFonts w:ascii="Arial Narrow" w:hAnsi="Arial Narrow"/>
          <w:sz w:val="20"/>
          <w:szCs w:val="20"/>
        </w:rPr>
      </w:pPr>
      <w:r w:rsidRPr="008616FD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8616FD" w:rsidRPr="008616FD" w:rsidRDefault="008616FD" w:rsidP="008616FD">
      <w:pPr>
        <w:rPr>
          <w:sz w:val="20"/>
          <w:szCs w:val="20"/>
        </w:rPr>
      </w:pPr>
      <w:r w:rsidRPr="008616FD">
        <w:rPr>
          <w:rFonts w:ascii="Arial Narrow" w:hAnsi="Arial Narrow"/>
          <w:sz w:val="20"/>
          <w:szCs w:val="20"/>
        </w:rPr>
        <w:t xml:space="preserve">                                                          </w:t>
      </w:r>
      <w:r w:rsidRPr="008616FD">
        <w:rPr>
          <w:sz w:val="20"/>
          <w:szCs w:val="20"/>
        </w:rPr>
        <w:t xml:space="preserve">                                                                                                      </w:t>
      </w:r>
    </w:p>
    <w:p w:rsidR="008616FD" w:rsidRPr="008616FD" w:rsidRDefault="008616FD" w:rsidP="008616FD">
      <w:pPr>
        <w:rPr>
          <w:sz w:val="20"/>
          <w:szCs w:val="20"/>
        </w:rPr>
      </w:pPr>
    </w:p>
    <w:p w:rsidR="008616FD" w:rsidRPr="008616FD" w:rsidRDefault="008616FD" w:rsidP="008616FD">
      <w:pPr>
        <w:rPr>
          <w:sz w:val="20"/>
          <w:szCs w:val="20"/>
        </w:rPr>
      </w:pPr>
    </w:p>
    <w:p w:rsidR="008616FD" w:rsidRPr="008616FD" w:rsidRDefault="008616FD" w:rsidP="008616FD">
      <w:pPr>
        <w:rPr>
          <w:sz w:val="20"/>
          <w:szCs w:val="20"/>
        </w:rPr>
      </w:pPr>
    </w:p>
    <w:p w:rsidR="008616FD" w:rsidRPr="008616FD" w:rsidRDefault="008616FD" w:rsidP="008616FD">
      <w:pPr>
        <w:rPr>
          <w:rFonts w:ascii="Arial" w:hAnsi="Arial" w:cs="Arial"/>
          <w:sz w:val="16"/>
          <w:szCs w:val="16"/>
        </w:rPr>
      </w:pPr>
      <w:r w:rsidRPr="008616FD"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8616FD">
        <w:rPr>
          <w:rFonts w:ascii="Arial" w:hAnsi="Arial" w:cs="Arial"/>
          <w:sz w:val="16"/>
          <w:szCs w:val="16"/>
        </w:rPr>
        <w:t>Приложение № 1</w:t>
      </w:r>
    </w:p>
    <w:p w:rsidR="008616FD" w:rsidRPr="008616FD" w:rsidRDefault="008616FD" w:rsidP="008616FD">
      <w:pPr>
        <w:rPr>
          <w:sz w:val="16"/>
          <w:szCs w:val="16"/>
        </w:rPr>
      </w:pPr>
      <w:r w:rsidRPr="008616F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Решению 33сессии       Совета депутатов  </w:t>
      </w:r>
    </w:p>
    <w:p w:rsidR="008616FD" w:rsidRPr="008616FD" w:rsidRDefault="008616FD" w:rsidP="008616FD">
      <w:pPr>
        <w:jc w:val="center"/>
        <w:rPr>
          <w:rFonts w:ascii="Arial" w:hAnsi="Arial" w:cs="Arial"/>
          <w:sz w:val="16"/>
          <w:szCs w:val="16"/>
        </w:rPr>
      </w:pPr>
      <w:r w:rsidRPr="008616F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Вьюнского сельсовета </w:t>
      </w:r>
      <w:r w:rsidRPr="008616FD">
        <w:rPr>
          <w:rFonts w:ascii="Arial" w:hAnsi="Arial" w:cs="Arial"/>
          <w:sz w:val="16"/>
          <w:szCs w:val="16"/>
        </w:rPr>
        <w:tab/>
        <w:t>от29.08.2018г</w:t>
      </w:r>
    </w:p>
    <w:p w:rsidR="008616FD" w:rsidRPr="008616FD" w:rsidRDefault="008616FD" w:rsidP="008616FD">
      <w:pPr>
        <w:rPr>
          <w:rFonts w:ascii="Arial" w:hAnsi="Arial" w:cs="Arial"/>
          <w:sz w:val="18"/>
          <w:szCs w:val="18"/>
        </w:rPr>
      </w:pPr>
      <w:r w:rsidRPr="008616FD">
        <w:rPr>
          <w:rFonts w:ascii="Arial" w:hAnsi="Arial" w:cs="Arial"/>
          <w:sz w:val="18"/>
          <w:szCs w:val="18"/>
        </w:rPr>
        <w:t xml:space="preserve">                       Доходная часть бюджета   Вьюнского сельсовета    на 2018год                             Таблица  1</w:t>
      </w:r>
    </w:p>
    <w:tbl>
      <w:tblPr>
        <w:tblW w:w="9572" w:type="dxa"/>
        <w:tblLayout w:type="fixed"/>
        <w:tblLook w:val="01E0" w:firstRow="1" w:lastRow="1" w:firstColumn="1" w:lastColumn="1" w:noHBand="0" w:noVBand="0"/>
      </w:tblPr>
      <w:tblGrid>
        <w:gridCol w:w="5353"/>
        <w:gridCol w:w="1701"/>
        <w:gridCol w:w="1276"/>
        <w:gridCol w:w="1242"/>
      </w:tblGrid>
      <w:tr w:rsidR="008616FD" w:rsidRPr="008616FD" w:rsidTr="008616FD">
        <w:trPr>
          <w:trHeight w:val="369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    Код   БК</w:t>
            </w: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Наименование кода БК</w: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                       20</w:t>
            </w:r>
            <w:r w:rsidRPr="008616FD">
              <w:rPr>
                <w:rFonts w:ascii="Arial Narrow" w:hAnsi="Arial Narrow" w:cs="Arial"/>
                <w:sz w:val="16"/>
                <w:szCs w:val="16"/>
                <w:lang w:val="en-US"/>
              </w:rPr>
              <w:t>1</w:t>
            </w:r>
            <w:r w:rsidRPr="008616FD">
              <w:rPr>
                <w:rFonts w:ascii="Arial Narrow" w:hAnsi="Arial Narrow" w:cs="Arial"/>
                <w:sz w:val="16"/>
                <w:szCs w:val="16"/>
              </w:rPr>
              <w:t>8год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,т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.руб</w:t>
            </w:r>
          </w:p>
        </w:tc>
      </w:tr>
      <w:tr w:rsidR="008616FD" w:rsidRPr="008616FD" w:rsidTr="008616FD">
        <w:trPr>
          <w:trHeight w:val="220"/>
        </w:trPr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Изменения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К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утвердению</w:t>
            </w:r>
            <w:proofErr w:type="spellEnd"/>
          </w:p>
        </w:tc>
      </w:tr>
      <w:tr w:rsidR="008616FD" w:rsidRPr="008616FD" w:rsidTr="008616FD">
        <w:trPr>
          <w:trHeight w:val="7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182 10102010010000110</w:t>
            </w: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Налог на доходы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физ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.л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иц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616FD">
              <w:rPr>
                <w:rFonts w:ascii="Arial Narrow" w:hAnsi="Arial Narrow" w:cs="Arial"/>
                <w:sz w:val="16"/>
                <w:szCs w:val="16"/>
                <w:lang w:val="en-US"/>
              </w:rPr>
              <w:t>c</w:t>
            </w: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доходов,источником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которых является  налоговый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агент,за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исключением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доходов,в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отношении которых исчисление и уплата налога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осущнствляется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в соответствии со ст.227,227.1и228 НК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423,8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423,8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182 10102010011000110</w:t>
            </w: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Налог на доходы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физ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.л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иц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616FD">
              <w:rPr>
                <w:rFonts w:ascii="Arial Narrow" w:hAnsi="Arial Narrow" w:cs="Arial"/>
                <w:sz w:val="16"/>
                <w:szCs w:val="16"/>
                <w:lang w:val="en-US"/>
              </w:rPr>
              <w:t>c</w:t>
            </w: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доходов,облагаемых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по нал.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ст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.,установленной п.1 ст.224 НК РФ за исключением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доходов,полученных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физ.лицами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,зарегистрированных в качестве ИП.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417,0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-0,6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416,4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18210102010012100110</w:t>
            </w: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Налог на доходы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физ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.л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иц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616FD">
              <w:rPr>
                <w:rFonts w:ascii="Arial Narrow" w:hAnsi="Arial Narrow" w:cs="Arial"/>
                <w:sz w:val="16"/>
                <w:szCs w:val="16"/>
                <w:lang w:val="en-US"/>
              </w:rPr>
              <w:t>c</w:t>
            </w: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доходов,источником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которых является налоговый агент ,за исключением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доходов,в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отношении которых исчисление и уплата налога  осуществляются в соответствии с ст.227,227.1 и 228 НК РФ(пени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-0,7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0,3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tabs>
                <w:tab w:val="left" w:pos="277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18210102010013000110</w:t>
            </w:r>
          </w:p>
          <w:p w:rsidR="008616FD" w:rsidRPr="008616FD" w:rsidRDefault="008616FD" w:rsidP="008616FD">
            <w:pPr>
              <w:widowControl w:val="0"/>
              <w:tabs>
                <w:tab w:val="left" w:pos="277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Налог на доходы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физ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.л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иц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616FD">
              <w:rPr>
                <w:rFonts w:ascii="Arial Narrow" w:hAnsi="Arial Narrow" w:cs="Arial"/>
                <w:sz w:val="16"/>
                <w:szCs w:val="16"/>
                <w:lang w:val="en-US"/>
              </w:rPr>
              <w:t>c</w:t>
            </w: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доходов,источником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которых является налоговый агент ,за исключением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доходов,в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отношении которых исчисление и уплата налога  осуществляются в соответствии с ст.227,227.1 и 228 НК РФ(суммы взысканий (штрафы) по соответствующему платежу согласно действующему законодательству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+0,2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4,2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                   182 10102020011000110</w:t>
            </w: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ИП, нотариусов, занимающихся частной практикой, адвокатов, учредивших адвокатские кабинеты.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+1,3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1,3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                182 1010202012100110</w:t>
            </w: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ИП, нотариусов, занимающихся частной практикой, адвокатов, учредивших адвокатские кабинеты</w:t>
            </w:r>
            <w:proofErr w:type="gramStart"/>
            <w:r w:rsidRPr="008616FD">
              <w:rPr>
                <w:rFonts w:ascii="Arial Narrow" w:hAnsi="Arial Narrow" w:cs="Arial CYR"/>
                <w:sz w:val="16"/>
                <w:szCs w:val="16"/>
              </w:rPr>
              <w:t>,(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пени  по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соотвествующему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 платежу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-0,5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0,5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18210102030011000110</w:t>
            </w: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Налог на доходы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физ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.л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иц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616FD">
              <w:rPr>
                <w:rFonts w:ascii="Arial Narrow" w:hAnsi="Arial Narrow" w:cs="Arial"/>
                <w:sz w:val="16"/>
                <w:szCs w:val="16"/>
                <w:lang w:val="en-US"/>
              </w:rPr>
              <w:t>c</w:t>
            </w: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доходов,полученный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физическими лицами  в соответствии со статьей 228 НК РФ (сумма платежа(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перерасчеты,недоимка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и задолженность по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соотвествующему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платежу,в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том числе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-0,2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</w:tr>
      <w:tr w:rsidR="008616FD" w:rsidRPr="008616FD" w:rsidTr="008616FD">
        <w:trPr>
          <w:trHeight w:val="56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18210102030012100110</w:t>
            </w: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Налог на доходы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физ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.л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иц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616FD">
              <w:rPr>
                <w:rFonts w:ascii="Arial Narrow" w:hAnsi="Arial Narrow" w:cs="Arial"/>
                <w:sz w:val="16"/>
                <w:szCs w:val="16"/>
                <w:lang w:val="en-US"/>
              </w:rPr>
              <w:t>c</w:t>
            </w: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доходов,полученный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физическими лицами  в соответствии со статьей 228 НК РФ (пени  по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соотвествующему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-0,2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0,0</w:t>
            </w:r>
          </w:p>
        </w:tc>
      </w:tr>
      <w:tr w:rsidR="008616FD" w:rsidRPr="008616FD" w:rsidTr="008616FD">
        <w:trPr>
          <w:trHeight w:val="56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ab/>
              <w:t>18210102030012100110</w:t>
            </w:r>
          </w:p>
          <w:p w:rsidR="008616FD" w:rsidRPr="008616FD" w:rsidRDefault="008616FD" w:rsidP="008616FD">
            <w:pPr>
              <w:tabs>
                <w:tab w:val="left" w:pos="1305"/>
              </w:tabs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Налог на доходы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физ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.л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иц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616FD">
              <w:rPr>
                <w:rFonts w:ascii="Arial Narrow" w:hAnsi="Arial Narrow" w:cs="Arial"/>
                <w:sz w:val="16"/>
                <w:szCs w:val="16"/>
                <w:lang w:val="en-US"/>
              </w:rPr>
              <w:t>c</w:t>
            </w: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доходов,полученный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физическими лицами  в соответствии со статьей 228 НК РФ (штрафы по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соотвествующему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+0,2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0,2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 CYR"/>
                <w:sz w:val="16"/>
                <w:szCs w:val="16"/>
              </w:rPr>
            </w:pPr>
            <w:r w:rsidRPr="008616FD">
              <w:rPr>
                <w:rFonts w:ascii="Arial Narrow" w:hAnsi="Arial Narrow" w:cs="Arial CYR"/>
                <w:sz w:val="16"/>
                <w:szCs w:val="16"/>
              </w:rPr>
              <w:t xml:space="preserve">                182 10102040011000110    </w:t>
            </w:r>
          </w:p>
          <w:p w:rsidR="008616FD" w:rsidRPr="008616FD" w:rsidRDefault="008616FD" w:rsidP="008616FD">
            <w:pPr>
              <w:rPr>
                <w:rFonts w:ascii="Arial Narrow" w:hAnsi="Arial Narrow" w:cs="Arial CYR"/>
                <w:sz w:val="16"/>
                <w:szCs w:val="16"/>
              </w:rPr>
            </w:pPr>
            <w:r w:rsidRPr="008616FD">
              <w:rPr>
                <w:rFonts w:ascii="Arial Narrow" w:hAnsi="Arial Narrow" w:cs="Arial CYR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+0,5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0,9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100 10302000010000110</w:t>
            </w: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Акцизы по подакцизным товарам (продукции)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,п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роизводимым на территории 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871,4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+50,2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921,6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100 10302230010000110 </w:t>
            </w: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Доходы от  уплаты акцизов на дизельное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топливо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,п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одлежащие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распределению между бюджетами субъектов РФ и местными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бюджетами,с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учетом нормативов отчислений в местные бюджеты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322,6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+26,0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348,6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10010302240010000110</w:t>
            </w: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Доходы от  уплаты акцизов на моторные масла  для дизельны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х(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или)карбюраторных (инжекторных),с учетом установленных дифференцированных нормативов 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-0,4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2,5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10010302250010000110 </w:t>
            </w: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Доходы от  уплаты акцизов  на автомобильный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бензин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,с</w:t>
            </w:r>
            <w:proofErr w:type="spellEnd"/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учетом установленных дифференцированных нормативов 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598,5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+39,3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637,8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100 10302260010000110 </w:t>
            </w: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Доходы от  уплаты акцизов на прямогонный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бензин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,с</w:t>
            </w:r>
            <w:proofErr w:type="spellEnd"/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учетом установленных дифференцированных нормативов 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-52,6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-14,7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--67,3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18210503000010000110</w:t>
            </w: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Единый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с.х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.н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алог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lastRenderedPageBreak/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24,0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lastRenderedPageBreak/>
              <w:t>18210503010011000110</w:t>
            </w: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Единый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с.х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.н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алог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(сумма платежа (перерасчеты недоимка и задолженность по соответствующему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платежу,в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том числе по отмененному))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24,0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18210601030100000110</w:t>
            </w: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Налог на имущество 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физ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.л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иц,взимаемых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по ставкам , применяемым к объектам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налогооблажения,расположенных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64,9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18210601030101000110</w:t>
            </w: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Налог на имущество 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физ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.л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иц,взимаемых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по ставкам , применяемым к объектам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налогооблажения,расположенных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в границах поселений (сумма платежа (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перерасчеты,недоимка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и задолженность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62,0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18210601030102100110</w:t>
            </w: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Налог на имущество 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физ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.л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иц,взимаемых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по ставкам , применяемым к объектам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налогооблажения,расположенных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в границах поселений  </w:t>
            </w:r>
            <w:r w:rsidRPr="008616FD">
              <w:rPr>
                <w:rFonts w:ascii="Arial Narrow" w:hAnsi="Arial Narrow" w:cs="Arial CYR"/>
                <w:sz w:val="16"/>
                <w:szCs w:val="16"/>
              </w:rPr>
              <w:t>(пени)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2,9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18210606000000000110</w:t>
            </w: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Земельный налог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888,3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888,3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1821 06 06033 10 1000 110</w:t>
            </w: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й(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сумма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платежа,перерасчеты,недоимка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-3,0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437,0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1821 06 06033 10 2100 110</w:t>
            </w:r>
          </w:p>
          <w:p w:rsidR="008616FD" w:rsidRPr="008616FD" w:rsidRDefault="008616FD" w:rsidP="008616FD">
            <w:pPr>
              <w:rPr>
                <w:rFonts w:ascii="Arial Narrow" w:hAnsi="Arial Narrow" w:cs="Arial CYR"/>
                <w:sz w:val="16"/>
                <w:szCs w:val="16"/>
              </w:rPr>
            </w:pPr>
            <w:r w:rsidRPr="008616FD">
              <w:rPr>
                <w:rFonts w:ascii="Arial Narrow" w:hAnsi="Arial Narrow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2,0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1821 06 06033 10 3000 110</w:t>
            </w:r>
          </w:p>
          <w:p w:rsidR="008616FD" w:rsidRPr="008616FD" w:rsidRDefault="008616FD" w:rsidP="008616FD">
            <w:pPr>
              <w:rPr>
                <w:rFonts w:ascii="Arial Narrow" w:hAnsi="Arial Narrow" w:cs="Arial CYR"/>
                <w:sz w:val="16"/>
                <w:szCs w:val="16"/>
              </w:rPr>
            </w:pPr>
            <w:r w:rsidRPr="008616FD">
              <w:rPr>
                <w:rFonts w:ascii="Arial Narrow" w:hAnsi="Arial Narrow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+3,0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50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1821 06 06043 10 1000 110</w:t>
            </w: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й(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сумма платежа, перерасчеты, недоимка и задолженность по соответствующему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платежу,в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т.ч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>.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480,0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1821 06 06043 10 2100 110</w:t>
            </w:r>
          </w:p>
          <w:p w:rsidR="008616FD" w:rsidRPr="008616FD" w:rsidRDefault="008616FD" w:rsidP="008616FD">
            <w:pPr>
              <w:rPr>
                <w:rFonts w:ascii="Arial Narrow" w:hAnsi="Arial Narrow" w:cs="Arial CYR"/>
                <w:sz w:val="16"/>
                <w:szCs w:val="16"/>
              </w:rPr>
            </w:pPr>
            <w:r w:rsidRPr="008616FD">
              <w:rPr>
                <w:rFonts w:ascii="Arial Narrow" w:hAnsi="Arial Narrow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4,3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                00110804020 01 0000 110</w:t>
            </w:r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Государственная пошлина за  совершение   нотариальных  действий (за исключением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действий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,с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овершенных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консульскими учреждениями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+7,0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15,0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               00110804020 01 1000 110</w:t>
            </w:r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Государственная пошлина за  совершение   нотариальных 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+7,0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15,00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Всего налоговых 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2280,4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+57,2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2337,6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              001  11105035 10 0000 120</w:t>
            </w:r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Доходы от сдачи в  аренду имущества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8,9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001113 0199 51 00000 130</w:t>
            </w:r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6,7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001 1130206510 0000 130</w:t>
            </w: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Доходы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поступающие в порядке возмещения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расходов,понесенных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в связи с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эксплуотацией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имущества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+140,0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140,0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Всего неналоговых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+140,0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155,6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 xml:space="preserve">Итого собственные доходы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2296,0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+197,2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2493,2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00120000000000000000</w:t>
            </w: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7278,4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+868,6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8147,0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001 202 15001 10 0000 151</w:t>
            </w: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2552,03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2552,03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616FD">
              <w:rPr>
                <w:rFonts w:ascii="Aparajita" w:hAnsi="Aparajita" w:cs="Aparajita"/>
                <w:color w:val="000000"/>
                <w:sz w:val="16"/>
                <w:szCs w:val="16"/>
              </w:rPr>
              <w:t xml:space="preserve">                  </w:t>
            </w:r>
            <w:r w:rsidRPr="008616FD">
              <w:rPr>
                <w:rFonts w:ascii="Arial" w:hAnsi="Arial" w:cs="Arial"/>
                <w:color w:val="000000"/>
                <w:sz w:val="16"/>
                <w:szCs w:val="16"/>
              </w:rPr>
              <w:t>001  2 02 35118 10 0000 151</w:t>
            </w: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85,3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85,3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               001 202 49999 10 0000 151</w:t>
            </w: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Иные МБТ на реализацию мероприятий по обеспечению сбалансированности местных бюджетов в  рамках госпрограммы НСО «Управление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гос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>-ми финансами в НСО на 2014-2019годы»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4541,0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+633,0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5174,0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               001 202 30024 10 0000 151</w:t>
            </w: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0,1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001 20249999100000151</w:t>
            </w:r>
          </w:p>
          <w:p w:rsidR="008616FD" w:rsidRPr="008616FD" w:rsidRDefault="008616FD" w:rsidP="008616F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Прочие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межбюджетнве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трансферты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передаваемые бюджетам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седьских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поселений в части 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гос.программы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«Культура Новосибирской области НСО на 2015-2020гг»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100,0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color w:val="000000"/>
                <w:sz w:val="16"/>
                <w:szCs w:val="16"/>
              </w:rPr>
              <w:lastRenderedPageBreak/>
              <w:t xml:space="preserve">                                  001 202 49999 10 0000 151</w:t>
            </w:r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Иные МБТ  на реализацию мероприятий по восстановлению кровли МКУОЦК «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Гамония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>»</w:t>
            </w:r>
            <w:r w:rsidRPr="008616FD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+184,6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184,6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color w:val="000000"/>
                <w:sz w:val="16"/>
                <w:szCs w:val="16"/>
              </w:rPr>
              <w:tab/>
              <w:t xml:space="preserve">                001 202 49999 10 0000 151</w:t>
            </w:r>
          </w:p>
          <w:p w:rsidR="008616FD" w:rsidRPr="008616FD" w:rsidRDefault="008616FD" w:rsidP="008616FD">
            <w:pPr>
              <w:tabs>
                <w:tab w:val="left" w:pos="2085"/>
              </w:tabs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Иные МБТ  на реализацию мероприятий  по предупреждению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ЧС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,о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бусловленнных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>, действием природных пожаров</w:t>
            </w: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 xml:space="preserve">                   </w:t>
            </w:r>
            <w:r w:rsidRPr="008616FD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+6,0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6,0</w:t>
            </w:r>
          </w:p>
        </w:tc>
      </w:tr>
      <w:tr w:rsidR="008616FD" w:rsidRPr="008616FD" w:rsidTr="008616FD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color w:val="000000"/>
                <w:sz w:val="16"/>
                <w:szCs w:val="16"/>
              </w:rPr>
              <w:tab/>
              <w:t xml:space="preserve">                001 202 49999 10 0000 151</w:t>
            </w:r>
          </w:p>
          <w:p w:rsidR="008616FD" w:rsidRPr="008616FD" w:rsidRDefault="008616FD" w:rsidP="008616F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Иные МБТ  на реализацию мероприятий по профилактике отдыха людей  на водных объектах</w:t>
            </w:r>
            <w:r w:rsidRPr="008616FD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+45,0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45,0</w:t>
            </w:r>
          </w:p>
        </w:tc>
      </w:tr>
      <w:tr w:rsidR="008616FD" w:rsidRPr="008616FD" w:rsidTr="008616FD">
        <w:trPr>
          <w:trHeight w:val="39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9574,4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+1065,8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10640,2</w:t>
            </w:r>
          </w:p>
        </w:tc>
      </w:tr>
    </w:tbl>
    <w:p w:rsidR="008616FD" w:rsidRPr="008616FD" w:rsidRDefault="008616FD" w:rsidP="008616FD">
      <w:pPr>
        <w:rPr>
          <w:rFonts w:ascii="Arial Narrow" w:hAnsi="Arial Narrow"/>
          <w:sz w:val="16"/>
          <w:szCs w:val="16"/>
        </w:rPr>
      </w:pPr>
      <w:r w:rsidRPr="008616FD">
        <w:rPr>
          <w:sz w:val="20"/>
          <w:szCs w:val="20"/>
        </w:rPr>
        <w:t xml:space="preserve"> </w:t>
      </w:r>
      <w:r w:rsidRPr="008616FD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Приложение </w:t>
      </w:r>
      <w:r w:rsidRPr="008616FD">
        <w:rPr>
          <w:rFonts w:ascii="Arial Narrow" w:hAnsi="Arial Narrow"/>
          <w:sz w:val="16"/>
          <w:szCs w:val="16"/>
        </w:rPr>
        <w:tab/>
        <w:t>№2</w:t>
      </w:r>
    </w:p>
    <w:p w:rsidR="008616FD" w:rsidRPr="008616FD" w:rsidRDefault="008616FD" w:rsidP="008616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Arial Narrow" w:hAnsi="Arial Narrow"/>
          <w:sz w:val="16"/>
          <w:szCs w:val="16"/>
        </w:rPr>
      </w:pPr>
      <w:r w:rsidRPr="008616FD">
        <w:rPr>
          <w:rFonts w:ascii="Arial Narrow" w:hAnsi="Arial Narrow"/>
          <w:sz w:val="16"/>
          <w:szCs w:val="16"/>
        </w:rPr>
        <w:t xml:space="preserve">         </w:t>
      </w:r>
      <w:r w:rsidRPr="008616FD">
        <w:rPr>
          <w:rFonts w:ascii="Arial Narrow" w:hAnsi="Arial Narrow"/>
          <w:sz w:val="16"/>
          <w:szCs w:val="16"/>
        </w:rPr>
        <w:tab/>
      </w:r>
      <w:r w:rsidRPr="008616FD">
        <w:rPr>
          <w:rFonts w:ascii="Arial Narrow" w:hAnsi="Arial Narrow"/>
          <w:sz w:val="16"/>
          <w:szCs w:val="16"/>
        </w:rPr>
        <w:tab/>
      </w:r>
      <w:r w:rsidRPr="008616FD">
        <w:rPr>
          <w:rFonts w:ascii="Arial Narrow" w:hAnsi="Arial Narrow"/>
          <w:sz w:val="16"/>
          <w:szCs w:val="16"/>
        </w:rPr>
        <w:tab/>
      </w:r>
      <w:r w:rsidRPr="008616FD">
        <w:rPr>
          <w:rFonts w:ascii="Arial Narrow" w:hAnsi="Arial Narrow"/>
          <w:sz w:val="16"/>
          <w:szCs w:val="16"/>
        </w:rPr>
        <w:tab/>
      </w:r>
      <w:r w:rsidRPr="008616FD">
        <w:rPr>
          <w:rFonts w:ascii="Arial Narrow" w:hAnsi="Arial Narrow"/>
          <w:sz w:val="16"/>
          <w:szCs w:val="16"/>
        </w:rPr>
        <w:tab/>
      </w:r>
      <w:r w:rsidRPr="008616FD">
        <w:rPr>
          <w:rFonts w:ascii="Arial Narrow" w:hAnsi="Arial Narrow"/>
          <w:sz w:val="16"/>
          <w:szCs w:val="16"/>
        </w:rPr>
        <w:tab/>
      </w:r>
      <w:r w:rsidRPr="008616FD">
        <w:rPr>
          <w:rFonts w:ascii="Arial Narrow" w:hAnsi="Arial Narrow"/>
          <w:sz w:val="16"/>
          <w:szCs w:val="16"/>
        </w:rPr>
        <w:tab/>
      </w:r>
      <w:r w:rsidRPr="008616FD">
        <w:rPr>
          <w:rFonts w:ascii="Arial Narrow" w:hAnsi="Arial Narrow"/>
          <w:sz w:val="16"/>
          <w:szCs w:val="16"/>
        </w:rPr>
        <w:tab/>
        <w:t xml:space="preserve">                     К решению       33сессии        Совета  </w:t>
      </w:r>
    </w:p>
    <w:p w:rsidR="008616FD" w:rsidRPr="008616FD" w:rsidRDefault="008616FD" w:rsidP="008616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Arial Narrow" w:hAnsi="Arial Narrow"/>
          <w:sz w:val="16"/>
          <w:szCs w:val="16"/>
        </w:rPr>
      </w:pPr>
      <w:r w:rsidRPr="008616FD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депутатов        Вьюнского сельсовета  </w:t>
      </w:r>
    </w:p>
    <w:p w:rsidR="008616FD" w:rsidRPr="008616FD" w:rsidRDefault="008616FD" w:rsidP="008616FD">
      <w:pPr>
        <w:rPr>
          <w:rFonts w:ascii="Arial Narrow" w:hAnsi="Arial Narrow"/>
          <w:sz w:val="16"/>
          <w:szCs w:val="16"/>
        </w:rPr>
      </w:pPr>
      <w:r w:rsidRPr="008616FD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от 29.08.2018г.</w:t>
      </w:r>
    </w:p>
    <w:p w:rsidR="008616FD" w:rsidRPr="008616FD" w:rsidRDefault="008616FD" w:rsidP="008616FD">
      <w:pPr>
        <w:jc w:val="center"/>
        <w:rPr>
          <w:rFonts w:ascii="Arial Narrow" w:hAnsi="Arial Narrow"/>
          <w:sz w:val="16"/>
          <w:szCs w:val="16"/>
        </w:rPr>
      </w:pPr>
      <w:r w:rsidRPr="008616FD">
        <w:rPr>
          <w:rFonts w:ascii="Arial Narrow" w:hAnsi="Arial Narrow"/>
          <w:sz w:val="16"/>
          <w:szCs w:val="16"/>
        </w:rPr>
        <w:t xml:space="preserve">          Распределение бюджетных ассигнований на 2018 год по разделам и подразделам, целевым статьям и видам </w:t>
      </w:r>
      <w:proofErr w:type="spellStart"/>
      <w:r w:rsidRPr="008616FD">
        <w:rPr>
          <w:rFonts w:ascii="Arial Narrow" w:hAnsi="Arial Narrow"/>
          <w:sz w:val="16"/>
          <w:szCs w:val="16"/>
        </w:rPr>
        <w:t>расходов</w:t>
      </w:r>
      <w:proofErr w:type="gramStart"/>
      <w:r w:rsidRPr="008616FD">
        <w:rPr>
          <w:rFonts w:ascii="Arial Narrow" w:hAnsi="Arial Narrow"/>
          <w:sz w:val="16"/>
          <w:szCs w:val="16"/>
        </w:rPr>
        <w:t>,т</w:t>
      </w:r>
      <w:proofErr w:type="gramEnd"/>
      <w:r w:rsidRPr="008616FD">
        <w:rPr>
          <w:rFonts w:ascii="Arial Narrow" w:hAnsi="Arial Narrow"/>
          <w:sz w:val="16"/>
          <w:szCs w:val="16"/>
        </w:rPr>
        <w:t>ыс.руб</w:t>
      </w:r>
      <w:proofErr w:type="spellEnd"/>
      <w:r w:rsidRPr="008616FD">
        <w:rPr>
          <w:rFonts w:ascii="Arial Narrow" w:hAnsi="Arial Narrow"/>
          <w:sz w:val="16"/>
          <w:szCs w:val="16"/>
        </w:rPr>
        <w:t>.                                                Таблица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25"/>
        <w:gridCol w:w="425"/>
        <w:gridCol w:w="1418"/>
        <w:gridCol w:w="567"/>
        <w:gridCol w:w="850"/>
        <w:gridCol w:w="567"/>
        <w:gridCol w:w="716"/>
        <w:gridCol w:w="276"/>
      </w:tblGrid>
      <w:tr w:rsidR="008616FD" w:rsidRPr="008616FD" w:rsidTr="008616FD">
        <w:trPr>
          <w:trHeight w:val="285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spacing w:after="120"/>
              <w:rPr>
                <w:rFonts w:ascii="Arial" w:hAnsi="Arial" w:cs="Arial"/>
                <w:sz w:val="16"/>
                <w:szCs w:val="16"/>
                <w:lang w:val="x-none" w:eastAsia="x-none"/>
              </w:rPr>
            </w:pPr>
            <w:r w:rsidRPr="008616FD">
              <w:rPr>
                <w:rFonts w:ascii="Arial Narrow" w:hAnsi="Arial Narrow"/>
                <w:sz w:val="16"/>
                <w:szCs w:val="16"/>
                <w:lang w:val="x-none" w:eastAsia="x-none"/>
              </w:rPr>
              <w:tab/>
            </w:r>
            <w:r w:rsidRPr="008616FD">
              <w:rPr>
                <w:rFonts w:ascii="Arial" w:hAnsi="Arial" w:cs="Arial"/>
                <w:sz w:val="16"/>
                <w:szCs w:val="16"/>
                <w:lang w:val="x-none" w:eastAsia="x-none"/>
              </w:rPr>
              <w:tab/>
              <w:t>Показатели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616FD">
              <w:rPr>
                <w:rFonts w:ascii="Arial" w:hAnsi="Arial" w:cs="Arial"/>
                <w:sz w:val="16"/>
                <w:szCs w:val="16"/>
              </w:rPr>
              <w:t>Рзд</w:t>
            </w:r>
            <w:proofErr w:type="spellEnd"/>
            <w:r w:rsidRPr="008616FD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spacing w:after="120"/>
              <w:rPr>
                <w:rFonts w:ascii="Arial" w:hAnsi="Arial" w:cs="Arial"/>
                <w:sz w:val="16"/>
                <w:szCs w:val="16"/>
                <w:lang w:val="x-none" w:eastAsia="x-none"/>
              </w:rPr>
            </w:pPr>
            <w:proofErr w:type="spellStart"/>
            <w:r w:rsidRPr="008616FD">
              <w:rPr>
                <w:rFonts w:ascii="Arial" w:hAnsi="Arial" w:cs="Arial"/>
                <w:sz w:val="16"/>
                <w:szCs w:val="16"/>
                <w:lang w:val="x-none" w:eastAsia="x-none"/>
              </w:rPr>
              <w:t>Прзд</w:t>
            </w:r>
            <w:proofErr w:type="spellEnd"/>
            <w:r w:rsidRPr="008616FD">
              <w:rPr>
                <w:rFonts w:ascii="Arial" w:hAnsi="Arial" w:cs="Arial"/>
                <w:sz w:val="16"/>
                <w:szCs w:val="16"/>
                <w:lang w:val="x-none" w:eastAsia="x-none"/>
              </w:rPr>
              <w:t>,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spacing w:after="120"/>
              <w:rPr>
                <w:rFonts w:ascii="Arial" w:hAnsi="Arial" w:cs="Arial"/>
                <w:sz w:val="16"/>
                <w:szCs w:val="16"/>
                <w:lang w:val="x-none" w:eastAsia="x-none"/>
              </w:rPr>
            </w:pPr>
            <w:proofErr w:type="spellStart"/>
            <w:r w:rsidRPr="008616FD">
              <w:rPr>
                <w:rFonts w:ascii="Arial" w:hAnsi="Arial" w:cs="Arial"/>
                <w:sz w:val="16"/>
                <w:szCs w:val="16"/>
                <w:lang w:val="x-none" w:eastAsia="x-none"/>
              </w:rPr>
              <w:t>Цст</w:t>
            </w:r>
            <w:proofErr w:type="spellEnd"/>
            <w:r w:rsidRPr="008616FD">
              <w:rPr>
                <w:rFonts w:ascii="Arial" w:hAnsi="Arial" w:cs="Arial"/>
                <w:sz w:val="16"/>
                <w:szCs w:val="16"/>
                <w:lang w:val="x-none" w:eastAsia="x-none"/>
              </w:rPr>
              <w:t>,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spacing w:after="120"/>
              <w:rPr>
                <w:rFonts w:ascii="Arial" w:hAnsi="Arial" w:cs="Arial"/>
                <w:sz w:val="16"/>
                <w:szCs w:val="16"/>
                <w:lang w:val="x-none" w:eastAsia="x-none"/>
              </w:rPr>
            </w:pPr>
            <w:r w:rsidRPr="008616FD">
              <w:rPr>
                <w:rFonts w:ascii="Arial" w:hAnsi="Arial" w:cs="Arial"/>
                <w:sz w:val="16"/>
                <w:szCs w:val="16"/>
                <w:lang w:val="x-none" w:eastAsia="x-none"/>
              </w:rPr>
              <w:t>ВР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spacing w:after="120"/>
              <w:rPr>
                <w:rFonts w:ascii="Arial" w:hAnsi="Arial" w:cs="Arial"/>
                <w:sz w:val="16"/>
                <w:szCs w:val="16"/>
                <w:lang w:eastAsia="x-none"/>
              </w:rPr>
            </w:pPr>
            <w:r w:rsidRPr="008616FD">
              <w:rPr>
                <w:rFonts w:ascii="Arial" w:hAnsi="Arial" w:cs="Arial"/>
                <w:sz w:val="16"/>
                <w:szCs w:val="16"/>
                <w:lang w:val="x-none" w:eastAsia="x-none"/>
              </w:rPr>
              <w:t>Сумма</w:t>
            </w:r>
            <w:r w:rsidRPr="008616FD">
              <w:rPr>
                <w:rFonts w:ascii="Arial" w:hAnsi="Arial" w:cs="Arial"/>
                <w:sz w:val="16"/>
                <w:szCs w:val="16"/>
                <w:lang w:eastAsia="x-none"/>
              </w:rPr>
              <w:t>2018г.</w:t>
            </w:r>
          </w:p>
        </w:tc>
      </w:tr>
      <w:tr w:rsidR="008616FD" w:rsidRPr="008616FD" w:rsidTr="008616FD">
        <w:trPr>
          <w:trHeight w:val="315"/>
        </w:trPr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spacing w:after="120"/>
              <w:rPr>
                <w:rFonts w:ascii="Arial" w:hAnsi="Arial" w:cs="Arial"/>
                <w:sz w:val="16"/>
                <w:szCs w:val="16"/>
                <w:lang w:val="x-none" w:eastAsia="x-none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spacing w:after="120"/>
              <w:rPr>
                <w:rFonts w:ascii="Arial" w:hAnsi="Arial" w:cs="Arial"/>
                <w:sz w:val="16"/>
                <w:szCs w:val="16"/>
                <w:lang w:val="x-none" w:eastAsia="x-non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spacing w:after="120"/>
              <w:rPr>
                <w:rFonts w:ascii="Arial" w:hAnsi="Arial" w:cs="Arial"/>
                <w:sz w:val="16"/>
                <w:szCs w:val="16"/>
                <w:lang w:val="x-none" w:eastAsia="x-non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spacing w:after="120"/>
              <w:rPr>
                <w:rFonts w:ascii="Arial" w:hAnsi="Arial" w:cs="Arial"/>
                <w:sz w:val="16"/>
                <w:szCs w:val="16"/>
                <w:lang w:val="x-none"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spacing w:after="120"/>
              <w:rPr>
                <w:rFonts w:ascii="Arial" w:hAnsi="Arial" w:cs="Arial"/>
                <w:sz w:val="16"/>
                <w:szCs w:val="16"/>
                <w:lang w:eastAsia="x-none"/>
              </w:rPr>
            </w:pPr>
            <w:r w:rsidRPr="008616FD">
              <w:rPr>
                <w:rFonts w:ascii="Arial" w:hAnsi="Arial" w:cs="Arial"/>
                <w:sz w:val="16"/>
                <w:szCs w:val="16"/>
                <w:lang w:eastAsia="x-none"/>
              </w:rPr>
              <w:t>утверждено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spacing w:after="120"/>
              <w:rPr>
                <w:rFonts w:ascii="Arial" w:hAnsi="Arial" w:cs="Arial"/>
                <w:sz w:val="16"/>
                <w:szCs w:val="16"/>
                <w:lang w:eastAsia="x-none"/>
              </w:rPr>
            </w:pPr>
            <w:r w:rsidRPr="008616FD">
              <w:rPr>
                <w:rFonts w:ascii="Arial" w:hAnsi="Arial" w:cs="Arial"/>
                <w:sz w:val="16"/>
                <w:szCs w:val="16"/>
                <w:lang w:eastAsia="x-none"/>
              </w:rPr>
              <w:t>(+)(-)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spacing w:after="120"/>
              <w:rPr>
                <w:rFonts w:ascii="Arial" w:hAnsi="Arial" w:cs="Arial"/>
                <w:sz w:val="16"/>
                <w:szCs w:val="16"/>
                <w:lang w:eastAsia="x-none"/>
              </w:rPr>
            </w:pPr>
            <w:r w:rsidRPr="008616FD">
              <w:rPr>
                <w:rFonts w:ascii="Arial" w:hAnsi="Arial" w:cs="Arial"/>
                <w:sz w:val="16"/>
                <w:szCs w:val="16"/>
                <w:lang w:eastAsia="x-none"/>
              </w:rPr>
              <w:t>К утверждению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spacing w:after="120"/>
              <w:rPr>
                <w:rFonts w:ascii="Arial" w:hAnsi="Arial" w:cs="Arial"/>
                <w:sz w:val="16"/>
                <w:szCs w:val="16"/>
                <w:lang w:val="x-none" w:eastAsia="x-none"/>
              </w:rPr>
            </w:pP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 xml:space="preserve">01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3398,2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+8,0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3406,2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 xml:space="preserve">01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464,3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464,3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 xml:space="preserve">Глава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169,5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291,8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169,5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291,8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>)о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169,5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291,8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169,5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291,8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120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120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169,5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291,8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169,5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291,8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Функционирование законодательных (представительных</w:t>
            </w:r>
            <w:proofErr w:type="gramStart"/>
            <w:r w:rsidRPr="008616FD">
              <w:rPr>
                <w:rFonts w:ascii="Arial" w:hAnsi="Arial" w:cs="Arial"/>
                <w:b/>
                <w:sz w:val="16"/>
                <w:szCs w:val="16"/>
              </w:rPr>
              <w:t>)о</w:t>
            </w:r>
            <w:proofErr w:type="gramEnd"/>
            <w:r w:rsidRPr="008616FD">
              <w:rPr>
                <w:rFonts w:ascii="Arial" w:hAnsi="Arial" w:cs="Arial"/>
                <w:b/>
                <w:sz w:val="16"/>
                <w:szCs w:val="16"/>
              </w:rPr>
              <w:t>рганов 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208,3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208,3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99.0.00.1002.0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75,8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131,2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75,8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131,2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>)о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99.0.00.1002.0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75,8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131,2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75,8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131,2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99.0.00.1002.0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120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120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75,8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131,2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75,8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131,2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 xml:space="preserve">01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2670,0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+38,0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2708,0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16FD" w:rsidRPr="008616FD" w:rsidTr="008616FD">
        <w:trPr>
          <w:trHeight w:val="29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99.0.00.1003.0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1520,2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1138,2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+38,0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1558,2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1138,2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11,5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>)о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99.0.00.1003.0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805,9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1010,2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805,9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1010,2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10,2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99.0.00.1003.0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120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120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805,9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1010,2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805,9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1010,2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10,2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Закупка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99.0.00.1003.0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604,3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128,0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+8,0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612,3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128,0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99.0.00.1003.0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240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240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604,3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128,0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+8,0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612,3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128,0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+30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140,0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+30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60,0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Закупка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20,7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20,7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rPr>
          <w:trHeight w:val="38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Резервный фонд  администрации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34,9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-30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4,9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34,9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-30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4,9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 xml:space="preserve">Резервные средства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34,9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-30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4,9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  <w:r w:rsidRPr="008616FD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  <w:r w:rsidRPr="008616F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  <w:r w:rsidRPr="008616FD">
              <w:rPr>
                <w:b/>
                <w:sz w:val="20"/>
                <w:szCs w:val="20"/>
              </w:rPr>
              <w:t>85,3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  <w:r w:rsidRPr="008616FD">
              <w:rPr>
                <w:b/>
                <w:sz w:val="20"/>
                <w:szCs w:val="20"/>
              </w:rPr>
              <w:t>85,3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  <w:r w:rsidRPr="008616FD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  <w:r w:rsidRPr="008616FD">
              <w:rPr>
                <w:b/>
                <w:sz w:val="20"/>
                <w:szCs w:val="20"/>
              </w:rPr>
              <w:t xml:space="preserve">02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  <w:r w:rsidRPr="008616F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  <w:r w:rsidRPr="008616FD">
              <w:rPr>
                <w:b/>
                <w:sz w:val="20"/>
                <w:szCs w:val="20"/>
              </w:rPr>
              <w:t>85,3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  <w:r w:rsidRPr="008616FD">
              <w:rPr>
                <w:b/>
                <w:sz w:val="20"/>
                <w:szCs w:val="20"/>
              </w:rPr>
              <w:t>85,3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</w:t>
            </w:r>
            <w:proofErr w:type="spellStart"/>
            <w:r w:rsidRPr="008616FD">
              <w:rPr>
                <w:rFonts w:ascii="Arial" w:hAnsi="Arial" w:cs="Arial"/>
                <w:sz w:val="16"/>
                <w:szCs w:val="16"/>
              </w:rPr>
              <w:t>непрограмных</w:t>
            </w:r>
            <w:proofErr w:type="spellEnd"/>
            <w:r w:rsidRPr="008616FD">
              <w:rPr>
                <w:rFonts w:ascii="Arial" w:hAnsi="Arial" w:cs="Arial"/>
                <w:sz w:val="16"/>
                <w:szCs w:val="16"/>
              </w:rPr>
              <w:t xml:space="preserve">  расходов федеральных органов исполнительной власти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 xml:space="preserve">02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85,3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85,3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>)о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79,7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79,7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79,7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79,7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Закупка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5,6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5,6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 xml:space="preserve">Национальная безопасность и </w:t>
            </w:r>
            <w:proofErr w:type="spellStart"/>
            <w:r w:rsidRPr="008616FD">
              <w:rPr>
                <w:rFonts w:ascii="Arial" w:hAnsi="Arial" w:cs="Arial"/>
                <w:b/>
                <w:sz w:val="16"/>
                <w:szCs w:val="16"/>
              </w:rPr>
              <w:t>правохранительная</w:t>
            </w:r>
            <w:proofErr w:type="spellEnd"/>
            <w:r w:rsidRPr="008616FD">
              <w:rPr>
                <w:rFonts w:ascii="Arial" w:hAnsi="Arial" w:cs="Arial"/>
                <w:b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+51,0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51,0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 xml:space="preserve">Защита населения и территории от ЧС природного и техногенного </w:t>
            </w:r>
            <w:proofErr w:type="spellStart"/>
            <w:r w:rsidRPr="008616FD">
              <w:rPr>
                <w:rFonts w:ascii="Arial" w:hAnsi="Arial" w:cs="Arial"/>
                <w:b/>
                <w:sz w:val="16"/>
                <w:szCs w:val="16"/>
              </w:rPr>
              <w:t>характера</w:t>
            </w:r>
            <w:proofErr w:type="gramStart"/>
            <w:r w:rsidRPr="008616FD">
              <w:rPr>
                <w:rFonts w:ascii="Arial" w:hAnsi="Arial" w:cs="Arial"/>
                <w:b/>
                <w:sz w:val="16"/>
                <w:szCs w:val="16"/>
              </w:rPr>
              <w:t>,Г</w:t>
            </w:r>
            <w:proofErr w:type="gramEnd"/>
            <w:r w:rsidRPr="008616FD">
              <w:rPr>
                <w:rFonts w:ascii="Arial" w:hAnsi="Arial" w:cs="Arial"/>
                <w:b/>
                <w:sz w:val="16"/>
                <w:szCs w:val="16"/>
              </w:rPr>
              <w:t>О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+51,0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51,0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Мероприятия на обеспечение профилактических мероприятий в местах массового отдыха людей на водных объектах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+45,0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45,0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Закупка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+45,0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45,0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+45,0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45,0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 xml:space="preserve">Приобретение материальных запасов на предупреждение </w:t>
            </w:r>
            <w:proofErr w:type="spellStart"/>
            <w:r w:rsidRPr="008616FD">
              <w:rPr>
                <w:rFonts w:ascii="Arial" w:hAnsi="Arial" w:cs="Arial"/>
                <w:sz w:val="16"/>
                <w:szCs w:val="16"/>
              </w:rPr>
              <w:t>ЧС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>,о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бусловленных</w:t>
            </w:r>
            <w:proofErr w:type="spellEnd"/>
            <w:r w:rsidRPr="008616FD">
              <w:rPr>
                <w:rFonts w:ascii="Arial" w:hAnsi="Arial" w:cs="Arial"/>
                <w:sz w:val="16"/>
                <w:szCs w:val="16"/>
              </w:rPr>
              <w:t xml:space="preserve"> действием природных пожаров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+6,0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Закупка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+6,0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+6,0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1450,9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+50,2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1501,1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Дорожное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1450,9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+50,2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1501,1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Содержание дорог общего назначения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1450,9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+50,2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1501,1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Закупка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1450,9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+50,2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1501,1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1450,9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+50,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1501,1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830,0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+139,0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969,0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  <w:r w:rsidRPr="008616FD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  <w:r w:rsidRPr="008616F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  <w:r w:rsidRPr="008616F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sz w:val="20"/>
                <w:szCs w:val="20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Расходы на мероприятия в области жилищного хозяйства</w:t>
            </w:r>
            <w:r w:rsidRPr="008616FD">
              <w:rPr>
                <w:sz w:val="22"/>
                <w:szCs w:val="22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10,0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Закупка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/>
                <w:sz w:val="16"/>
                <w:szCs w:val="16"/>
              </w:rPr>
            </w:pPr>
            <w:r w:rsidRPr="008616FD">
              <w:rPr>
                <w:rFonts w:ascii="Arial Narrow" w:hAnsi="Arial Narrow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10,0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/>
                <w:sz w:val="16"/>
                <w:szCs w:val="16"/>
              </w:rPr>
            </w:pPr>
            <w:r w:rsidRPr="008616FD">
              <w:rPr>
                <w:rFonts w:ascii="Arial Narrow" w:hAnsi="Arial Narrow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10,0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  <w:r w:rsidRPr="008616FD">
              <w:rPr>
                <w:b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  <w:r w:rsidRPr="008616F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  <w:r w:rsidRPr="008616F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  <w:r w:rsidRPr="008616FD">
              <w:rPr>
                <w:b/>
                <w:sz w:val="20"/>
                <w:szCs w:val="20"/>
              </w:rPr>
              <w:t>820,0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+139,0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  <w:r w:rsidRPr="008616FD">
              <w:rPr>
                <w:b/>
                <w:sz w:val="20"/>
                <w:szCs w:val="20"/>
              </w:rPr>
              <w:t>959,0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99.0.00.1501.0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290,0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257,4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429,0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257,4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Закупка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99.0.00.1501.0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290,0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257,4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429,0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257,4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99.0.00.1501.0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240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290,0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257,4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429,0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257,4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99.0.00.1503.0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Закупка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99.0.00.1503.0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99.0.00.1503.0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Прочее 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99.0.00.1504.0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Закупка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99.0.00.1504.0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99.0.00.1504.0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 xml:space="preserve">08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4373,2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+817,6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5190,8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4373,2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+817,6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5190,8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 xml:space="preserve">08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99.0.00.1011.0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99.0.00.7066.0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99.0.00.S066.0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1484,7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2755,4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27,8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100,0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178,14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633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6,46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1662,84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3388,4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34,26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100,0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5,3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99.0.00.1011.0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1130,8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2261,4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-6,4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+628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+6,4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1124,4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2889,4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29,2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99.0.00.1011.0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110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110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1130,8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2261,4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-6,4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+628</w:t>
            </w:r>
          </w:p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+6,4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1124,4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2889,4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29,2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Закупка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99.0.00.1011.0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343,9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494,0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184,54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+5,0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+0,06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528,44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499,0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5,06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99.0.00.1011.0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343,9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494,0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184,54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+5,0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0,06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528,44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499,0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5,06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 xml:space="preserve">Реализация мероприятий в части кап ремонта домов культуры в рамках </w:t>
            </w:r>
            <w:proofErr w:type="spellStart"/>
            <w:r w:rsidRPr="008616FD">
              <w:rPr>
                <w:rFonts w:ascii="Arial" w:hAnsi="Arial" w:cs="Arial"/>
                <w:sz w:val="16"/>
                <w:szCs w:val="16"/>
              </w:rPr>
              <w:t>гос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рограммы</w:t>
            </w:r>
            <w:proofErr w:type="spellEnd"/>
            <w:r w:rsidRPr="008616FD">
              <w:rPr>
                <w:rFonts w:ascii="Arial" w:hAnsi="Arial" w:cs="Arial"/>
                <w:sz w:val="16"/>
                <w:szCs w:val="16"/>
              </w:rPr>
              <w:t xml:space="preserve"> «Культура Новосибирской области на 2015-2020годы»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99.0.00.7066.0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Закупка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99.0.00.7066.0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99.0.00.7066.0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616FD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8616F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616FD">
              <w:rPr>
                <w:rFonts w:ascii="Arial" w:hAnsi="Arial" w:cs="Arial"/>
                <w:sz w:val="16"/>
                <w:szCs w:val="16"/>
              </w:rPr>
              <w:t>нареализацию</w:t>
            </w:r>
            <w:proofErr w:type="spellEnd"/>
            <w:r w:rsidRPr="008616FD">
              <w:rPr>
                <w:rFonts w:ascii="Arial" w:hAnsi="Arial" w:cs="Arial"/>
                <w:sz w:val="16"/>
                <w:szCs w:val="16"/>
              </w:rPr>
              <w:t xml:space="preserve"> мероприятий в части кап ремонта домов культуры в рамках </w:t>
            </w:r>
            <w:proofErr w:type="spellStart"/>
            <w:r w:rsidRPr="008616FD">
              <w:rPr>
                <w:rFonts w:ascii="Arial" w:hAnsi="Arial" w:cs="Arial"/>
                <w:sz w:val="16"/>
                <w:szCs w:val="16"/>
              </w:rPr>
              <w:t>гос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рограммы</w:t>
            </w:r>
            <w:proofErr w:type="spellEnd"/>
            <w:r w:rsidRPr="008616FD">
              <w:rPr>
                <w:rFonts w:ascii="Arial" w:hAnsi="Arial" w:cs="Arial"/>
                <w:sz w:val="16"/>
                <w:szCs w:val="16"/>
              </w:rPr>
              <w:t xml:space="preserve"> «Культура Новосибирской области на 2015-2020годы»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r w:rsidRPr="008616FD">
              <w:rPr>
                <w:rFonts w:ascii="Arial" w:hAnsi="Arial" w:cs="Arial"/>
                <w:sz w:val="16"/>
                <w:szCs w:val="16"/>
              </w:rPr>
              <w:t>99.0.00.S066.0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5,3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Закупка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r w:rsidRPr="008616FD">
              <w:rPr>
                <w:rFonts w:ascii="Arial" w:hAnsi="Arial" w:cs="Arial"/>
                <w:sz w:val="16"/>
                <w:szCs w:val="16"/>
              </w:rPr>
              <w:t>99.0.00.S066.0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5,3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r w:rsidRPr="008616FD">
              <w:rPr>
                <w:rFonts w:ascii="Arial" w:hAnsi="Arial" w:cs="Arial"/>
                <w:sz w:val="16"/>
                <w:szCs w:val="16"/>
              </w:rPr>
              <w:t>99.0.00.S066.0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5,3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Социальная политик</w:t>
            </w:r>
            <w:r w:rsidRPr="008616FD">
              <w:rPr>
                <w:rFonts w:ascii="Arial" w:hAnsi="Arial" w:cs="Arial"/>
                <w:b/>
                <w:sz w:val="16"/>
                <w:szCs w:val="16"/>
                <w:lang w:val="en-US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 xml:space="preserve">10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270,0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270,0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 xml:space="preserve">10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270,0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270,0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</w:tr>
      <w:tr w:rsidR="008616FD" w:rsidRPr="008616FD" w:rsidTr="008616FD">
        <w:trPr>
          <w:trHeight w:val="30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публичные нормативные 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Другие вопросы в области соц.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 xml:space="preserve">10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10,0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99.0.00.1750.0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99.0.00.1750.0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Спорт и 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 xml:space="preserve">11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10,0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Закупка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8616FD" w:rsidRPr="008616FD" w:rsidTr="008616F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6FD">
              <w:rPr>
                <w:rFonts w:ascii="Arial" w:hAnsi="Arial" w:cs="Arial"/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10417,6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1065,8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11 483,4</w:t>
            </w:r>
          </w:p>
        </w:tc>
      </w:tr>
    </w:tbl>
    <w:p w:rsidR="008616FD" w:rsidRPr="008616FD" w:rsidRDefault="008616FD" w:rsidP="008616FD">
      <w:pPr>
        <w:tabs>
          <w:tab w:val="left" w:pos="5610"/>
        </w:tabs>
        <w:rPr>
          <w:rFonts w:ascii="Arial" w:hAnsi="Arial" w:cs="Arial"/>
          <w:sz w:val="16"/>
          <w:szCs w:val="16"/>
        </w:rPr>
      </w:pPr>
      <w:r w:rsidRPr="008616FD">
        <w:rPr>
          <w:rFonts w:ascii="Arial" w:hAnsi="Arial" w:cs="Arial"/>
          <w:b/>
          <w:sz w:val="16"/>
          <w:szCs w:val="16"/>
        </w:rPr>
        <w:tab/>
      </w:r>
    </w:p>
    <w:p w:rsidR="008616FD" w:rsidRPr="008616FD" w:rsidRDefault="008616FD" w:rsidP="008616FD">
      <w:pPr>
        <w:tabs>
          <w:tab w:val="left" w:pos="6708"/>
          <w:tab w:val="left" w:pos="7788"/>
        </w:tabs>
        <w:rPr>
          <w:rFonts w:ascii="Arial Narrow" w:hAnsi="Arial Narrow"/>
          <w:sz w:val="16"/>
          <w:szCs w:val="16"/>
        </w:rPr>
      </w:pPr>
      <w:r w:rsidRPr="008616FD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Приложение </w:t>
      </w:r>
      <w:r w:rsidRPr="008616FD">
        <w:rPr>
          <w:rFonts w:ascii="Arial Narrow" w:hAnsi="Arial Narrow"/>
          <w:sz w:val="16"/>
          <w:szCs w:val="16"/>
        </w:rPr>
        <w:tab/>
        <w:t>№3</w:t>
      </w:r>
    </w:p>
    <w:p w:rsidR="008616FD" w:rsidRPr="008616FD" w:rsidRDefault="008616FD" w:rsidP="008616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Arial Narrow" w:hAnsi="Arial Narrow"/>
          <w:sz w:val="16"/>
          <w:szCs w:val="16"/>
        </w:rPr>
      </w:pPr>
      <w:r w:rsidRPr="008616FD">
        <w:rPr>
          <w:rFonts w:ascii="Arial Narrow" w:hAnsi="Arial Narrow"/>
          <w:sz w:val="16"/>
          <w:szCs w:val="16"/>
        </w:rPr>
        <w:t xml:space="preserve">         </w:t>
      </w:r>
      <w:r w:rsidRPr="008616FD">
        <w:rPr>
          <w:rFonts w:ascii="Arial Narrow" w:hAnsi="Arial Narrow"/>
          <w:sz w:val="16"/>
          <w:szCs w:val="16"/>
        </w:rPr>
        <w:tab/>
      </w:r>
      <w:r w:rsidRPr="008616FD">
        <w:rPr>
          <w:rFonts w:ascii="Arial Narrow" w:hAnsi="Arial Narrow"/>
          <w:sz w:val="16"/>
          <w:szCs w:val="16"/>
        </w:rPr>
        <w:tab/>
      </w:r>
      <w:r w:rsidRPr="008616FD">
        <w:rPr>
          <w:rFonts w:ascii="Arial Narrow" w:hAnsi="Arial Narrow"/>
          <w:sz w:val="16"/>
          <w:szCs w:val="16"/>
        </w:rPr>
        <w:tab/>
      </w:r>
      <w:r w:rsidRPr="008616FD">
        <w:rPr>
          <w:rFonts w:ascii="Arial Narrow" w:hAnsi="Arial Narrow"/>
          <w:sz w:val="16"/>
          <w:szCs w:val="16"/>
        </w:rPr>
        <w:tab/>
      </w:r>
      <w:r w:rsidRPr="008616FD">
        <w:rPr>
          <w:rFonts w:ascii="Arial Narrow" w:hAnsi="Arial Narrow"/>
          <w:sz w:val="16"/>
          <w:szCs w:val="16"/>
        </w:rPr>
        <w:tab/>
      </w:r>
      <w:r w:rsidRPr="008616FD">
        <w:rPr>
          <w:rFonts w:ascii="Arial Narrow" w:hAnsi="Arial Narrow"/>
          <w:sz w:val="16"/>
          <w:szCs w:val="16"/>
        </w:rPr>
        <w:tab/>
      </w:r>
      <w:r w:rsidRPr="008616FD">
        <w:rPr>
          <w:rFonts w:ascii="Arial Narrow" w:hAnsi="Arial Narrow"/>
          <w:sz w:val="16"/>
          <w:szCs w:val="16"/>
        </w:rPr>
        <w:tab/>
      </w:r>
      <w:r w:rsidRPr="008616FD">
        <w:rPr>
          <w:rFonts w:ascii="Arial Narrow" w:hAnsi="Arial Narrow"/>
          <w:sz w:val="16"/>
          <w:szCs w:val="16"/>
        </w:rPr>
        <w:tab/>
        <w:t xml:space="preserve">                         К решению 33сессии</w:t>
      </w:r>
    </w:p>
    <w:p w:rsidR="008616FD" w:rsidRPr="008616FD" w:rsidRDefault="008616FD" w:rsidP="008616FD">
      <w:pPr>
        <w:rPr>
          <w:rFonts w:ascii="Arial Narrow" w:hAnsi="Arial Narrow"/>
          <w:sz w:val="16"/>
          <w:szCs w:val="16"/>
        </w:rPr>
      </w:pPr>
      <w:r w:rsidRPr="008616FD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Совета     депутатов Вьюнского сельсовета</w:t>
      </w:r>
    </w:p>
    <w:p w:rsidR="008616FD" w:rsidRPr="008616FD" w:rsidRDefault="008616FD" w:rsidP="008616FD">
      <w:pPr>
        <w:rPr>
          <w:rFonts w:ascii="Arial Narrow" w:hAnsi="Arial Narrow"/>
          <w:sz w:val="16"/>
          <w:szCs w:val="16"/>
        </w:rPr>
      </w:pPr>
      <w:r w:rsidRPr="008616FD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от 29.08.2018г.</w:t>
      </w:r>
    </w:p>
    <w:p w:rsidR="008616FD" w:rsidRPr="008616FD" w:rsidRDefault="008616FD" w:rsidP="008616FD">
      <w:pPr>
        <w:rPr>
          <w:rFonts w:ascii="Arial Narrow" w:hAnsi="Arial Narrow" w:cs="Arial"/>
          <w:sz w:val="16"/>
          <w:szCs w:val="16"/>
        </w:rPr>
      </w:pPr>
      <w:r w:rsidRPr="008616FD">
        <w:rPr>
          <w:rFonts w:ascii="Arial Narrow" w:hAnsi="Arial Narrow" w:cs="Arial"/>
          <w:sz w:val="16"/>
          <w:szCs w:val="16"/>
        </w:rPr>
        <w:t xml:space="preserve">Ведомственная структура расходов Вьюнского сельсовета на 2018 </w:t>
      </w:r>
      <w:proofErr w:type="spellStart"/>
      <w:r w:rsidRPr="008616FD">
        <w:rPr>
          <w:rFonts w:ascii="Arial Narrow" w:hAnsi="Arial Narrow" w:cs="Arial"/>
          <w:sz w:val="16"/>
          <w:szCs w:val="16"/>
        </w:rPr>
        <w:t>год</w:t>
      </w:r>
      <w:proofErr w:type="gramStart"/>
      <w:r w:rsidRPr="008616FD">
        <w:rPr>
          <w:rFonts w:ascii="Arial Narrow" w:hAnsi="Arial Narrow" w:cs="Arial"/>
          <w:sz w:val="16"/>
          <w:szCs w:val="16"/>
        </w:rPr>
        <w:t>,т</w:t>
      </w:r>
      <w:proofErr w:type="gramEnd"/>
      <w:r w:rsidRPr="008616FD">
        <w:rPr>
          <w:rFonts w:ascii="Arial Narrow" w:hAnsi="Arial Narrow" w:cs="Arial"/>
          <w:sz w:val="16"/>
          <w:szCs w:val="16"/>
        </w:rPr>
        <w:t>ыс.руб</w:t>
      </w:r>
      <w:proofErr w:type="spellEnd"/>
      <w:r w:rsidRPr="008616FD">
        <w:rPr>
          <w:rFonts w:ascii="Arial Narrow" w:hAnsi="Arial Narrow" w:cs="Arial"/>
          <w:sz w:val="16"/>
          <w:szCs w:val="16"/>
        </w:rPr>
        <w:t>.                                                                                               Таблица 1</w:t>
      </w:r>
    </w:p>
    <w:tbl>
      <w:tblPr>
        <w:tblW w:w="12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67"/>
        <w:gridCol w:w="567"/>
        <w:gridCol w:w="567"/>
        <w:gridCol w:w="1701"/>
        <w:gridCol w:w="567"/>
        <w:gridCol w:w="1605"/>
        <w:gridCol w:w="276"/>
        <w:gridCol w:w="1126"/>
      </w:tblGrid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spacing w:after="120"/>
              <w:rPr>
                <w:rFonts w:ascii="Arial" w:hAnsi="Arial" w:cs="Arial"/>
                <w:sz w:val="16"/>
                <w:szCs w:val="16"/>
                <w:lang w:val="x-none" w:eastAsia="x-none"/>
              </w:rPr>
            </w:pPr>
            <w:r w:rsidRPr="008616FD">
              <w:rPr>
                <w:rFonts w:ascii="Arial" w:hAnsi="Arial" w:cs="Arial"/>
                <w:sz w:val="16"/>
                <w:szCs w:val="16"/>
                <w:lang w:val="x-none" w:eastAsia="x-none"/>
              </w:rPr>
              <w:tab/>
              <w:t>Показатели</w:t>
            </w:r>
          </w:p>
          <w:p w:rsidR="008616FD" w:rsidRPr="008616FD" w:rsidRDefault="008616FD" w:rsidP="008616FD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616FD">
              <w:rPr>
                <w:rFonts w:ascii="Arial" w:hAnsi="Arial" w:cs="Arial"/>
                <w:sz w:val="16"/>
                <w:szCs w:val="16"/>
              </w:rPr>
              <w:t>Рзд</w:t>
            </w:r>
            <w:proofErr w:type="spellEnd"/>
            <w:r w:rsidRPr="008616FD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spacing w:after="120"/>
              <w:rPr>
                <w:rFonts w:ascii="Arial" w:hAnsi="Arial" w:cs="Arial"/>
                <w:sz w:val="16"/>
                <w:szCs w:val="16"/>
                <w:lang w:val="x-none" w:eastAsia="x-none"/>
              </w:rPr>
            </w:pPr>
            <w:proofErr w:type="spellStart"/>
            <w:r w:rsidRPr="008616FD">
              <w:rPr>
                <w:rFonts w:ascii="Arial" w:hAnsi="Arial" w:cs="Arial"/>
                <w:sz w:val="16"/>
                <w:szCs w:val="16"/>
                <w:lang w:val="x-none" w:eastAsia="x-none"/>
              </w:rPr>
              <w:t>Прзд</w:t>
            </w:r>
            <w:proofErr w:type="spellEnd"/>
            <w:r w:rsidRPr="008616FD">
              <w:rPr>
                <w:rFonts w:ascii="Arial" w:hAnsi="Arial" w:cs="Arial"/>
                <w:sz w:val="16"/>
                <w:szCs w:val="16"/>
                <w:lang w:val="x-none" w:eastAsia="x-none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spacing w:after="120"/>
              <w:rPr>
                <w:rFonts w:ascii="Arial" w:hAnsi="Arial" w:cs="Arial"/>
                <w:sz w:val="16"/>
                <w:szCs w:val="16"/>
                <w:lang w:val="x-none" w:eastAsia="x-none"/>
              </w:rPr>
            </w:pPr>
            <w:proofErr w:type="spellStart"/>
            <w:r w:rsidRPr="008616FD">
              <w:rPr>
                <w:rFonts w:ascii="Arial" w:hAnsi="Arial" w:cs="Arial"/>
                <w:sz w:val="16"/>
                <w:szCs w:val="16"/>
                <w:lang w:val="x-none" w:eastAsia="x-none"/>
              </w:rPr>
              <w:t>Цст</w:t>
            </w:r>
            <w:proofErr w:type="spellEnd"/>
            <w:r w:rsidRPr="008616FD">
              <w:rPr>
                <w:rFonts w:ascii="Arial" w:hAnsi="Arial" w:cs="Arial"/>
                <w:sz w:val="16"/>
                <w:szCs w:val="16"/>
                <w:lang w:val="x-none" w:eastAsia="x-none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spacing w:after="120"/>
              <w:rPr>
                <w:rFonts w:ascii="Arial" w:hAnsi="Arial" w:cs="Arial"/>
                <w:sz w:val="16"/>
                <w:szCs w:val="16"/>
                <w:lang w:val="x-none" w:eastAsia="x-none"/>
              </w:rPr>
            </w:pPr>
            <w:r w:rsidRPr="008616FD">
              <w:rPr>
                <w:rFonts w:ascii="Arial" w:hAnsi="Arial" w:cs="Arial"/>
                <w:sz w:val="16"/>
                <w:szCs w:val="16"/>
                <w:lang w:val="x-none" w:eastAsia="x-none"/>
              </w:rPr>
              <w:t>ВР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spacing w:after="120"/>
              <w:rPr>
                <w:rFonts w:ascii="Arial" w:hAnsi="Arial" w:cs="Arial"/>
                <w:sz w:val="16"/>
                <w:szCs w:val="16"/>
                <w:lang w:val="x-none" w:eastAsia="x-none"/>
              </w:rPr>
            </w:pPr>
            <w:r w:rsidRPr="008616FD">
              <w:rPr>
                <w:rFonts w:ascii="Arial" w:hAnsi="Arial" w:cs="Arial"/>
                <w:sz w:val="16"/>
                <w:szCs w:val="16"/>
                <w:lang w:val="x-none" w:eastAsia="x-none"/>
              </w:rPr>
              <w:t>Сумма</w:t>
            </w:r>
          </w:p>
          <w:p w:rsidR="008616FD" w:rsidRPr="008616FD" w:rsidRDefault="008616FD" w:rsidP="008616FD">
            <w:pPr>
              <w:spacing w:after="120"/>
              <w:rPr>
                <w:rFonts w:ascii="Arial" w:hAnsi="Arial" w:cs="Arial"/>
                <w:sz w:val="16"/>
                <w:szCs w:val="16"/>
                <w:lang w:val="x-none" w:eastAsia="x-none"/>
              </w:rPr>
            </w:pPr>
          </w:p>
        </w:tc>
      </w:tr>
      <w:tr w:rsidR="008616FD" w:rsidRPr="008616FD" w:rsidTr="008616FD">
        <w:trPr>
          <w:gridAfter w:val="1"/>
          <w:wAfter w:w="1126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 xml:space="preserve">01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3406,2</w:t>
            </w:r>
          </w:p>
        </w:tc>
        <w:tc>
          <w:tcPr>
            <w:tcW w:w="276" w:type="dxa"/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16FD" w:rsidRPr="008616FD" w:rsidTr="008616FD">
        <w:trPr>
          <w:gridAfter w:val="1"/>
          <w:wAfter w:w="1126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464,3</w:t>
            </w:r>
          </w:p>
        </w:tc>
        <w:tc>
          <w:tcPr>
            <w:tcW w:w="276" w:type="dxa"/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16FD" w:rsidRPr="008616FD" w:rsidTr="008616FD">
        <w:trPr>
          <w:gridAfter w:val="1"/>
          <w:wAfter w:w="1126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169,5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291,8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276" w:type="dxa"/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rPr>
          <w:gridAfter w:val="1"/>
          <w:wAfter w:w="1126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>)о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169,5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291,8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276" w:type="dxa"/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rPr>
          <w:gridAfter w:val="1"/>
          <w:wAfter w:w="1126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120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120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169,5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291,8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276" w:type="dxa"/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rPr>
          <w:gridAfter w:val="1"/>
          <w:wAfter w:w="1126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Функционирование законодательных (представительных</w:t>
            </w:r>
            <w:proofErr w:type="gramStart"/>
            <w:r w:rsidRPr="008616FD">
              <w:rPr>
                <w:rFonts w:ascii="Arial" w:hAnsi="Arial" w:cs="Arial"/>
                <w:b/>
                <w:sz w:val="16"/>
                <w:szCs w:val="16"/>
              </w:rPr>
              <w:t>)о</w:t>
            </w:r>
            <w:proofErr w:type="gramEnd"/>
            <w:r w:rsidRPr="008616FD">
              <w:rPr>
                <w:rFonts w:ascii="Arial" w:hAnsi="Arial" w:cs="Arial"/>
                <w:b/>
                <w:sz w:val="16"/>
                <w:szCs w:val="16"/>
              </w:rPr>
              <w:t>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208,3</w:t>
            </w:r>
          </w:p>
        </w:tc>
        <w:tc>
          <w:tcPr>
            <w:tcW w:w="276" w:type="dxa"/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16FD" w:rsidRPr="008616FD" w:rsidTr="008616FD">
        <w:trPr>
          <w:gridAfter w:val="1"/>
          <w:wAfter w:w="1126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99.0.00.1002.0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75,8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131,2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276" w:type="dxa"/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rPr>
          <w:gridAfter w:val="1"/>
          <w:wAfter w:w="1126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>)о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99.0.00.1002.0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75,8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131,2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276" w:type="dxa"/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rPr>
          <w:gridAfter w:val="1"/>
          <w:wAfter w:w="1126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99.0.00.1002.0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120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120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75,8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131,2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276" w:type="dxa"/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rPr>
          <w:gridAfter w:val="1"/>
          <w:wAfter w:w="1126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2708,0</w:t>
            </w:r>
          </w:p>
        </w:tc>
        <w:tc>
          <w:tcPr>
            <w:tcW w:w="276" w:type="dxa"/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16FD" w:rsidRPr="008616FD" w:rsidTr="008616FD">
        <w:trPr>
          <w:gridAfter w:val="1"/>
          <w:wAfter w:w="1126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99.0.00.1003.0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1558,2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1138,2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11,5</w:t>
            </w:r>
          </w:p>
        </w:tc>
        <w:tc>
          <w:tcPr>
            <w:tcW w:w="276" w:type="dxa"/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rPr>
          <w:gridAfter w:val="1"/>
          <w:wAfter w:w="1126" w:type="dxa"/>
          <w:trHeight w:val="29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>)о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99.0.00.1003.0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805,9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1010,2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10,2</w:t>
            </w:r>
          </w:p>
        </w:tc>
        <w:tc>
          <w:tcPr>
            <w:tcW w:w="276" w:type="dxa"/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rPr>
          <w:gridAfter w:val="1"/>
          <w:wAfter w:w="1126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99.0.00.1003.0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120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120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805,9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1010,2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10,2</w:t>
            </w:r>
          </w:p>
        </w:tc>
        <w:tc>
          <w:tcPr>
            <w:tcW w:w="276" w:type="dxa"/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rPr>
          <w:gridAfter w:val="1"/>
          <w:wAfter w:w="1126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Закупка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99.0.00.1003.0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612,3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128,0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276" w:type="dxa"/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rPr>
          <w:gridAfter w:val="1"/>
          <w:wAfter w:w="1126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99.0.00.1003.0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240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240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612,3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128,0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1,3</w:t>
            </w:r>
          </w:p>
        </w:tc>
        <w:tc>
          <w:tcPr>
            <w:tcW w:w="276" w:type="dxa"/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rPr>
          <w:gridAfter w:val="1"/>
          <w:wAfter w:w="1126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140,0</w:t>
            </w:r>
          </w:p>
        </w:tc>
        <w:tc>
          <w:tcPr>
            <w:tcW w:w="276" w:type="dxa"/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rPr>
          <w:gridAfter w:val="1"/>
          <w:wAfter w:w="1126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80,0</w:t>
            </w:r>
          </w:p>
        </w:tc>
        <w:tc>
          <w:tcPr>
            <w:tcW w:w="276" w:type="dxa"/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rPr>
          <w:gridAfter w:val="1"/>
          <w:wAfter w:w="1126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60,0</w:t>
            </w:r>
          </w:p>
        </w:tc>
        <w:tc>
          <w:tcPr>
            <w:tcW w:w="276" w:type="dxa"/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rPr>
          <w:gridAfter w:val="1"/>
          <w:wAfter w:w="1126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 xml:space="preserve">Обеспечение деятельности финансовых, налоговых и </w:t>
            </w:r>
            <w:r w:rsidRPr="008616FD">
              <w:rPr>
                <w:rFonts w:ascii="Arial" w:hAnsi="Arial" w:cs="Arial"/>
                <w:b/>
                <w:sz w:val="16"/>
                <w:szCs w:val="16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20,7</w:t>
            </w:r>
          </w:p>
        </w:tc>
        <w:tc>
          <w:tcPr>
            <w:tcW w:w="276" w:type="dxa"/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rPr>
          <w:gridAfter w:val="1"/>
          <w:wAfter w:w="1126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lastRenderedPageBreak/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276" w:type="dxa"/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rPr>
          <w:gridAfter w:val="1"/>
          <w:wAfter w:w="1126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20,7</w:t>
            </w:r>
          </w:p>
        </w:tc>
        <w:tc>
          <w:tcPr>
            <w:tcW w:w="276" w:type="dxa"/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rPr>
          <w:gridAfter w:val="1"/>
          <w:wAfter w:w="1126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Резервный фонд 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4,9</w:t>
            </w:r>
          </w:p>
        </w:tc>
        <w:tc>
          <w:tcPr>
            <w:tcW w:w="276" w:type="dxa"/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4,9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 xml:space="preserve">Резервные средства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4,9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616FD">
              <w:rPr>
                <w:rFonts w:ascii="Arial" w:hAnsi="Arial" w:cs="Arial"/>
                <w:i/>
                <w:sz w:val="16"/>
                <w:szCs w:val="16"/>
              </w:rPr>
              <w:t>Другие общегосударственные вопросы</w:t>
            </w:r>
          </w:p>
          <w:p w:rsidR="008616FD" w:rsidRPr="008616FD" w:rsidRDefault="008616FD" w:rsidP="008616F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616FD">
              <w:rPr>
                <w:rFonts w:ascii="Arial" w:hAnsi="Arial" w:cs="Arial"/>
                <w:i/>
                <w:sz w:val="16"/>
                <w:szCs w:val="16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616FD">
              <w:rPr>
                <w:rFonts w:ascii="Arial" w:hAnsi="Arial" w:cs="Arial"/>
                <w:i/>
                <w:sz w:val="16"/>
                <w:szCs w:val="16"/>
              </w:rPr>
              <w:t>Закупка товаров</w:t>
            </w:r>
            <w:proofErr w:type="gramStart"/>
            <w:r w:rsidRPr="008616FD">
              <w:rPr>
                <w:rFonts w:ascii="Arial" w:hAnsi="Arial" w:cs="Arial"/>
                <w:i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i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616FD">
              <w:rPr>
                <w:rFonts w:ascii="Arial" w:hAnsi="Arial" w:cs="Arial"/>
                <w:i/>
                <w:sz w:val="16"/>
                <w:szCs w:val="16"/>
              </w:rPr>
              <w:t>Иные закупки товаров</w:t>
            </w:r>
            <w:proofErr w:type="gramStart"/>
            <w:r w:rsidRPr="008616FD">
              <w:rPr>
                <w:rFonts w:ascii="Arial" w:hAnsi="Arial" w:cs="Arial"/>
                <w:i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i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  <w:r w:rsidRPr="008616FD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  <w:r w:rsidRPr="008616F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  <w:r w:rsidRPr="008616FD">
              <w:rPr>
                <w:b/>
                <w:sz w:val="20"/>
                <w:szCs w:val="20"/>
              </w:rPr>
              <w:t>85,3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  <w:r w:rsidRPr="008616FD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  <w:r w:rsidRPr="008616FD">
              <w:rPr>
                <w:b/>
                <w:sz w:val="20"/>
                <w:szCs w:val="20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  <w:r w:rsidRPr="008616F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  <w:r w:rsidRPr="008616FD">
              <w:rPr>
                <w:b/>
                <w:sz w:val="20"/>
                <w:szCs w:val="20"/>
              </w:rPr>
              <w:t>85,3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</w:t>
            </w:r>
            <w:proofErr w:type="spellStart"/>
            <w:r w:rsidRPr="008616FD">
              <w:rPr>
                <w:rFonts w:ascii="Arial" w:hAnsi="Arial" w:cs="Arial"/>
                <w:sz w:val="16"/>
                <w:szCs w:val="16"/>
              </w:rPr>
              <w:t>непрограмных</w:t>
            </w:r>
            <w:proofErr w:type="spellEnd"/>
            <w:r w:rsidRPr="008616FD">
              <w:rPr>
                <w:rFonts w:ascii="Arial" w:hAnsi="Arial" w:cs="Arial"/>
                <w:sz w:val="16"/>
                <w:szCs w:val="16"/>
              </w:rPr>
              <w:t xml:space="preserve"> 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 xml:space="preserve">02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85,3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>)о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79,7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79,7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Закупка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5,6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5,6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 xml:space="preserve">Национальная безопасность и </w:t>
            </w:r>
            <w:proofErr w:type="spellStart"/>
            <w:r w:rsidRPr="008616FD">
              <w:rPr>
                <w:rFonts w:ascii="Arial" w:hAnsi="Arial" w:cs="Arial"/>
                <w:b/>
                <w:sz w:val="16"/>
                <w:szCs w:val="16"/>
              </w:rPr>
              <w:t>правохранительная</w:t>
            </w:r>
            <w:proofErr w:type="spellEnd"/>
            <w:r w:rsidRPr="008616FD">
              <w:rPr>
                <w:rFonts w:ascii="Arial" w:hAnsi="Arial" w:cs="Arial"/>
                <w:b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51,0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 xml:space="preserve">Защита населения и территории от ЧС природного и техногенного </w:t>
            </w:r>
            <w:proofErr w:type="spellStart"/>
            <w:r w:rsidRPr="008616FD">
              <w:rPr>
                <w:rFonts w:ascii="Arial" w:hAnsi="Arial" w:cs="Arial"/>
                <w:b/>
                <w:sz w:val="16"/>
                <w:szCs w:val="16"/>
              </w:rPr>
              <w:t>характера</w:t>
            </w:r>
            <w:proofErr w:type="gramStart"/>
            <w:r w:rsidRPr="008616FD">
              <w:rPr>
                <w:rFonts w:ascii="Arial" w:hAnsi="Arial" w:cs="Arial"/>
                <w:b/>
                <w:sz w:val="16"/>
                <w:szCs w:val="16"/>
              </w:rPr>
              <w:t>,Г</w:t>
            </w:r>
            <w:proofErr w:type="gramEnd"/>
            <w:r w:rsidRPr="008616FD">
              <w:rPr>
                <w:rFonts w:ascii="Arial" w:hAnsi="Arial" w:cs="Arial"/>
                <w:b/>
                <w:sz w:val="16"/>
                <w:szCs w:val="16"/>
              </w:rPr>
              <w:t>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51,0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Мероприятия на обеспечение профилактических мероприятий в местах массового отдыха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45,0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Закупка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45,0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45,0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 xml:space="preserve">Приобретение материальных запасов на предупреждение </w:t>
            </w:r>
            <w:proofErr w:type="spellStart"/>
            <w:r w:rsidRPr="008616FD">
              <w:rPr>
                <w:rFonts w:ascii="Arial" w:hAnsi="Arial" w:cs="Arial"/>
                <w:sz w:val="16"/>
                <w:szCs w:val="16"/>
              </w:rPr>
              <w:t>ЧС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>,о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бусловленных</w:t>
            </w:r>
            <w:proofErr w:type="spellEnd"/>
            <w:r w:rsidRPr="008616FD">
              <w:rPr>
                <w:rFonts w:ascii="Arial" w:hAnsi="Arial" w:cs="Arial"/>
                <w:sz w:val="16"/>
                <w:szCs w:val="16"/>
              </w:rPr>
              <w:t xml:space="preserve"> действием природных пожаров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Закупка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6,0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1501,1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1501,1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Содержание дорог общего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1501,1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Закупка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1501,1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1501,1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969,0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  <w:r w:rsidRPr="008616FD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  <w:r w:rsidRPr="008616F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  <w:r w:rsidRPr="008616F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sz w:val="20"/>
                <w:szCs w:val="20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Расходы на мероприятия в области жилищного хозяйства</w:t>
            </w:r>
            <w:r w:rsidRPr="008616FD"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10,0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Закупка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/>
                <w:sz w:val="16"/>
                <w:szCs w:val="16"/>
              </w:rPr>
            </w:pPr>
            <w:r w:rsidRPr="008616FD">
              <w:rPr>
                <w:rFonts w:ascii="Arial Narrow" w:hAnsi="Arial Narrow"/>
                <w:sz w:val="16"/>
                <w:szCs w:val="16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10,0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/>
                <w:sz w:val="16"/>
                <w:szCs w:val="16"/>
              </w:rPr>
            </w:pPr>
            <w:r w:rsidRPr="008616FD">
              <w:rPr>
                <w:rFonts w:ascii="Arial Narrow" w:hAnsi="Arial Narrow"/>
                <w:sz w:val="16"/>
                <w:szCs w:val="16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10,0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  <w:r w:rsidRPr="008616FD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  <w:r w:rsidRPr="008616F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  <w:r w:rsidRPr="008616F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b/>
                <w:sz w:val="20"/>
                <w:szCs w:val="20"/>
              </w:rPr>
            </w:pPr>
            <w:r w:rsidRPr="008616FD">
              <w:rPr>
                <w:b/>
                <w:sz w:val="20"/>
                <w:szCs w:val="20"/>
              </w:rPr>
              <w:t>959,0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99.0.00.1501.0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429,,0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257,4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</w:tr>
      <w:tr w:rsidR="008616FD" w:rsidRPr="008616FD" w:rsidTr="008616F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Закупка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99.0.00.1501.0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429,0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257,4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1402" w:type="dxa"/>
            <w:gridSpan w:val="2"/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2,2</w:t>
            </w:r>
          </w:p>
        </w:tc>
      </w:tr>
      <w:tr w:rsidR="008616FD" w:rsidRPr="008616FD" w:rsidTr="008616F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99.0.00.1501.0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240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429,0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257,4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1402" w:type="dxa"/>
            <w:gridSpan w:val="2"/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2,2</w:t>
            </w:r>
          </w:p>
        </w:tc>
      </w:tr>
      <w:tr w:rsidR="008616FD" w:rsidRPr="008616FD" w:rsidTr="008616F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99.0.00.1503.0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402" w:type="dxa"/>
            <w:gridSpan w:val="2"/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Закупка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 xml:space="preserve">работ и услуг для государственных </w:t>
            </w:r>
            <w:r w:rsidRPr="008616FD">
              <w:rPr>
                <w:rFonts w:ascii="Arial" w:hAnsi="Arial" w:cs="Arial"/>
                <w:sz w:val="16"/>
                <w:szCs w:val="16"/>
              </w:rPr>
              <w:lastRenderedPageBreak/>
              <w:t>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99.0.00.1503.0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402" w:type="dxa"/>
            <w:gridSpan w:val="2"/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99.0.00.1503.0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  <w:tc>
          <w:tcPr>
            <w:tcW w:w="1402" w:type="dxa"/>
            <w:gridSpan w:val="2"/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Прочее 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99.0.00.1504.0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</w:tr>
      <w:tr w:rsidR="008616FD" w:rsidRPr="008616FD" w:rsidTr="008616FD">
        <w:trPr>
          <w:gridAfter w:val="2"/>
          <w:wAfter w:w="1402" w:type="dxa"/>
          <w:trHeight w:val="3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Закупка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99.0.00.1504.0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99.0.00.1504.0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220,0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5190,8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5190,8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99.0.00.1011.0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99.0.00.7066.0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99.0.00.S066.0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1662,84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3388,4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34,26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100,0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5,3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99.0.00.1011.0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1124,4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2889,4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29,2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99.0.00.1011.0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110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110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1124,4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2889,4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29,2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Закупка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99.0.00.1011.0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528,44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499,0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5,0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99.0.00.1011.0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99.0.00.7051.0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528,44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499,0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5,06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 xml:space="preserve">Реализация мероприятий в части кап ремонта домов культуры в рамках </w:t>
            </w:r>
            <w:proofErr w:type="spellStart"/>
            <w:r w:rsidRPr="008616FD">
              <w:rPr>
                <w:rFonts w:ascii="Arial" w:hAnsi="Arial" w:cs="Arial"/>
                <w:sz w:val="16"/>
                <w:szCs w:val="16"/>
              </w:rPr>
              <w:t>гос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рограммы</w:t>
            </w:r>
            <w:proofErr w:type="spellEnd"/>
            <w:r w:rsidRPr="008616FD">
              <w:rPr>
                <w:rFonts w:ascii="Arial" w:hAnsi="Arial" w:cs="Arial"/>
                <w:sz w:val="16"/>
                <w:szCs w:val="16"/>
              </w:rPr>
              <w:t xml:space="preserve"> «Культура Новосибирской области на 2015-2020годы»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99.0.00.7066.0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Закупка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99.0.00.7066.0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99.0.00.7066.0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616FD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8616F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616FD">
              <w:rPr>
                <w:rFonts w:ascii="Arial" w:hAnsi="Arial" w:cs="Arial"/>
                <w:sz w:val="16"/>
                <w:szCs w:val="16"/>
              </w:rPr>
              <w:t>нареализацию</w:t>
            </w:r>
            <w:proofErr w:type="spellEnd"/>
            <w:r w:rsidRPr="008616FD">
              <w:rPr>
                <w:rFonts w:ascii="Arial" w:hAnsi="Arial" w:cs="Arial"/>
                <w:sz w:val="16"/>
                <w:szCs w:val="16"/>
              </w:rPr>
              <w:t xml:space="preserve"> мероприятий в части кап ремонта домов культуры в рамках </w:t>
            </w:r>
            <w:proofErr w:type="spellStart"/>
            <w:r w:rsidRPr="008616FD">
              <w:rPr>
                <w:rFonts w:ascii="Arial" w:hAnsi="Arial" w:cs="Arial"/>
                <w:sz w:val="16"/>
                <w:szCs w:val="16"/>
              </w:rPr>
              <w:t>гос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рограммы</w:t>
            </w:r>
            <w:proofErr w:type="spellEnd"/>
            <w:r w:rsidRPr="008616FD">
              <w:rPr>
                <w:rFonts w:ascii="Arial" w:hAnsi="Arial" w:cs="Arial"/>
                <w:sz w:val="16"/>
                <w:szCs w:val="16"/>
              </w:rPr>
              <w:t xml:space="preserve"> «Культура Новосибирской области на 2015-2020годы»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99.0.00.S066.0</w:t>
            </w:r>
          </w:p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5,3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Закупка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r w:rsidRPr="008616FD">
              <w:rPr>
                <w:rFonts w:ascii="Arial" w:hAnsi="Arial" w:cs="Arial"/>
                <w:sz w:val="16"/>
                <w:szCs w:val="16"/>
              </w:rPr>
              <w:t>99.0.00.S066.0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5,3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r w:rsidRPr="008616FD">
              <w:rPr>
                <w:rFonts w:ascii="Arial" w:hAnsi="Arial" w:cs="Arial"/>
                <w:sz w:val="16"/>
                <w:szCs w:val="16"/>
              </w:rPr>
              <w:t>99.0.00.S066.0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5,3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Социальная политик</w:t>
            </w:r>
            <w:r w:rsidRPr="008616FD">
              <w:rPr>
                <w:rFonts w:ascii="Arial" w:hAnsi="Arial" w:cs="Arial"/>
                <w:b/>
                <w:sz w:val="16"/>
                <w:szCs w:val="16"/>
                <w:lang w:val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270,0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270,0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публичные нормативные 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260,0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Другие вопросы в области соц.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10,0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Закупка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99.0.00.1750.0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99.0.00.1750.0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Спорт и 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 xml:space="preserve">11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10,0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Закупка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Иные закупки товаров</w:t>
            </w:r>
            <w:proofErr w:type="gramStart"/>
            <w:r w:rsidRPr="008616FD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" w:hAnsi="Arial" w:cs="Arial"/>
                <w:sz w:val="16"/>
                <w:szCs w:val="16"/>
              </w:rPr>
              <w:t>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  <w:r w:rsidRPr="008616FD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</w:tr>
      <w:tr w:rsidR="008616FD" w:rsidRPr="008616FD" w:rsidTr="008616FD">
        <w:trPr>
          <w:gridAfter w:val="2"/>
          <w:wAfter w:w="1402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16FD">
              <w:rPr>
                <w:rFonts w:ascii="Arial" w:hAnsi="Arial" w:cs="Arial"/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16FD">
              <w:rPr>
                <w:rFonts w:ascii="Arial" w:hAnsi="Arial" w:cs="Arial"/>
                <w:b/>
                <w:sz w:val="16"/>
                <w:szCs w:val="16"/>
              </w:rPr>
              <w:t>11 483,4</w:t>
            </w:r>
          </w:p>
        </w:tc>
      </w:tr>
    </w:tbl>
    <w:p w:rsidR="008616FD" w:rsidRPr="008616FD" w:rsidRDefault="008616FD" w:rsidP="008616FD">
      <w:pPr>
        <w:tabs>
          <w:tab w:val="left" w:pos="5610"/>
        </w:tabs>
        <w:rPr>
          <w:rFonts w:ascii="Arial" w:hAnsi="Arial" w:cs="Arial"/>
          <w:sz w:val="16"/>
          <w:szCs w:val="16"/>
        </w:rPr>
      </w:pPr>
      <w:r w:rsidRPr="008616FD">
        <w:rPr>
          <w:rFonts w:ascii="Arial" w:hAnsi="Arial" w:cs="Arial"/>
          <w:b/>
          <w:sz w:val="16"/>
          <w:szCs w:val="16"/>
        </w:rPr>
        <w:tab/>
      </w:r>
    </w:p>
    <w:p w:rsidR="008616FD" w:rsidRPr="008616FD" w:rsidRDefault="008616FD" w:rsidP="008616FD">
      <w:pPr>
        <w:tabs>
          <w:tab w:val="left" w:pos="6708"/>
          <w:tab w:val="left" w:pos="7788"/>
        </w:tabs>
        <w:rPr>
          <w:rFonts w:ascii="Arial Narrow" w:hAnsi="Arial Narrow" w:cs="Arial"/>
          <w:sz w:val="16"/>
          <w:szCs w:val="16"/>
        </w:rPr>
      </w:pPr>
      <w:r w:rsidRPr="008616FD">
        <w:rPr>
          <w:rFonts w:ascii="Arial Narrow" w:hAnsi="Arial Narrow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Приложение </w:t>
      </w:r>
      <w:r w:rsidRPr="008616FD">
        <w:rPr>
          <w:rFonts w:ascii="Arial Narrow" w:hAnsi="Arial Narrow" w:cs="Arial"/>
          <w:sz w:val="16"/>
          <w:szCs w:val="16"/>
        </w:rPr>
        <w:tab/>
        <w:t xml:space="preserve"> №4</w:t>
      </w:r>
    </w:p>
    <w:p w:rsidR="008616FD" w:rsidRPr="008616FD" w:rsidRDefault="008616FD" w:rsidP="008616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Arial Narrow" w:hAnsi="Arial Narrow" w:cs="Arial"/>
          <w:sz w:val="16"/>
          <w:szCs w:val="16"/>
        </w:rPr>
      </w:pPr>
      <w:r w:rsidRPr="008616FD">
        <w:rPr>
          <w:rFonts w:ascii="Arial Narrow" w:hAnsi="Arial Narrow" w:cs="Arial"/>
          <w:sz w:val="16"/>
          <w:szCs w:val="16"/>
        </w:rPr>
        <w:t xml:space="preserve">         </w:t>
      </w:r>
      <w:r w:rsidRPr="008616FD">
        <w:rPr>
          <w:rFonts w:ascii="Arial Narrow" w:hAnsi="Arial Narrow" w:cs="Arial"/>
          <w:sz w:val="16"/>
          <w:szCs w:val="16"/>
        </w:rPr>
        <w:tab/>
      </w:r>
      <w:r w:rsidRPr="008616FD">
        <w:rPr>
          <w:rFonts w:ascii="Arial Narrow" w:hAnsi="Arial Narrow" w:cs="Arial"/>
          <w:sz w:val="16"/>
          <w:szCs w:val="16"/>
        </w:rPr>
        <w:tab/>
      </w:r>
      <w:r w:rsidRPr="008616FD">
        <w:rPr>
          <w:rFonts w:ascii="Arial Narrow" w:hAnsi="Arial Narrow" w:cs="Arial"/>
          <w:sz w:val="16"/>
          <w:szCs w:val="16"/>
        </w:rPr>
        <w:tab/>
      </w:r>
      <w:r w:rsidRPr="008616FD">
        <w:rPr>
          <w:rFonts w:ascii="Arial Narrow" w:hAnsi="Arial Narrow" w:cs="Arial"/>
          <w:sz w:val="16"/>
          <w:szCs w:val="16"/>
        </w:rPr>
        <w:tab/>
      </w:r>
      <w:r w:rsidRPr="008616FD">
        <w:rPr>
          <w:rFonts w:ascii="Arial Narrow" w:hAnsi="Arial Narrow" w:cs="Arial"/>
          <w:sz w:val="16"/>
          <w:szCs w:val="16"/>
        </w:rPr>
        <w:tab/>
      </w:r>
      <w:r w:rsidRPr="008616FD">
        <w:rPr>
          <w:rFonts w:ascii="Arial Narrow" w:hAnsi="Arial Narrow" w:cs="Arial"/>
          <w:sz w:val="16"/>
          <w:szCs w:val="16"/>
        </w:rPr>
        <w:tab/>
      </w:r>
      <w:r w:rsidRPr="008616FD">
        <w:rPr>
          <w:rFonts w:ascii="Arial Narrow" w:hAnsi="Arial Narrow" w:cs="Arial"/>
          <w:sz w:val="16"/>
          <w:szCs w:val="16"/>
        </w:rPr>
        <w:tab/>
      </w:r>
      <w:r w:rsidRPr="008616FD">
        <w:rPr>
          <w:rFonts w:ascii="Arial Narrow" w:hAnsi="Arial Narrow" w:cs="Arial"/>
          <w:sz w:val="16"/>
          <w:szCs w:val="16"/>
        </w:rPr>
        <w:tab/>
      </w:r>
      <w:r w:rsidRPr="008616FD">
        <w:rPr>
          <w:rFonts w:ascii="Arial Narrow" w:hAnsi="Arial Narrow" w:cs="Arial"/>
          <w:sz w:val="16"/>
          <w:szCs w:val="16"/>
        </w:rPr>
        <w:tab/>
        <w:t xml:space="preserve">                        К решению  33сессии     </w:t>
      </w:r>
    </w:p>
    <w:p w:rsidR="008616FD" w:rsidRPr="008616FD" w:rsidRDefault="008616FD" w:rsidP="008616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rFonts w:ascii="Arial Narrow" w:hAnsi="Arial Narrow" w:cs="Arial"/>
          <w:sz w:val="16"/>
          <w:szCs w:val="16"/>
        </w:rPr>
      </w:pPr>
      <w:r w:rsidRPr="008616FD">
        <w:rPr>
          <w:rFonts w:ascii="Arial Narrow" w:hAnsi="Arial Narrow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8616FD">
        <w:rPr>
          <w:rFonts w:ascii="Arial Narrow" w:hAnsi="Arial Narrow" w:cs="Arial"/>
          <w:sz w:val="16"/>
          <w:szCs w:val="16"/>
        </w:rPr>
        <w:t>Совет</w:t>
      </w:r>
      <w:proofErr w:type="gramEnd"/>
      <w:r w:rsidRPr="008616FD">
        <w:rPr>
          <w:rFonts w:ascii="Arial Narrow" w:hAnsi="Arial Narrow" w:cs="Arial"/>
          <w:sz w:val="16"/>
          <w:szCs w:val="16"/>
        </w:rPr>
        <w:t xml:space="preserve"> а     депутатов</w:t>
      </w:r>
    </w:p>
    <w:p w:rsidR="008616FD" w:rsidRPr="008616FD" w:rsidRDefault="008616FD" w:rsidP="008616FD">
      <w:pPr>
        <w:rPr>
          <w:rFonts w:ascii="Arial Narrow" w:hAnsi="Arial Narrow" w:cs="Arial"/>
          <w:sz w:val="16"/>
          <w:szCs w:val="16"/>
        </w:rPr>
      </w:pPr>
      <w:r w:rsidRPr="008616FD">
        <w:rPr>
          <w:rFonts w:ascii="Arial Narrow" w:hAnsi="Arial Narrow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Вьюнского сельсовета  </w:t>
      </w:r>
    </w:p>
    <w:p w:rsidR="008616FD" w:rsidRPr="008616FD" w:rsidRDefault="008616FD" w:rsidP="008616FD">
      <w:pPr>
        <w:rPr>
          <w:rFonts w:ascii="Arial Narrow" w:hAnsi="Arial Narrow" w:cs="Arial"/>
          <w:sz w:val="16"/>
          <w:szCs w:val="16"/>
        </w:rPr>
      </w:pPr>
      <w:r w:rsidRPr="008616FD">
        <w:rPr>
          <w:rFonts w:ascii="Arial Narrow" w:hAnsi="Arial Narrow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От 29.08.2018г.</w:t>
      </w:r>
    </w:p>
    <w:p w:rsidR="008616FD" w:rsidRPr="008616FD" w:rsidRDefault="008616FD" w:rsidP="008616FD">
      <w:pPr>
        <w:jc w:val="center"/>
        <w:rPr>
          <w:rFonts w:ascii="Arial Narrow" w:hAnsi="Arial Narrow" w:cs="Arial"/>
          <w:sz w:val="16"/>
          <w:szCs w:val="16"/>
        </w:rPr>
      </w:pPr>
      <w:r w:rsidRPr="008616FD">
        <w:rPr>
          <w:rFonts w:ascii="Arial Narrow" w:hAnsi="Arial Narrow" w:cs="Arial"/>
          <w:sz w:val="16"/>
          <w:szCs w:val="16"/>
        </w:rPr>
        <w:t>Источники финансирования дефицита  бюджета</w:t>
      </w:r>
    </w:p>
    <w:p w:rsidR="008616FD" w:rsidRPr="008616FD" w:rsidRDefault="008616FD" w:rsidP="008616FD">
      <w:pPr>
        <w:jc w:val="center"/>
        <w:rPr>
          <w:rFonts w:ascii="Arial Narrow" w:hAnsi="Arial Narrow" w:cs="Arial"/>
          <w:sz w:val="16"/>
          <w:szCs w:val="16"/>
        </w:rPr>
      </w:pPr>
      <w:r w:rsidRPr="008616FD">
        <w:rPr>
          <w:rFonts w:ascii="Arial Narrow" w:hAnsi="Arial Narrow" w:cs="Arial"/>
          <w:sz w:val="16"/>
          <w:szCs w:val="16"/>
        </w:rPr>
        <w:t>Вьюнского  сельсовета на 2018год                        таблица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5400"/>
        <w:gridCol w:w="1543"/>
      </w:tblGrid>
      <w:tr w:rsidR="008616FD" w:rsidRPr="008616FD" w:rsidTr="008616FD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КОД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Наименование источника</w:t>
            </w:r>
          </w:p>
          <w:p w:rsidR="008616FD" w:rsidRPr="008616FD" w:rsidRDefault="008616FD" w:rsidP="008616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финансирования дефицита бюджета</w:t>
            </w:r>
          </w:p>
          <w:p w:rsidR="008616FD" w:rsidRPr="008616FD" w:rsidRDefault="008616FD" w:rsidP="008616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Годовое</w:t>
            </w:r>
          </w:p>
          <w:p w:rsidR="008616FD" w:rsidRPr="008616FD" w:rsidRDefault="008616FD" w:rsidP="008616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назначение</w:t>
            </w:r>
          </w:p>
        </w:tc>
      </w:tr>
      <w:tr w:rsidR="008616FD" w:rsidRPr="008616FD" w:rsidTr="008616FD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Источники финансирования дефицита бюджета-всего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616FD" w:rsidRPr="008616FD" w:rsidTr="008616F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00 01 00 00 00 0000 000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843,2</w:t>
            </w:r>
          </w:p>
        </w:tc>
      </w:tr>
      <w:tr w:rsidR="008616FD" w:rsidRPr="008616FD" w:rsidTr="008616FD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01 03 00 00 10 0000 710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Получение кредитов от других бюджетов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бюд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>-</w:t>
            </w:r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жетной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системы Российской Федерации  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бюдже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>-</w:t>
            </w:r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тами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муниципальных  поселений в валюте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</w:tr>
      <w:tr w:rsidR="008616FD" w:rsidRPr="008616FD" w:rsidTr="008616FD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01 03 00 00 10 0000 810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Погашение бюджетами 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муниципальных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поселе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>-</w:t>
            </w:r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ний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 кредитов от других бюджетов бюджетной системы  Российской Федерации  в валюте Российской Федерации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</w:tr>
      <w:tr w:rsidR="008616FD" w:rsidRPr="008616FD" w:rsidTr="008616FD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00 01 05000 00 0000 000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616FD" w:rsidRPr="008616FD" w:rsidTr="008616FD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01 05 02011 00 0000 510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Увеличение прочих остатков денежных  средств</w:t>
            </w:r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jc w:val="center"/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i/>
                <w:sz w:val="16"/>
                <w:szCs w:val="16"/>
              </w:rPr>
              <w:t>--10 640,2</w:t>
            </w:r>
          </w:p>
        </w:tc>
      </w:tr>
      <w:tr w:rsidR="008616FD" w:rsidRPr="008616FD" w:rsidTr="008616FD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01 05 02011 00 0000 610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Уменьшение прочих  остатков денежных средств</w:t>
            </w:r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jc w:val="center"/>
              <w:rPr>
                <w:rFonts w:ascii="Arial Narrow" w:hAnsi="Arial Narrow" w:cs="Arial"/>
                <w:b/>
                <w:i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i/>
                <w:sz w:val="16"/>
                <w:szCs w:val="16"/>
              </w:rPr>
              <w:t>+11 483,4</w:t>
            </w:r>
          </w:p>
        </w:tc>
      </w:tr>
      <w:tr w:rsidR="008616FD" w:rsidRPr="008616FD" w:rsidTr="008616FD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8616FD" w:rsidRPr="008616FD" w:rsidRDefault="008616FD" w:rsidP="008616FD">
      <w:pPr>
        <w:rPr>
          <w:rFonts w:ascii="Arial Narrow" w:hAnsi="Arial Narrow" w:cs="Arial"/>
          <w:sz w:val="16"/>
          <w:szCs w:val="16"/>
        </w:rPr>
      </w:pPr>
      <w:r w:rsidRPr="008616FD">
        <w:rPr>
          <w:rFonts w:ascii="Arial Narrow" w:hAnsi="Arial Narrow" w:cs="Arial"/>
          <w:sz w:val="16"/>
          <w:szCs w:val="16"/>
        </w:rPr>
        <w:t xml:space="preserve">                             </w:t>
      </w:r>
      <w:r w:rsidRPr="008616FD">
        <w:rPr>
          <w:rFonts w:ascii="Arial Narrow" w:hAnsi="Arial Narrow" w:cs="Arial"/>
          <w:sz w:val="16"/>
          <w:szCs w:val="16"/>
        </w:rPr>
        <w:tab/>
        <w:t>Оценка ожидаемого исполнения бюджета за 2017год по администрации Вьюнского сельсовета Колыванского района Новосибирской области</w:t>
      </w:r>
    </w:p>
    <w:p w:rsidR="008616FD" w:rsidRPr="008616FD" w:rsidRDefault="008616FD" w:rsidP="008616FD">
      <w:pPr>
        <w:rPr>
          <w:rFonts w:ascii="Arial Narrow" w:hAnsi="Arial Narrow" w:cs="Arial"/>
          <w:sz w:val="16"/>
          <w:szCs w:val="16"/>
        </w:rPr>
      </w:pPr>
      <w:proofErr w:type="spellStart"/>
      <w:r w:rsidRPr="008616FD">
        <w:rPr>
          <w:rFonts w:ascii="Arial Narrow" w:hAnsi="Arial Narrow" w:cs="Arial"/>
          <w:sz w:val="16"/>
          <w:szCs w:val="16"/>
        </w:rPr>
        <w:t>Ожидается</w:t>
      </w:r>
      <w:proofErr w:type="gramStart"/>
      <w:r w:rsidRPr="008616FD">
        <w:rPr>
          <w:rFonts w:ascii="Arial Narrow" w:hAnsi="Arial Narrow" w:cs="Arial"/>
          <w:sz w:val="16"/>
          <w:szCs w:val="16"/>
        </w:rPr>
        <w:t>,ч</w:t>
      </w:r>
      <w:proofErr w:type="gramEnd"/>
      <w:r w:rsidRPr="008616FD">
        <w:rPr>
          <w:rFonts w:ascii="Arial Narrow" w:hAnsi="Arial Narrow" w:cs="Arial"/>
          <w:sz w:val="16"/>
          <w:szCs w:val="16"/>
        </w:rPr>
        <w:t>то</w:t>
      </w:r>
      <w:proofErr w:type="spellEnd"/>
      <w:r w:rsidRPr="008616FD">
        <w:rPr>
          <w:rFonts w:ascii="Arial Narrow" w:hAnsi="Arial Narrow" w:cs="Arial"/>
          <w:sz w:val="16"/>
          <w:szCs w:val="16"/>
        </w:rPr>
        <w:t xml:space="preserve"> бюджет администрации Вьюнского сельсовета Колыванского района Новосибирской области  за 2018год будет исполнен по доходной части: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9"/>
        <w:gridCol w:w="1985"/>
        <w:gridCol w:w="2068"/>
        <w:gridCol w:w="1889"/>
      </w:tblGrid>
      <w:tr w:rsidR="008616FD" w:rsidRPr="008616FD" w:rsidTr="008616FD">
        <w:trPr>
          <w:trHeight w:val="719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Код   БК</w:t>
            </w:r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Наименование кода 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2018год</w:t>
            </w:r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Тыс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.р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уб</w:t>
            </w:r>
            <w:proofErr w:type="spellEnd"/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план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2018год</w:t>
            </w:r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Тыс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.р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уб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>.</w:t>
            </w:r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Ожид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.и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сполнение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% исполнения</w:t>
            </w:r>
          </w:p>
        </w:tc>
      </w:tr>
      <w:tr w:rsidR="008616FD" w:rsidRPr="008616FD" w:rsidTr="008616F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00010102010010000110</w:t>
            </w:r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Налог на доходы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физ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.л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иц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423,8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423,8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8616FD" w:rsidRPr="008616FD" w:rsidTr="008616F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00010302000010000110</w:t>
            </w:r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Акцизы по подакцизным товара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м(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продукции),производимым на территории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871,4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921,6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105,8</w:t>
            </w:r>
          </w:p>
        </w:tc>
      </w:tr>
      <w:tr w:rsidR="008616FD" w:rsidRPr="008616FD" w:rsidTr="008616F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00010503000010000110</w:t>
            </w:r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Единый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с.х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.н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алог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24,0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24,0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8616FD" w:rsidRPr="008616FD" w:rsidTr="008616F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00010601030100000110</w:t>
            </w:r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Налог на имущество  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физ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.л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иц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64,9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64,9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8616FD" w:rsidRPr="008616FD" w:rsidTr="008616F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0001060600000000011Земельный налог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888,3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888,3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8616FD" w:rsidRPr="008616FD" w:rsidTr="008616F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00010804020011000110</w:t>
            </w:r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Гос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.п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ошлина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за совершение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нотар.действий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должностными лицами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8,0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15,0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188</w:t>
            </w:r>
          </w:p>
        </w:tc>
      </w:tr>
      <w:tr w:rsidR="008616FD" w:rsidRPr="008616FD" w:rsidTr="008616F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Всего 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2280,4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2337,6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102,5</w:t>
            </w:r>
          </w:p>
        </w:tc>
      </w:tr>
      <w:tr w:rsidR="008616FD" w:rsidRPr="008616FD" w:rsidTr="008616FD">
        <w:trPr>
          <w:trHeight w:val="781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00011105035100000120</w:t>
            </w:r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Доходы от сдачи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варенду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имущества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,н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аходящегося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в оперативном управлении органов управления поселений и созданных ими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8,9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8,9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8616FD" w:rsidRPr="008616FD" w:rsidTr="008616F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00011303050100000130</w:t>
            </w:r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Прочие доходы 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от</w:t>
            </w:r>
            <w:proofErr w:type="gramEnd"/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оказания платных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6,7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6,7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8616FD" w:rsidRPr="008616FD" w:rsidTr="008616F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00011302065100000130</w:t>
            </w:r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Доходы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,п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оступающие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в порядке возмещения 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расходов,понесенных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в  связи с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эксплуотацией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имущества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140,0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616FD" w:rsidRPr="008616FD" w:rsidTr="008616F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Всего неналоговых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15,6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155,6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997</w:t>
            </w:r>
          </w:p>
        </w:tc>
      </w:tr>
      <w:tr w:rsidR="008616FD" w:rsidRPr="008616FD" w:rsidTr="008616F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Итого собственные доходы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2296,0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2443,0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106,4</w:t>
            </w:r>
          </w:p>
        </w:tc>
      </w:tr>
      <w:tr w:rsidR="008616FD" w:rsidRPr="008616FD" w:rsidTr="008616FD">
        <w:trPr>
          <w:trHeight w:val="393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00020000000000000000</w:t>
            </w:r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7278,4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8147,0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111,9</w:t>
            </w:r>
          </w:p>
        </w:tc>
      </w:tr>
      <w:tr w:rsidR="008616FD" w:rsidRPr="008616FD" w:rsidTr="008616F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9574,4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10640,2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111,1</w:t>
            </w:r>
          </w:p>
        </w:tc>
      </w:tr>
    </w:tbl>
    <w:p w:rsidR="008616FD" w:rsidRPr="008616FD" w:rsidRDefault="008616FD" w:rsidP="008616FD">
      <w:pPr>
        <w:rPr>
          <w:rFonts w:ascii="Arial Narrow" w:hAnsi="Arial Narrow" w:cs="Arial"/>
          <w:sz w:val="16"/>
          <w:szCs w:val="16"/>
        </w:rPr>
      </w:pPr>
      <w:r w:rsidRPr="008616FD">
        <w:rPr>
          <w:rFonts w:ascii="Arial Narrow" w:hAnsi="Arial Narrow" w:cs="Arial"/>
          <w:sz w:val="16"/>
          <w:szCs w:val="16"/>
        </w:rPr>
        <w:t>Исполнение по расходной части:</w:t>
      </w: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720"/>
        <w:gridCol w:w="935"/>
        <w:gridCol w:w="1296"/>
        <w:gridCol w:w="1009"/>
        <w:gridCol w:w="1149"/>
      </w:tblGrid>
      <w:tr w:rsidR="008616FD" w:rsidRPr="008616FD" w:rsidTr="008616FD">
        <w:trPr>
          <w:trHeight w:val="83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spacing w:after="12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Показатели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Рзд</w:t>
            </w:r>
            <w:proofErr w:type="spellEnd"/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 xml:space="preserve">, </w:t>
            </w:r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spacing w:after="120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Прзд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>,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spacing w:after="12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2018тыс.р.</w:t>
            </w:r>
          </w:p>
          <w:p w:rsidR="008616FD" w:rsidRPr="008616FD" w:rsidRDefault="008616FD" w:rsidP="008616FD">
            <w:pPr>
              <w:spacing w:after="12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план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spacing w:after="12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2018т.р.</w:t>
            </w:r>
          </w:p>
          <w:p w:rsidR="008616FD" w:rsidRPr="008616FD" w:rsidRDefault="008616FD" w:rsidP="008616FD">
            <w:pPr>
              <w:spacing w:after="120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Ож</w:t>
            </w:r>
            <w:proofErr w:type="gramStart"/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.и</w:t>
            </w:r>
            <w:proofErr w:type="gramEnd"/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сп</w:t>
            </w:r>
            <w:proofErr w:type="spellEnd"/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spacing w:after="12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%</w:t>
            </w:r>
          </w:p>
          <w:p w:rsidR="008616FD" w:rsidRPr="008616FD" w:rsidRDefault="008616FD" w:rsidP="008616FD">
            <w:pPr>
              <w:spacing w:after="12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Исп.</w:t>
            </w:r>
          </w:p>
        </w:tc>
      </w:tr>
      <w:tr w:rsidR="008616FD" w:rsidRPr="008616FD" w:rsidTr="008616F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 xml:space="preserve">01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3398,2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3406,2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100,2</w:t>
            </w:r>
          </w:p>
        </w:tc>
      </w:tr>
      <w:tr w:rsidR="008616FD" w:rsidRPr="008616FD" w:rsidTr="008616F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Функционирование высшего должностного лица (глава)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464,3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464,3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8616FD" w:rsidRPr="008616FD" w:rsidTr="008616FD">
        <w:trPr>
          <w:trHeight w:val="33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Содержание аппарата 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2670,0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2708,0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101,4</w:t>
            </w:r>
          </w:p>
        </w:tc>
      </w:tr>
      <w:tr w:rsidR="008616FD" w:rsidRPr="008616FD" w:rsidTr="008616F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–к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онтрольный орган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20,7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8616FD" w:rsidRPr="008616FD" w:rsidTr="008616F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Содержание законодательных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208,3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208,3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8616FD" w:rsidRPr="008616FD" w:rsidTr="008616F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8616FD" w:rsidRPr="008616FD" w:rsidTr="008616F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Резервный фонд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34,9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4,9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86,0</w:t>
            </w:r>
          </w:p>
        </w:tc>
      </w:tr>
      <w:tr w:rsidR="008616FD" w:rsidRPr="008616FD" w:rsidTr="008616F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 xml:space="preserve">Национальная безопасность и </w:t>
            </w:r>
            <w:proofErr w:type="spellStart"/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правохранительная</w:t>
            </w:r>
            <w:proofErr w:type="spellEnd"/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 xml:space="preserve">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51,0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616FD" w:rsidRPr="008616FD" w:rsidTr="008616F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Защита населения и территории от  ЧС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51,0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8616FD" w:rsidRPr="008616FD" w:rsidTr="008616F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1450,9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1501,1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103,5</w:t>
            </w:r>
          </w:p>
        </w:tc>
      </w:tr>
      <w:tr w:rsidR="008616FD" w:rsidRPr="008616FD" w:rsidTr="008616F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1450,9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1450,9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8616FD" w:rsidRPr="008616FD" w:rsidTr="008616F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 xml:space="preserve">Жилищно-коммунальное хозяйство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830,0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969,0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117</w:t>
            </w:r>
          </w:p>
        </w:tc>
      </w:tr>
      <w:tr w:rsidR="008616FD" w:rsidRPr="008616FD" w:rsidTr="008616F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8616FD" w:rsidRPr="008616FD" w:rsidTr="008616F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820,0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959,0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117</w:t>
            </w:r>
          </w:p>
        </w:tc>
      </w:tr>
      <w:tr w:rsidR="008616FD" w:rsidRPr="008616FD" w:rsidTr="008616F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4373,2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5190,8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118,7</w:t>
            </w:r>
          </w:p>
        </w:tc>
      </w:tr>
      <w:tr w:rsidR="008616FD" w:rsidRPr="008616FD" w:rsidTr="008616F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4373,2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5190,8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118,7</w:t>
            </w:r>
          </w:p>
        </w:tc>
      </w:tr>
      <w:tr w:rsidR="008616FD" w:rsidRPr="008616FD" w:rsidTr="008616F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270,0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270,0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100</w:t>
            </w:r>
          </w:p>
        </w:tc>
      </w:tr>
      <w:tr w:rsidR="008616FD" w:rsidRPr="008616FD" w:rsidTr="008616F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260,0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260,0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8616FD" w:rsidRPr="008616FD" w:rsidTr="008616F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Др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.в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опросы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в области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соц.политики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8616FD" w:rsidRPr="008616FD" w:rsidTr="008616F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 xml:space="preserve">02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85,3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85,3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100</w:t>
            </w:r>
          </w:p>
        </w:tc>
      </w:tr>
      <w:tr w:rsidR="008616FD" w:rsidRPr="008616FD" w:rsidTr="008616F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02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85,3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85,3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8616FD" w:rsidRPr="008616FD" w:rsidTr="008616F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Физкультура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10,0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10,0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100</w:t>
            </w:r>
          </w:p>
        </w:tc>
      </w:tr>
      <w:tr w:rsidR="008616FD" w:rsidRPr="008616FD" w:rsidTr="008616F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Прочие мероприятия по физкультуре и спорту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10,0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100</w:t>
            </w:r>
          </w:p>
        </w:tc>
      </w:tr>
      <w:tr w:rsidR="008616FD" w:rsidRPr="008616FD" w:rsidTr="008616F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ИТОГО: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10417,6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11483,4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110,2</w:t>
            </w:r>
          </w:p>
        </w:tc>
      </w:tr>
      <w:tr w:rsidR="008616FD" w:rsidRPr="008616FD" w:rsidTr="008616F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Профици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т(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+).дефицит (-)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-843,2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-843,2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8616FD" w:rsidRPr="008616FD" w:rsidRDefault="008616FD" w:rsidP="008616FD">
      <w:pPr>
        <w:rPr>
          <w:rFonts w:ascii="Arial Narrow" w:hAnsi="Arial Narrow" w:cs="Arial"/>
          <w:sz w:val="16"/>
          <w:szCs w:val="16"/>
        </w:rPr>
      </w:pPr>
      <w:r w:rsidRPr="008616FD">
        <w:rPr>
          <w:rFonts w:ascii="Arial Narrow" w:hAnsi="Arial Narrow" w:cs="Arial"/>
          <w:sz w:val="16"/>
          <w:szCs w:val="16"/>
        </w:rPr>
        <w:t>843,2т.р.=613,6т..р</w:t>
      </w:r>
      <w:proofErr w:type="gramStart"/>
      <w:r w:rsidRPr="008616FD">
        <w:rPr>
          <w:rFonts w:ascii="Arial Narrow" w:hAnsi="Arial Narrow" w:cs="Arial"/>
          <w:sz w:val="16"/>
          <w:szCs w:val="16"/>
        </w:rPr>
        <w:t>.-</w:t>
      </w:r>
      <w:proofErr w:type="gramEnd"/>
      <w:r w:rsidRPr="008616FD">
        <w:rPr>
          <w:rFonts w:ascii="Arial Narrow" w:hAnsi="Arial Narrow" w:cs="Arial"/>
          <w:sz w:val="16"/>
          <w:szCs w:val="16"/>
        </w:rPr>
        <w:t xml:space="preserve">увеличение остатка </w:t>
      </w:r>
      <w:proofErr w:type="spellStart"/>
      <w:r w:rsidRPr="008616FD">
        <w:rPr>
          <w:rFonts w:ascii="Arial Narrow" w:hAnsi="Arial Narrow" w:cs="Arial"/>
          <w:sz w:val="16"/>
          <w:szCs w:val="16"/>
        </w:rPr>
        <w:t>д.средств</w:t>
      </w:r>
      <w:proofErr w:type="spellEnd"/>
      <w:r w:rsidRPr="008616FD">
        <w:rPr>
          <w:rFonts w:ascii="Arial Narrow" w:hAnsi="Arial Narrow" w:cs="Arial"/>
          <w:sz w:val="16"/>
          <w:szCs w:val="16"/>
        </w:rPr>
        <w:t xml:space="preserve"> на начало отчетного периода.  229,6 </w:t>
      </w:r>
      <w:proofErr w:type="spellStart"/>
      <w:r w:rsidRPr="008616FD">
        <w:rPr>
          <w:rFonts w:ascii="Arial Narrow" w:hAnsi="Arial Narrow" w:cs="Arial"/>
          <w:sz w:val="16"/>
          <w:szCs w:val="16"/>
        </w:rPr>
        <w:t>т.руб</w:t>
      </w:r>
      <w:proofErr w:type="spellEnd"/>
      <w:r w:rsidRPr="008616FD">
        <w:rPr>
          <w:rFonts w:ascii="Arial Narrow" w:hAnsi="Arial Narrow" w:cs="Arial"/>
          <w:sz w:val="16"/>
          <w:szCs w:val="16"/>
        </w:rPr>
        <w:t>.-дефицит бюджета</w:t>
      </w:r>
    </w:p>
    <w:p w:rsidR="008616FD" w:rsidRPr="008616FD" w:rsidRDefault="008616FD" w:rsidP="008616FD">
      <w:pPr>
        <w:rPr>
          <w:rFonts w:ascii="Arial Narrow" w:hAnsi="Arial Narrow" w:cs="Arial"/>
          <w:b/>
          <w:sz w:val="16"/>
          <w:szCs w:val="16"/>
        </w:rPr>
      </w:pPr>
      <w:r w:rsidRPr="008616FD">
        <w:rPr>
          <w:rFonts w:ascii="Arial Narrow" w:hAnsi="Arial Narrow" w:cs="Arial"/>
          <w:b/>
          <w:sz w:val="16"/>
          <w:szCs w:val="16"/>
        </w:rPr>
        <w:t>Пояснительная записка  предлагаемых изменений в решение сессии     от 29.08..2018г. об изменении  бюджета на  2018год.</w:t>
      </w:r>
    </w:p>
    <w:p w:rsidR="008616FD" w:rsidRPr="008616FD" w:rsidRDefault="008616FD" w:rsidP="008616FD">
      <w:pPr>
        <w:spacing w:after="120"/>
        <w:jc w:val="both"/>
        <w:rPr>
          <w:rFonts w:ascii="Arial Narrow" w:hAnsi="Arial Narrow" w:cs="Arial"/>
          <w:sz w:val="16"/>
          <w:szCs w:val="16"/>
          <w:lang w:val="x-none" w:eastAsia="x-none"/>
        </w:rPr>
      </w:pPr>
      <w:r w:rsidRPr="008616FD">
        <w:rPr>
          <w:rFonts w:ascii="Arial Narrow" w:hAnsi="Arial Narrow" w:cs="Arial"/>
          <w:sz w:val="16"/>
          <w:szCs w:val="16"/>
          <w:lang w:val="x-none" w:eastAsia="x-none"/>
        </w:rPr>
        <w:t>В соответствии с Бюджетным кодексом РФ, Федеральным законом от 16.10. 2003 года № 131- ФЗ «Об общих принципах организации местного самоуправления в РФ»,  Законом Новосибирской области « О бюджетном процессе в Новосибирской области, «Законом Новосибирской области об областном бюджете Новосибирской области на 201</w:t>
      </w:r>
      <w:r w:rsidRPr="008616FD">
        <w:rPr>
          <w:rFonts w:ascii="Arial Narrow" w:hAnsi="Arial Narrow" w:cs="Arial"/>
          <w:sz w:val="16"/>
          <w:szCs w:val="16"/>
          <w:lang w:eastAsia="x-none"/>
        </w:rPr>
        <w:t>7</w:t>
      </w:r>
      <w:r w:rsidRPr="008616FD">
        <w:rPr>
          <w:rFonts w:ascii="Arial Narrow" w:hAnsi="Arial Narrow" w:cs="Arial"/>
          <w:sz w:val="16"/>
          <w:szCs w:val="16"/>
          <w:lang w:val="x-none" w:eastAsia="x-none"/>
        </w:rPr>
        <w:t xml:space="preserve"> </w:t>
      </w:r>
      <w:proofErr w:type="spellStart"/>
      <w:r w:rsidRPr="008616FD">
        <w:rPr>
          <w:rFonts w:ascii="Arial Narrow" w:hAnsi="Arial Narrow" w:cs="Arial"/>
          <w:sz w:val="16"/>
          <w:szCs w:val="16"/>
          <w:lang w:val="x-none" w:eastAsia="x-none"/>
        </w:rPr>
        <w:t>год»,Положением</w:t>
      </w:r>
      <w:proofErr w:type="spellEnd"/>
      <w:r w:rsidRPr="008616FD">
        <w:rPr>
          <w:rFonts w:ascii="Arial Narrow" w:hAnsi="Arial Narrow" w:cs="Arial"/>
          <w:sz w:val="16"/>
          <w:szCs w:val="16"/>
          <w:lang w:val="x-none" w:eastAsia="x-none"/>
        </w:rPr>
        <w:t xml:space="preserve"> «О бюджетном процессе  Вьюнского сельсовета Колыванского района Новосибирской области  предлагается  внести следующие изменения и дополнения :Доходная часть бюджета: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2"/>
        <w:gridCol w:w="2641"/>
      </w:tblGrid>
      <w:tr w:rsidR="008616FD" w:rsidRPr="008616FD" w:rsidTr="008616FD">
        <w:trPr>
          <w:trHeight w:val="541"/>
        </w:trPr>
        <w:tc>
          <w:tcPr>
            <w:tcW w:w="6822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Наименование КБК</w:t>
            </w:r>
          </w:p>
        </w:tc>
        <w:tc>
          <w:tcPr>
            <w:tcW w:w="264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+(увеличение)</w:t>
            </w:r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-(уменьшение)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,р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уб.</w:t>
            </w:r>
          </w:p>
        </w:tc>
      </w:tr>
      <w:tr w:rsidR="008616FD" w:rsidRPr="008616FD" w:rsidTr="008616FD">
        <w:tc>
          <w:tcPr>
            <w:tcW w:w="6822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                                 001 202 49999 10 0000 151</w:t>
            </w:r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Иные МБТ  на реализацию мероприятий по восстановлению кровли МКУОЦК «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Гамония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>»</w:t>
            </w:r>
          </w:p>
          <w:p w:rsidR="008616FD" w:rsidRPr="008616FD" w:rsidRDefault="008616FD" w:rsidP="008616FD">
            <w:pPr>
              <w:tabs>
                <w:tab w:val="left" w:pos="1320"/>
              </w:tabs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color w:val="000000"/>
                <w:sz w:val="16"/>
                <w:szCs w:val="16"/>
              </w:rPr>
              <w:tab/>
            </w: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Постановление №90от19.06.2018</w:t>
            </w:r>
            <w:r w:rsidRPr="008616FD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2641" w:type="dxa"/>
          </w:tcPr>
          <w:p w:rsidR="008616FD" w:rsidRPr="008616FD" w:rsidRDefault="008616FD" w:rsidP="008616FD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8616FD">
              <w:rPr>
                <w:rFonts w:ascii="Arial" w:hAnsi="Arial" w:cs="Arial"/>
                <w:sz w:val="20"/>
                <w:szCs w:val="20"/>
                <w:vertAlign w:val="subscript"/>
              </w:rPr>
              <w:t>+184 560 ,26</w:t>
            </w:r>
          </w:p>
        </w:tc>
      </w:tr>
      <w:tr w:rsidR="008616FD" w:rsidRPr="008616FD" w:rsidTr="008616FD">
        <w:tc>
          <w:tcPr>
            <w:tcW w:w="6822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color w:val="000000"/>
                <w:sz w:val="16"/>
                <w:szCs w:val="16"/>
              </w:rPr>
              <w:tab/>
              <w:t xml:space="preserve">                001 202 49999 10 0000 151</w:t>
            </w:r>
          </w:p>
          <w:p w:rsidR="008616FD" w:rsidRPr="008616FD" w:rsidRDefault="008616FD" w:rsidP="008616FD">
            <w:pPr>
              <w:tabs>
                <w:tab w:val="left" w:pos="2085"/>
              </w:tabs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Иные МБТ  на реализацию мероприятий  по предупреждению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ЧС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,о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бусловленнных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>, действием природных пожаров</w:t>
            </w: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 xml:space="preserve">                    Постановление №90от19.06.2018</w:t>
            </w:r>
            <w:r w:rsidRPr="008616FD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2641" w:type="dxa"/>
          </w:tcPr>
          <w:p w:rsidR="008616FD" w:rsidRPr="008616FD" w:rsidRDefault="008616FD" w:rsidP="008616FD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8616FD">
              <w:rPr>
                <w:rFonts w:ascii="Arial" w:hAnsi="Arial" w:cs="Arial"/>
                <w:sz w:val="20"/>
                <w:szCs w:val="20"/>
                <w:vertAlign w:val="subscript"/>
              </w:rPr>
              <w:t>+6 000,00</w:t>
            </w:r>
          </w:p>
        </w:tc>
      </w:tr>
      <w:tr w:rsidR="008616FD" w:rsidRPr="008616FD" w:rsidTr="008616FD">
        <w:tc>
          <w:tcPr>
            <w:tcW w:w="6822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color w:val="000000"/>
                <w:sz w:val="16"/>
                <w:szCs w:val="16"/>
              </w:rPr>
              <w:tab/>
              <w:t xml:space="preserve">                001 202 49999 10 0000 151</w:t>
            </w:r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Иные МБТ  на реализацию мероприятий по профилактике отдыха людей  на водных объектах</w:t>
            </w:r>
          </w:p>
          <w:p w:rsidR="008616FD" w:rsidRPr="008616FD" w:rsidRDefault="008616FD" w:rsidP="008616FD">
            <w:pPr>
              <w:tabs>
                <w:tab w:val="left" w:pos="1350"/>
              </w:tabs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color w:val="000000"/>
                <w:sz w:val="16"/>
                <w:szCs w:val="16"/>
              </w:rPr>
              <w:tab/>
            </w: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Постановление №148  от30.07.2018</w:t>
            </w:r>
            <w:r w:rsidRPr="008616FD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2641" w:type="dxa"/>
          </w:tcPr>
          <w:p w:rsidR="008616FD" w:rsidRPr="008616FD" w:rsidRDefault="008616FD" w:rsidP="008616FD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8616FD">
              <w:rPr>
                <w:rFonts w:ascii="Arial" w:hAnsi="Arial" w:cs="Arial"/>
                <w:sz w:val="20"/>
                <w:szCs w:val="20"/>
                <w:vertAlign w:val="subscript"/>
              </w:rPr>
              <w:t>+45 000,00</w:t>
            </w:r>
          </w:p>
        </w:tc>
      </w:tr>
      <w:tr w:rsidR="008616FD" w:rsidRPr="008616FD" w:rsidTr="008616FD">
        <w:tc>
          <w:tcPr>
            <w:tcW w:w="6822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                                   001 202 49999 10 0000 151</w:t>
            </w:r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Иные МБТ на реализацию мероприятий по обеспечению сбалансированности местных бюджетов в  рамках госпрограммы НСО «Управление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гос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>-ми финансами в НСО на 2014-2019годы»</w:t>
            </w:r>
          </w:p>
          <w:p w:rsidR="008616FD" w:rsidRPr="008616FD" w:rsidRDefault="008616FD" w:rsidP="008616F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 xml:space="preserve">                                    Постановление №148  от30.07.2018</w:t>
            </w:r>
            <w:r w:rsidRPr="008616FD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2641" w:type="dxa"/>
          </w:tcPr>
          <w:p w:rsidR="008616FD" w:rsidRPr="008616FD" w:rsidRDefault="008616FD" w:rsidP="008616FD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8616FD">
              <w:rPr>
                <w:rFonts w:ascii="Arial" w:hAnsi="Arial" w:cs="Arial"/>
                <w:sz w:val="20"/>
                <w:szCs w:val="20"/>
                <w:vertAlign w:val="subscript"/>
              </w:rPr>
              <w:t>+275 500,00</w:t>
            </w:r>
          </w:p>
        </w:tc>
      </w:tr>
      <w:tr w:rsidR="008616FD" w:rsidRPr="008616FD" w:rsidTr="008616FD">
        <w:tc>
          <w:tcPr>
            <w:tcW w:w="6822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color w:val="000000"/>
                <w:sz w:val="16"/>
                <w:szCs w:val="16"/>
              </w:rPr>
              <w:tab/>
              <w:t xml:space="preserve">                                    001 202 49999 10 0000 151</w:t>
            </w:r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Иные МБТ на реализацию мероприятий по обеспечению сбалансированности местных бюджетов в  рамках госпрограммы НСО «Управление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гос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>-ми финансами в НСО на 2014-2019годы»</w:t>
            </w:r>
          </w:p>
        </w:tc>
        <w:tc>
          <w:tcPr>
            <w:tcW w:w="2641" w:type="dxa"/>
          </w:tcPr>
          <w:p w:rsidR="008616FD" w:rsidRPr="008616FD" w:rsidRDefault="008616FD" w:rsidP="008616FD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8616FD">
              <w:rPr>
                <w:rFonts w:ascii="Arial" w:hAnsi="Arial" w:cs="Arial"/>
                <w:sz w:val="20"/>
                <w:szCs w:val="20"/>
                <w:vertAlign w:val="subscript"/>
              </w:rPr>
              <w:t>+352 500,00</w:t>
            </w:r>
          </w:p>
        </w:tc>
      </w:tr>
      <w:tr w:rsidR="008616FD" w:rsidRPr="008616FD" w:rsidTr="008616FD">
        <w:tc>
          <w:tcPr>
            <w:tcW w:w="6822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                                   001 202 49999 10 0000 151</w:t>
            </w:r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Иные МБТ на реализацию мероприятий по обеспечению сбалансированности местных бюджетов в  рамках госпрограммы НСО «Управление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гос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>-ми финансами в НСО на 2014-2019годы»</w:t>
            </w:r>
          </w:p>
          <w:p w:rsidR="008616FD" w:rsidRPr="008616FD" w:rsidRDefault="008616FD" w:rsidP="008616F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64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  <w:vertAlign w:val="subscript"/>
              </w:rPr>
            </w:pPr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+5 000,00</w:t>
            </w:r>
          </w:p>
        </w:tc>
      </w:tr>
      <w:tr w:rsidR="008616FD" w:rsidRPr="008616FD" w:rsidTr="008616FD">
        <w:tc>
          <w:tcPr>
            <w:tcW w:w="6822" w:type="dxa"/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182 10102010011000110</w:t>
            </w:r>
          </w:p>
          <w:p w:rsidR="008616FD" w:rsidRPr="008616FD" w:rsidRDefault="008616FD" w:rsidP="008616FD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Налог на доходы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физ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.л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иц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616FD">
              <w:rPr>
                <w:rFonts w:ascii="Arial Narrow" w:hAnsi="Arial Narrow" w:cs="Arial"/>
                <w:sz w:val="16"/>
                <w:szCs w:val="16"/>
                <w:lang w:val="en-US"/>
              </w:rPr>
              <w:t>c</w:t>
            </w: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доходов,облагаемых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по нал.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ст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.,установленной п.1 ст.224 НК РФ за исключением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доходов,полученных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физ.лицами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,зарегистрированных в качестве ИП.</w:t>
            </w:r>
          </w:p>
        </w:tc>
        <w:tc>
          <w:tcPr>
            <w:tcW w:w="2641" w:type="dxa"/>
          </w:tcPr>
          <w:p w:rsidR="008616FD" w:rsidRPr="008616FD" w:rsidRDefault="008616FD" w:rsidP="008616FD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8616FD">
              <w:rPr>
                <w:rFonts w:ascii="Arial" w:hAnsi="Arial" w:cs="Arial"/>
                <w:sz w:val="20"/>
                <w:szCs w:val="20"/>
                <w:vertAlign w:val="subscript"/>
              </w:rPr>
              <w:t>-600,00</w:t>
            </w:r>
          </w:p>
        </w:tc>
      </w:tr>
      <w:tr w:rsidR="008616FD" w:rsidRPr="008616FD" w:rsidTr="008616FD">
        <w:tc>
          <w:tcPr>
            <w:tcW w:w="6822" w:type="dxa"/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18210102010012100110</w:t>
            </w: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Налог на доходы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физ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.л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иц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616FD">
              <w:rPr>
                <w:rFonts w:ascii="Arial Narrow" w:hAnsi="Arial Narrow" w:cs="Arial"/>
                <w:sz w:val="16"/>
                <w:szCs w:val="16"/>
                <w:lang w:val="en-US"/>
              </w:rPr>
              <w:t>c</w:t>
            </w: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доходов,источником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которых является налоговый агент ,за исключением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доходов,в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отношении которых исчисление и уплата налога  осуществляются в соответствии с ст.227,227.1 и 228 НК РФ(пени по соответствующему платежу)</w:t>
            </w:r>
          </w:p>
        </w:tc>
        <w:tc>
          <w:tcPr>
            <w:tcW w:w="2641" w:type="dxa"/>
          </w:tcPr>
          <w:p w:rsidR="008616FD" w:rsidRPr="008616FD" w:rsidRDefault="008616FD" w:rsidP="008616FD">
            <w:pPr>
              <w:spacing w:before="240" w:after="60"/>
              <w:outlineLvl w:val="0"/>
              <w:rPr>
                <w:rFonts w:ascii="Arial Narrow" w:hAnsi="Arial Narrow"/>
                <w:bCs/>
                <w:kern w:val="28"/>
                <w:sz w:val="16"/>
                <w:szCs w:val="16"/>
              </w:rPr>
            </w:pPr>
            <w:r w:rsidRPr="008616FD">
              <w:rPr>
                <w:rFonts w:ascii="Arial Narrow" w:hAnsi="Arial Narrow"/>
                <w:bCs/>
                <w:kern w:val="28"/>
                <w:sz w:val="16"/>
                <w:szCs w:val="16"/>
              </w:rPr>
              <w:t>-700,00</w:t>
            </w:r>
          </w:p>
        </w:tc>
      </w:tr>
      <w:tr w:rsidR="008616FD" w:rsidRPr="008616FD" w:rsidTr="008616FD">
        <w:tc>
          <w:tcPr>
            <w:tcW w:w="6822" w:type="dxa"/>
          </w:tcPr>
          <w:p w:rsidR="008616FD" w:rsidRPr="008616FD" w:rsidRDefault="008616FD" w:rsidP="008616FD">
            <w:pPr>
              <w:widowControl w:val="0"/>
              <w:tabs>
                <w:tab w:val="left" w:pos="277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18210102010013000110</w:t>
            </w: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Налог на доходы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физ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.л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иц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616FD">
              <w:rPr>
                <w:rFonts w:ascii="Arial Narrow" w:hAnsi="Arial Narrow" w:cs="Arial"/>
                <w:sz w:val="16"/>
                <w:szCs w:val="16"/>
                <w:lang w:val="en-US"/>
              </w:rPr>
              <w:t>c</w:t>
            </w: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доходов,источником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которых является налоговый агент ,за исключением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доходов,в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отношении которых исчисление и уплата налога  осуществляются в соответствии с ст.227,227.1 и 228 НК РФ(суммы взысканий (штрафы) по соответствующему платежу согласно действующему законодательству РФ)</w:t>
            </w:r>
          </w:p>
        </w:tc>
        <w:tc>
          <w:tcPr>
            <w:tcW w:w="2641" w:type="dxa"/>
          </w:tcPr>
          <w:p w:rsidR="008616FD" w:rsidRPr="008616FD" w:rsidRDefault="008616FD" w:rsidP="008616FD">
            <w:pPr>
              <w:spacing w:before="240" w:after="60"/>
              <w:jc w:val="center"/>
              <w:outlineLvl w:val="0"/>
              <w:rPr>
                <w:rFonts w:ascii="Arial Narrow" w:hAnsi="Arial Narrow"/>
                <w:bCs/>
                <w:kern w:val="28"/>
                <w:sz w:val="16"/>
                <w:szCs w:val="16"/>
                <w:vertAlign w:val="subscript"/>
              </w:rPr>
            </w:pPr>
          </w:p>
          <w:p w:rsidR="008616FD" w:rsidRPr="008616FD" w:rsidRDefault="008616FD" w:rsidP="008616FD">
            <w:pPr>
              <w:spacing w:before="240" w:after="60"/>
              <w:outlineLvl w:val="0"/>
              <w:rPr>
                <w:rFonts w:ascii="Arial Narrow" w:hAnsi="Arial Narrow"/>
                <w:bCs/>
                <w:kern w:val="28"/>
                <w:sz w:val="16"/>
                <w:szCs w:val="16"/>
              </w:rPr>
            </w:pPr>
            <w:r w:rsidRPr="008616FD">
              <w:rPr>
                <w:rFonts w:ascii="Arial Narrow" w:hAnsi="Arial Narrow"/>
                <w:bCs/>
                <w:kern w:val="28"/>
                <w:sz w:val="16"/>
                <w:szCs w:val="16"/>
              </w:rPr>
              <w:t>+200,00</w:t>
            </w:r>
          </w:p>
        </w:tc>
      </w:tr>
      <w:tr w:rsidR="008616FD" w:rsidRPr="008616FD" w:rsidTr="008616FD">
        <w:tc>
          <w:tcPr>
            <w:tcW w:w="6822" w:type="dxa"/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182 10102020011000110</w:t>
            </w:r>
          </w:p>
          <w:p w:rsidR="008616FD" w:rsidRPr="008616FD" w:rsidRDefault="008616FD" w:rsidP="008616FD">
            <w:pPr>
              <w:widowControl w:val="0"/>
              <w:tabs>
                <w:tab w:val="left" w:pos="2775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ИП,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2641" w:type="dxa"/>
          </w:tcPr>
          <w:p w:rsidR="008616FD" w:rsidRPr="008616FD" w:rsidRDefault="008616FD" w:rsidP="008616FD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8616FD">
              <w:rPr>
                <w:rFonts w:ascii="Arial" w:hAnsi="Arial" w:cs="Arial"/>
                <w:sz w:val="20"/>
                <w:szCs w:val="20"/>
                <w:vertAlign w:val="subscript"/>
              </w:rPr>
              <w:t>+1 300,00</w:t>
            </w:r>
          </w:p>
        </w:tc>
      </w:tr>
      <w:tr w:rsidR="008616FD" w:rsidRPr="008616FD" w:rsidTr="008616FD">
        <w:tc>
          <w:tcPr>
            <w:tcW w:w="6822" w:type="dxa"/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182 1010202012100110</w:t>
            </w:r>
          </w:p>
          <w:p w:rsidR="008616FD" w:rsidRPr="008616FD" w:rsidRDefault="008616FD" w:rsidP="008616FD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616FD">
              <w:rPr>
                <w:rFonts w:ascii="Arial Narrow" w:hAnsi="Arial Narrow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ИП, нотариусов, занимающихся частной практикой, адвокатов, учредивших адвокатские кабинет</w:t>
            </w:r>
            <w:proofErr w:type="gramStart"/>
            <w:r w:rsidRPr="008616FD">
              <w:rPr>
                <w:rFonts w:ascii="Arial Narrow" w:hAnsi="Arial Narrow" w:cs="Arial CYR"/>
                <w:sz w:val="16"/>
                <w:szCs w:val="16"/>
              </w:rPr>
              <w:t>ы</w:t>
            </w:r>
            <w:r w:rsidRPr="008616FD"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пени по соответствующему платежу)</w:t>
            </w:r>
          </w:p>
        </w:tc>
        <w:tc>
          <w:tcPr>
            <w:tcW w:w="2641" w:type="dxa"/>
          </w:tcPr>
          <w:p w:rsidR="008616FD" w:rsidRPr="008616FD" w:rsidRDefault="008616FD" w:rsidP="008616FD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8616FD">
              <w:rPr>
                <w:rFonts w:ascii="Arial" w:hAnsi="Arial" w:cs="Arial"/>
                <w:sz w:val="20"/>
                <w:szCs w:val="20"/>
                <w:vertAlign w:val="subscript"/>
              </w:rPr>
              <w:t>-500,00</w:t>
            </w:r>
          </w:p>
        </w:tc>
      </w:tr>
      <w:tr w:rsidR="008616FD" w:rsidRPr="008616FD" w:rsidTr="008616FD">
        <w:tc>
          <w:tcPr>
            <w:tcW w:w="6822" w:type="dxa"/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18210102030011000110</w:t>
            </w: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Налог на доходы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физ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.л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иц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616FD">
              <w:rPr>
                <w:rFonts w:ascii="Arial Narrow" w:hAnsi="Arial Narrow" w:cs="Arial"/>
                <w:sz w:val="16"/>
                <w:szCs w:val="16"/>
                <w:lang w:val="en-US"/>
              </w:rPr>
              <w:t>c</w:t>
            </w: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доходов,полученный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физическими лицами  в соответствии со статьей 228 НК РФ (сумма платежа(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перерасчеты,недоимка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и задолженность по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соотвествующему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платежу,в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том числе отмененному)</w:t>
            </w:r>
          </w:p>
        </w:tc>
        <w:tc>
          <w:tcPr>
            <w:tcW w:w="2641" w:type="dxa"/>
          </w:tcPr>
          <w:p w:rsidR="008616FD" w:rsidRPr="008616FD" w:rsidRDefault="008616FD" w:rsidP="008616FD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8616FD">
              <w:rPr>
                <w:rFonts w:ascii="Arial" w:hAnsi="Arial" w:cs="Arial"/>
                <w:sz w:val="20"/>
                <w:szCs w:val="20"/>
                <w:vertAlign w:val="subscript"/>
              </w:rPr>
              <w:t>-200,00</w:t>
            </w:r>
          </w:p>
        </w:tc>
      </w:tr>
      <w:tr w:rsidR="008616FD" w:rsidRPr="008616FD" w:rsidTr="008616FD">
        <w:tc>
          <w:tcPr>
            <w:tcW w:w="6822" w:type="dxa"/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18210102030012100110</w:t>
            </w: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Налог на доходы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физ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.л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иц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616FD">
              <w:rPr>
                <w:rFonts w:ascii="Arial Narrow" w:hAnsi="Arial Narrow" w:cs="Arial"/>
                <w:sz w:val="16"/>
                <w:szCs w:val="16"/>
                <w:lang w:val="en-US"/>
              </w:rPr>
              <w:t>c</w:t>
            </w: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доходов,полученный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физическими лицами  в соответствии со статьей 228 НК РФ (пени  по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соотвествующему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 платежу)</w:t>
            </w:r>
          </w:p>
        </w:tc>
        <w:tc>
          <w:tcPr>
            <w:tcW w:w="2641" w:type="dxa"/>
          </w:tcPr>
          <w:p w:rsidR="008616FD" w:rsidRPr="008616FD" w:rsidRDefault="008616FD" w:rsidP="008616FD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8616FD">
              <w:rPr>
                <w:rFonts w:ascii="Arial" w:hAnsi="Arial" w:cs="Arial"/>
                <w:sz w:val="20"/>
                <w:szCs w:val="20"/>
                <w:vertAlign w:val="subscript"/>
              </w:rPr>
              <w:t>-200,00</w:t>
            </w:r>
          </w:p>
        </w:tc>
      </w:tr>
      <w:tr w:rsidR="008616FD" w:rsidRPr="008616FD" w:rsidTr="008616FD">
        <w:tc>
          <w:tcPr>
            <w:tcW w:w="6822" w:type="dxa"/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18210102030013000110</w:t>
            </w: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Налог на доходы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физ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.л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иц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616FD">
              <w:rPr>
                <w:rFonts w:ascii="Arial Narrow" w:hAnsi="Arial Narrow" w:cs="Arial"/>
                <w:sz w:val="16"/>
                <w:szCs w:val="16"/>
                <w:lang w:val="en-US"/>
              </w:rPr>
              <w:t>c</w:t>
            </w: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доходов,полученный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физическими лицами  в соответствии со статьей 228 НК РФ (суммы взысканий (штрафы) по соответствующему платежу согласно действующему законодательству </w:t>
            </w:r>
          </w:p>
        </w:tc>
        <w:tc>
          <w:tcPr>
            <w:tcW w:w="2641" w:type="dxa"/>
          </w:tcPr>
          <w:p w:rsidR="008616FD" w:rsidRPr="008616FD" w:rsidRDefault="008616FD" w:rsidP="008616FD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8616FD">
              <w:rPr>
                <w:rFonts w:ascii="Arial" w:hAnsi="Arial" w:cs="Arial"/>
                <w:sz w:val="20"/>
                <w:szCs w:val="20"/>
                <w:vertAlign w:val="subscript"/>
              </w:rPr>
              <w:t>+200,00</w:t>
            </w:r>
          </w:p>
        </w:tc>
      </w:tr>
      <w:tr w:rsidR="008616FD" w:rsidRPr="008616FD" w:rsidTr="008616FD">
        <w:tc>
          <w:tcPr>
            <w:tcW w:w="6822" w:type="dxa"/>
          </w:tcPr>
          <w:p w:rsidR="008616FD" w:rsidRPr="008616FD" w:rsidRDefault="008616FD" w:rsidP="008616FD">
            <w:pPr>
              <w:rPr>
                <w:rFonts w:ascii="Arial Narrow" w:hAnsi="Arial Narrow" w:cs="Arial CYR"/>
                <w:sz w:val="16"/>
                <w:szCs w:val="16"/>
              </w:rPr>
            </w:pPr>
            <w:r w:rsidRPr="008616FD">
              <w:rPr>
                <w:rFonts w:ascii="Arial Narrow" w:hAnsi="Arial Narrow" w:cs="Arial CYR"/>
                <w:sz w:val="16"/>
                <w:szCs w:val="16"/>
              </w:rPr>
              <w:t xml:space="preserve">                182 10102040011000110    </w:t>
            </w: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 CYR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</w:t>
            </w:r>
          </w:p>
        </w:tc>
        <w:tc>
          <w:tcPr>
            <w:tcW w:w="2641" w:type="dxa"/>
          </w:tcPr>
          <w:p w:rsidR="008616FD" w:rsidRPr="008616FD" w:rsidRDefault="008616FD" w:rsidP="008616FD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8616FD">
              <w:rPr>
                <w:rFonts w:ascii="Arial" w:hAnsi="Arial" w:cs="Arial"/>
                <w:sz w:val="20"/>
                <w:szCs w:val="20"/>
                <w:vertAlign w:val="subscript"/>
              </w:rPr>
              <w:t>+500,00</w:t>
            </w:r>
          </w:p>
        </w:tc>
      </w:tr>
      <w:tr w:rsidR="008616FD" w:rsidRPr="008616FD" w:rsidTr="008616FD">
        <w:tc>
          <w:tcPr>
            <w:tcW w:w="6822" w:type="dxa"/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lastRenderedPageBreak/>
              <w:t xml:space="preserve">100 10302230010000110 </w:t>
            </w: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Доходы от  уплаты акцизов на дизельное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топливо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,п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одлежащие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распределению между бюджетами субъектов РФ и местными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бюджетами,с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учетом нормативов отчислений в местные бюджеты </w:t>
            </w:r>
          </w:p>
        </w:tc>
        <w:tc>
          <w:tcPr>
            <w:tcW w:w="2641" w:type="dxa"/>
          </w:tcPr>
          <w:p w:rsidR="008616FD" w:rsidRPr="008616FD" w:rsidRDefault="008616FD" w:rsidP="008616FD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8616FD">
              <w:rPr>
                <w:rFonts w:ascii="Arial" w:hAnsi="Arial" w:cs="Arial"/>
                <w:sz w:val="20"/>
                <w:szCs w:val="20"/>
                <w:vertAlign w:val="subscript"/>
              </w:rPr>
              <w:t>+26 000,00</w:t>
            </w:r>
          </w:p>
        </w:tc>
      </w:tr>
      <w:tr w:rsidR="008616FD" w:rsidRPr="008616FD" w:rsidTr="008616FD">
        <w:tc>
          <w:tcPr>
            <w:tcW w:w="6822" w:type="dxa"/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10010302240010000110</w:t>
            </w: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Доходы от  уплаты акцизов на моторные масла  для дизельны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х(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или)карбюраторных (инжекторных),с учетом установленных дифференцированных нормативов  в местные бюджеты</w:t>
            </w:r>
          </w:p>
        </w:tc>
        <w:tc>
          <w:tcPr>
            <w:tcW w:w="2641" w:type="dxa"/>
          </w:tcPr>
          <w:p w:rsidR="008616FD" w:rsidRPr="008616FD" w:rsidRDefault="008616FD" w:rsidP="008616FD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8616FD">
              <w:rPr>
                <w:rFonts w:ascii="Arial" w:hAnsi="Arial" w:cs="Arial"/>
                <w:sz w:val="20"/>
                <w:szCs w:val="20"/>
                <w:vertAlign w:val="subscript"/>
              </w:rPr>
              <w:t>-400,00</w:t>
            </w:r>
          </w:p>
        </w:tc>
      </w:tr>
      <w:tr w:rsidR="008616FD" w:rsidRPr="008616FD" w:rsidTr="008616FD">
        <w:tc>
          <w:tcPr>
            <w:tcW w:w="6822" w:type="dxa"/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10010302250010000110 </w:t>
            </w: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Доходы от  уплаты акцизов  на автомобильный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бензин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,с</w:t>
            </w:r>
            <w:proofErr w:type="spellEnd"/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учетом установленных дифференцированных нормативов  в местные бюджеты</w:t>
            </w:r>
          </w:p>
        </w:tc>
        <w:tc>
          <w:tcPr>
            <w:tcW w:w="2641" w:type="dxa"/>
          </w:tcPr>
          <w:p w:rsidR="008616FD" w:rsidRPr="008616FD" w:rsidRDefault="008616FD" w:rsidP="008616FD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8616FD">
              <w:rPr>
                <w:rFonts w:ascii="Arial" w:hAnsi="Arial" w:cs="Arial"/>
                <w:sz w:val="20"/>
                <w:szCs w:val="20"/>
                <w:vertAlign w:val="subscript"/>
              </w:rPr>
              <w:t>+39 300,00</w:t>
            </w:r>
          </w:p>
        </w:tc>
      </w:tr>
      <w:tr w:rsidR="008616FD" w:rsidRPr="008616FD" w:rsidTr="008616FD">
        <w:tc>
          <w:tcPr>
            <w:tcW w:w="6822" w:type="dxa"/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100 10302260010000110 </w:t>
            </w:r>
          </w:p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Доходы от  уплаты акцизов на прямогонный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бензин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,с</w:t>
            </w:r>
            <w:proofErr w:type="spellEnd"/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учетом установленных дифференцированных нормативов  в местные бюджеты</w:t>
            </w:r>
          </w:p>
        </w:tc>
        <w:tc>
          <w:tcPr>
            <w:tcW w:w="2641" w:type="dxa"/>
          </w:tcPr>
          <w:p w:rsidR="008616FD" w:rsidRPr="008616FD" w:rsidRDefault="008616FD" w:rsidP="008616FD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8616FD">
              <w:rPr>
                <w:rFonts w:ascii="Arial" w:hAnsi="Arial" w:cs="Arial"/>
                <w:sz w:val="20"/>
                <w:szCs w:val="20"/>
                <w:vertAlign w:val="subscript"/>
              </w:rPr>
              <w:t>-14 700,00</w:t>
            </w:r>
          </w:p>
        </w:tc>
      </w:tr>
      <w:tr w:rsidR="008616FD" w:rsidRPr="008616FD" w:rsidTr="008616FD">
        <w:tc>
          <w:tcPr>
            <w:tcW w:w="6822" w:type="dxa"/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1821 06 06033 10 1000 110</w:t>
            </w:r>
          </w:p>
          <w:p w:rsidR="008616FD" w:rsidRPr="008616FD" w:rsidRDefault="008616FD" w:rsidP="008616FD">
            <w:pPr>
              <w:rPr>
                <w:rFonts w:ascii="Arial Narrow" w:hAnsi="Arial Narrow" w:cs="Arial CYR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й(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сумма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платежа,перерасчеты,недоимка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)</w:t>
            </w:r>
          </w:p>
        </w:tc>
        <w:tc>
          <w:tcPr>
            <w:tcW w:w="2641" w:type="dxa"/>
          </w:tcPr>
          <w:p w:rsidR="008616FD" w:rsidRPr="008616FD" w:rsidRDefault="008616FD" w:rsidP="008616FD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8616FD">
              <w:rPr>
                <w:rFonts w:ascii="Arial" w:hAnsi="Arial" w:cs="Arial"/>
                <w:sz w:val="20"/>
                <w:szCs w:val="20"/>
                <w:vertAlign w:val="subscript"/>
              </w:rPr>
              <w:t>-3 000,00</w:t>
            </w:r>
          </w:p>
        </w:tc>
      </w:tr>
      <w:tr w:rsidR="008616FD" w:rsidRPr="008616FD" w:rsidTr="008616FD">
        <w:tc>
          <w:tcPr>
            <w:tcW w:w="6822" w:type="dxa"/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1821 06 06033 10 3000 110</w:t>
            </w:r>
          </w:p>
          <w:p w:rsidR="008616FD" w:rsidRPr="008616FD" w:rsidRDefault="008616FD" w:rsidP="008616FD">
            <w:pPr>
              <w:rPr>
                <w:rFonts w:ascii="Arial Narrow" w:hAnsi="Arial Narrow" w:cs="Arial CYR"/>
                <w:sz w:val="16"/>
                <w:szCs w:val="16"/>
              </w:rPr>
            </w:pPr>
            <w:r w:rsidRPr="008616FD">
              <w:rPr>
                <w:rFonts w:ascii="Arial Narrow" w:hAnsi="Arial Narrow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2641" w:type="dxa"/>
          </w:tcPr>
          <w:p w:rsidR="008616FD" w:rsidRPr="008616FD" w:rsidRDefault="008616FD" w:rsidP="008616FD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8616FD">
              <w:rPr>
                <w:rFonts w:ascii="Arial" w:hAnsi="Arial" w:cs="Arial"/>
                <w:sz w:val="20"/>
                <w:szCs w:val="20"/>
                <w:vertAlign w:val="subscript"/>
              </w:rPr>
              <w:t>+3 000,00</w:t>
            </w:r>
          </w:p>
        </w:tc>
      </w:tr>
      <w:tr w:rsidR="008616FD" w:rsidRPr="008616FD" w:rsidTr="008616FD">
        <w:tc>
          <w:tcPr>
            <w:tcW w:w="6822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               00110804020 01 1000 110</w:t>
            </w:r>
          </w:p>
          <w:p w:rsidR="008616FD" w:rsidRPr="008616FD" w:rsidRDefault="008616FD" w:rsidP="008616FD">
            <w:pPr>
              <w:rPr>
                <w:rFonts w:ascii="Arial Narrow" w:hAnsi="Arial Narrow" w:cs="Arial CYR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Государственная пошлина за  совершение   нотариальных 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действий.</w:t>
            </w:r>
          </w:p>
        </w:tc>
        <w:tc>
          <w:tcPr>
            <w:tcW w:w="2641" w:type="dxa"/>
          </w:tcPr>
          <w:p w:rsidR="008616FD" w:rsidRPr="008616FD" w:rsidRDefault="008616FD" w:rsidP="008616FD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8616FD">
              <w:rPr>
                <w:rFonts w:ascii="Arial" w:hAnsi="Arial" w:cs="Arial"/>
                <w:sz w:val="20"/>
                <w:szCs w:val="20"/>
                <w:vertAlign w:val="subscript"/>
              </w:rPr>
              <w:t>+7000,00</w:t>
            </w:r>
          </w:p>
        </w:tc>
      </w:tr>
      <w:tr w:rsidR="008616FD" w:rsidRPr="008616FD" w:rsidTr="008616FD">
        <w:tc>
          <w:tcPr>
            <w:tcW w:w="6822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               001 1130206510 0000 130</w:t>
            </w:r>
          </w:p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Доходы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,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поступающие в порядке возмещения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расходов,понесенных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в связи с </w:t>
            </w: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эксплуотацией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 xml:space="preserve"> имущества сельских поселений</w:t>
            </w:r>
          </w:p>
        </w:tc>
        <w:tc>
          <w:tcPr>
            <w:tcW w:w="2641" w:type="dxa"/>
          </w:tcPr>
          <w:p w:rsidR="008616FD" w:rsidRPr="008616FD" w:rsidRDefault="008616FD" w:rsidP="008616FD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8616FD">
              <w:rPr>
                <w:rFonts w:ascii="Arial" w:hAnsi="Arial" w:cs="Arial"/>
                <w:sz w:val="20"/>
                <w:szCs w:val="20"/>
                <w:vertAlign w:val="subscript"/>
              </w:rPr>
              <w:t>+140 000,00</w:t>
            </w:r>
          </w:p>
        </w:tc>
      </w:tr>
      <w:tr w:rsidR="008616FD" w:rsidRPr="008616FD" w:rsidTr="008616FD">
        <w:tc>
          <w:tcPr>
            <w:tcW w:w="6822" w:type="dxa"/>
          </w:tcPr>
          <w:p w:rsidR="008616FD" w:rsidRPr="008616FD" w:rsidRDefault="008616FD" w:rsidP="008616FD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4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vertAlign w:val="subscript"/>
              </w:rPr>
            </w:pPr>
            <w:r w:rsidRPr="008616FD">
              <w:rPr>
                <w:rFonts w:ascii="Arial Narrow" w:hAnsi="Arial Narrow" w:cs="Arial"/>
                <w:b/>
                <w:vertAlign w:val="subscript"/>
              </w:rPr>
              <w:t>+1 065 760,26=+1065,8т</w:t>
            </w:r>
            <w:proofErr w:type="gramStart"/>
            <w:r w:rsidRPr="008616FD">
              <w:rPr>
                <w:rFonts w:ascii="Arial Narrow" w:hAnsi="Arial Narrow" w:cs="Arial"/>
                <w:b/>
                <w:vertAlign w:val="subscript"/>
              </w:rPr>
              <w:t>.р</w:t>
            </w:r>
            <w:proofErr w:type="gramEnd"/>
            <w:r w:rsidRPr="008616FD">
              <w:rPr>
                <w:rFonts w:ascii="Arial Narrow" w:hAnsi="Arial Narrow" w:cs="Arial"/>
                <w:b/>
                <w:vertAlign w:val="subscript"/>
              </w:rPr>
              <w:t>уб.</w:t>
            </w:r>
          </w:p>
        </w:tc>
      </w:tr>
    </w:tbl>
    <w:p w:rsidR="008616FD" w:rsidRPr="008616FD" w:rsidRDefault="008616FD" w:rsidP="008616FD">
      <w:pPr>
        <w:rPr>
          <w:rFonts w:ascii="Arial Narrow" w:hAnsi="Arial Narrow" w:cs="Arial"/>
          <w:b/>
          <w:sz w:val="16"/>
          <w:szCs w:val="16"/>
        </w:rPr>
      </w:pPr>
      <w:r w:rsidRPr="008616FD">
        <w:rPr>
          <w:rFonts w:ascii="Arial Narrow" w:hAnsi="Arial Narrow" w:cs="Arial"/>
          <w:b/>
          <w:sz w:val="16"/>
          <w:szCs w:val="16"/>
        </w:rPr>
        <w:t>Расходная часть бюджета: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1"/>
        <w:gridCol w:w="837"/>
        <w:gridCol w:w="873"/>
        <w:gridCol w:w="1008"/>
        <w:gridCol w:w="659"/>
        <w:gridCol w:w="769"/>
        <w:gridCol w:w="2151"/>
      </w:tblGrid>
      <w:tr w:rsidR="008616FD" w:rsidRPr="008616FD" w:rsidTr="008616FD">
        <w:tc>
          <w:tcPr>
            <w:tcW w:w="3351" w:type="dxa"/>
          </w:tcPr>
          <w:p w:rsidR="008616FD" w:rsidRPr="008616FD" w:rsidRDefault="008616FD" w:rsidP="008616FD"/>
        </w:tc>
        <w:tc>
          <w:tcPr>
            <w:tcW w:w="837" w:type="dxa"/>
          </w:tcPr>
          <w:p w:rsidR="008616FD" w:rsidRPr="008616FD" w:rsidRDefault="008616FD" w:rsidP="008616F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Разд.</w:t>
            </w:r>
          </w:p>
        </w:tc>
        <w:tc>
          <w:tcPr>
            <w:tcW w:w="873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Прзд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1008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Ц.ст</w:t>
            </w:r>
            <w:proofErr w:type="spellEnd"/>
            <w:r w:rsidRPr="008616FD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65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вид</w:t>
            </w:r>
          </w:p>
        </w:tc>
        <w:tc>
          <w:tcPr>
            <w:tcW w:w="76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Э.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ст</w:t>
            </w:r>
            <w:proofErr w:type="spellEnd"/>
            <w:proofErr w:type="gramEnd"/>
          </w:p>
        </w:tc>
        <w:tc>
          <w:tcPr>
            <w:tcW w:w="21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8616FD">
              <w:rPr>
                <w:rFonts w:ascii="Arial Narrow" w:hAnsi="Arial Narrow" w:cs="Arial"/>
                <w:sz w:val="16"/>
                <w:szCs w:val="16"/>
              </w:rPr>
              <w:t>Сумма</w:t>
            </w:r>
            <w:proofErr w:type="gramStart"/>
            <w:r w:rsidRPr="008616FD">
              <w:rPr>
                <w:rFonts w:ascii="Arial Narrow" w:hAnsi="Arial Narrow" w:cs="Arial"/>
                <w:sz w:val="16"/>
                <w:szCs w:val="16"/>
              </w:rPr>
              <w:t>,р</w:t>
            </w:r>
            <w:proofErr w:type="gramEnd"/>
            <w:r w:rsidRPr="008616FD">
              <w:rPr>
                <w:rFonts w:ascii="Arial Narrow" w:hAnsi="Arial Narrow" w:cs="Arial"/>
                <w:sz w:val="16"/>
                <w:szCs w:val="16"/>
              </w:rPr>
              <w:t>уб</w:t>
            </w:r>
            <w:proofErr w:type="spellEnd"/>
          </w:p>
        </w:tc>
      </w:tr>
      <w:tr w:rsidR="008616FD" w:rsidRPr="008616FD" w:rsidTr="008616FD">
        <w:trPr>
          <w:trHeight w:val="126"/>
        </w:trPr>
        <w:tc>
          <w:tcPr>
            <w:tcW w:w="3351" w:type="dxa"/>
          </w:tcPr>
          <w:p w:rsidR="008616FD" w:rsidRPr="008616FD" w:rsidRDefault="008616FD" w:rsidP="008616FD"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Постановление №86от 14.06.2018</w:t>
            </w:r>
          </w:p>
        </w:tc>
        <w:tc>
          <w:tcPr>
            <w:tcW w:w="837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04</w:t>
            </w:r>
          </w:p>
        </w:tc>
        <w:tc>
          <w:tcPr>
            <w:tcW w:w="1008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9900010030</w:t>
            </w:r>
          </w:p>
        </w:tc>
        <w:tc>
          <w:tcPr>
            <w:tcW w:w="65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  <w:lang w:val="en-US"/>
              </w:rPr>
              <w:t>244</w:t>
            </w:r>
          </w:p>
        </w:tc>
        <w:tc>
          <w:tcPr>
            <w:tcW w:w="76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21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+10 000,00</w:t>
            </w:r>
          </w:p>
        </w:tc>
      </w:tr>
      <w:tr w:rsidR="008616FD" w:rsidRPr="008616FD" w:rsidTr="008616FD">
        <w:trPr>
          <w:trHeight w:val="126"/>
        </w:trPr>
        <w:tc>
          <w:tcPr>
            <w:tcW w:w="33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Постановление №86от 14.06.2018</w:t>
            </w:r>
          </w:p>
        </w:tc>
        <w:tc>
          <w:tcPr>
            <w:tcW w:w="837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04</w:t>
            </w:r>
          </w:p>
        </w:tc>
        <w:tc>
          <w:tcPr>
            <w:tcW w:w="1008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9900010030</w:t>
            </w:r>
          </w:p>
        </w:tc>
        <w:tc>
          <w:tcPr>
            <w:tcW w:w="65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76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21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-10 000,00</w:t>
            </w:r>
          </w:p>
        </w:tc>
      </w:tr>
      <w:tr w:rsidR="008616FD" w:rsidRPr="008616FD" w:rsidTr="008616FD">
        <w:trPr>
          <w:trHeight w:val="126"/>
        </w:trPr>
        <w:tc>
          <w:tcPr>
            <w:tcW w:w="33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04</w:t>
            </w:r>
          </w:p>
        </w:tc>
        <w:tc>
          <w:tcPr>
            <w:tcW w:w="1008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9900010030</w:t>
            </w:r>
          </w:p>
        </w:tc>
        <w:tc>
          <w:tcPr>
            <w:tcW w:w="65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76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310</w:t>
            </w:r>
          </w:p>
        </w:tc>
        <w:tc>
          <w:tcPr>
            <w:tcW w:w="21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+3000,00</w:t>
            </w:r>
          </w:p>
        </w:tc>
      </w:tr>
      <w:tr w:rsidR="008616FD" w:rsidRPr="008616FD" w:rsidTr="008616FD">
        <w:trPr>
          <w:trHeight w:val="126"/>
        </w:trPr>
        <w:tc>
          <w:tcPr>
            <w:tcW w:w="33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04</w:t>
            </w:r>
          </w:p>
        </w:tc>
        <w:tc>
          <w:tcPr>
            <w:tcW w:w="1008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9900010030</w:t>
            </w:r>
          </w:p>
        </w:tc>
        <w:tc>
          <w:tcPr>
            <w:tcW w:w="65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242</w:t>
            </w:r>
          </w:p>
        </w:tc>
        <w:tc>
          <w:tcPr>
            <w:tcW w:w="76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221</w:t>
            </w:r>
          </w:p>
        </w:tc>
        <w:tc>
          <w:tcPr>
            <w:tcW w:w="21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+5000,00</w:t>
            </w:r>
          </w:p>
        </w:tc>
      </w:tr>
      <w:tr w:rsidR="008616FD" w:rsidRPr="008616FD" w:rsidTr="008616FD">
        <w:trPr>
          <w:trHeight w:val="126"/>
        </w:trPr>
        <w:tc>
          <w:tcPr>
            <w:tcW w:w="33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04</w:t>
            </w:r>
          </w:p>
        </w:tc>
        <w:tc>
          <w:tcPr>
            <w:tcW w:w="1008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9900010030</w:t>
            </w:r>
          </w:p>
        </w:tc>
        <w:tc>
          <w:tcPr>
            <w:tcW w:w="65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831</w:t>
            </w:r>
          </w:p>
        </w:tc>
        <w:tc>
          <w:tcPr>
            <w:tcW w:w="76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295</w:t>
            </w:r>
          </w:p>
        </w:tc>
        <w:tc>
          <w:tcPr>
            <w:tcW w:w="21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+30 000,00</w:t>
            </w:r>
          </w:p>
        </w:tc>
      </w:tr>
      <w:tr w:rsidR="008616FD" w:rsidRPr="008616FD" w:rsidTr="008616FD">
        <w:trPr>
          <w:trHeight w:val="126"/>
        </w:trPr>
        <w:tc>
          <w:tcPr>
            <w:tcW w:w="33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ИТОГО по 0104</w:t>
            </w:r>
          </w:p>
        </w:tc>
        <w:tc>
          <w:tcPr>
            <w:tcW w:w="837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73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08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6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+38000,00</w:t>
            </w:r>
          </w:p>
        </w:tc>
      </w:tr>
      <w:tr w:rsidR="008616FD" w:rsidRPr="008616FD" w:rsidTr="008616FD">
        <w:trPr>
          <w:trHeight w:val="126"/>
        </w:trPr>
        <w:tc>
          <w:tcPr>
            <w:tcW w:w="33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Резервный фонд</w:t>
            </w:r>
          </w:p>
        </w:tc>
        <w:tc>
          <w:tcPr>
            <w:tcW w:w="837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11</w:t>
            </w:r>
          </w:p>
        </w:tc>
        <w:tc>
          <w:tcPr>
            <w:tcW w:w="1008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9900010080</w:t>
            </w:r>
          </w:p>
        </w:tc>
        <w:tc>
          <w:tcPr>
            <w:tcW w:w="65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870</w:t>
            </w:r>
          </w:p>
        </w:tc>
        <w:tc>
          <w:tcPr>
            <w:tcW w:w="76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290</w:t>
            </w:r>
          </w:p>
        </w:tc>
        <w:tc>
          <w:tcPr>
            <w:tcW w:w="21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-30 000,00</w:t>
            </w:r>
          </w:p>
        </w:tc>
      </w:tr>
      <w:tr w:rsidR="008616FD" w:rsidRPr="008616FD" w:rsidTr="008616FD">
        <w:trPr>
          <w:trHeight w:val="126"/>
        </w:trPr>
        <w:tc>
          <w:tcPr>
            <w:tcW w:w="33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ИТОГО по 0111</w:t>
            </w:r>
          </w:p>
        </w:tc>
        <w:tc>
          <w:tcPr>
            <w:tcW w:w="837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73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08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6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-30 000,00</w:t>
            </w:r>
          </w:p>
        </w:tc>
      </w:tr>
      <w:tr w:rsidR="008616FD" w:rsidRPr="008616FD" w:rsidTr="008616FD">
        <w:trPr>
          <w:trHeight w:val="126"/>
        </w:trPr>
        <w:tc>
          <w:tcPr>
            <w:tcW w:w="33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Защита населения от ЧС</w:t>
            </w:r>
          </w:p>
        </w:tc>
        <w:tc>
          <w:tcPr>
            <w:tcW w:w="837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03</w:t>
            </w:r>
          </w:p>
        </w:tc>
        <w:tc>
          <w:tcPr>
            <w:tcW w:w="873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09</w:t>
            </w:r>
          </w:p>
        </w:tc>
        <w:tc>
          <w:tcPr>
            <w:tcW w:w="1008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9900011010</w:t>
            </w:r>
          </w:p>
        </w:tc>
        <w:tc>
          <w:tcPr>
            <w:tcW w:w="65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76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21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+6 000,00</w:t>
            </w:r>
          </w:p>
        </w:tc>
      </w:tr>
      <w:tr w:rsidR="008616FD" w:rsidRPr="008616FD" w:rsidTr="008616FD">
        <w:trPr>
          <w:trHeight w:val="126"/>
        </w:trPr>
        <w:tc>
          <w:tcPr>
            <w:tcW w:w="33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Постановление №148  от30.07.2018</w:t>
            </w:r>
            <w:r w:rsidRPr="008616FD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837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03</w:t>
            </w:r>
          </w:p>
        </w:tc>
        <w:tc>
          <w:tcPr>
            <w:tcW w:w="873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09</w:t>
            </w:r>
          </w:p>
        </w:tc>
        <w:tc>
          <w:tcPr>
            <w:tcW w:w="1008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9900010060</w:t>
            </w:r>
          </w:p>
        </w:tc>
        <w:tc>
          <w:tcPr>
            <w:tcW w:w="65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76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21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+45000,00</w:t>
            </w:r>
          </w:p>
        </w:tc>
      </w:tr>
      <w:tr w:rsidR="008616FD" w:rsidRPr="008616FD" w:rsidTr="008616FD">
        <w:trPr>
          <w:trHeight w:val="126"/>
        </w:trPr>
        <w:tc>
          <w:tcPr>
            <w:tcW w:w="33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ИТОГО по 0309</w:t>
            </w:r>
          </w:p>
        </w:tc>
        <w:tc>
          <w:tcPr>
            <w:tcW w:w="837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73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08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6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+51 000,00</w:t>
            </w:r>
          </w:p>
        </w:tc>
      </w:tr>
      <w:tr w:rsidR="008616FD" w:rsidRPr="008616FD" w:rsidTr="008616FD">
        <w:trPr>
          <w:trHeight w:val="126"/>
        </w:trPr>
        <w:tc>
          <w:tcPr>
            <w:tcW w:w="33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Дорожное хозяйство</w:t>
            </w:r>
          </w:p>
        </w:tc>
        <w:tc>
          <w:tcPr>
            <w:tcW w:w="837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04</w:t>
            </w:r>
          </w:p>
        </w:tc>
        <w:tc>
          <w:tcPr>
            <w:tcW w:w="873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09</w:t>
            </w:r>
          </w:p>
        </w:tc>
        <w:tc>
          <w:tcPr>
            <w:tcW w:w="1008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9900012050</w:t>
            </w:r>
          </w:p>
        </w:tc>
        <w:tc>
          <w:tcPr>
            <w:tcW w:w="65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76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21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+50 200,00</w:t>
            </w:r>
          </w:p>
        </w:tc>
      </w:tr>
      <w:tr w:rsidR="008616FD" w:rsidRPr="008616FD" w:rsidTr="008616FD">
        <w:trPr>
          <w:trHeight w:val="126"/>
        </w:trPr>
        <w:tc>
          <w:tcPr>
            <w:tcW w:w="33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ИТОГО по 0409</w:t>
            </w:r>
          </w:p>
        </w:tc>
        <w:tc>
          <w:tcPr>
            <w:tcW w:w="837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73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08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6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+50200,00</w:t>
            </w:r>
          </w:p>
        </w:tc>
      </w:tr>
      <w:tr w:rsidR="008616FD" w:rsidRPr="008616FD" w:rsidTr="008616FD">
        <w:trPr>
          <w:trHeight w:val="126"/>
        </w:trPr>
        <w:tc>
          <w:tcPr>
            <w:tcW w:w="33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Ул</w:t>
            </w:r>
            <w:proofErr w:type="gramStart"/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.о</w:t>
            </w:r>
            <w:proofErr w:type="gramEnd"/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свещеие</w:t>
            </w:r>
            <w:proofErr w:type="spellEnd"/>
          </w:p>
        </w:tc>
        <w:tc>
          <w:tcPr>
            <w:tcW w:w="837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05</w:t>
            </w:r>
          </w:p>
        </w:tc>
        <w:tc>
          <w:tcPr>
            <w:tcW w:w="873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03</w:t>
            </w:r>
          </w:p>
        </w:tc>
        <w:tc>
          <w:tcPr>
            <w:tcW w:w="1008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9900015010</w:t>
            </w:r>
          </w:p>
        </w:tc>
        <w:tc>
          <w:tcPr>
            <w:tcW w:w="65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76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223</w:t>
            </w:r>
          </w:p>
        </w:tc>
        <w:tc>
          <w:tcPr>
            <w:tcW w:w="21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+139 000,00</w:t>
            </w:r>
          </w:p>
        </w:tc>
      </w:tr>
      <w:tr w:rsidR="008616FD" w:rsidRPr="008616FD" w:rsidTr="008616FD">
        <w:trPr>
          <w:trHeight w:val="126"/>
        </w:trPr>
        <w:tc>
          <w:tcPr>
            <w:tcW w:w="33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Расходы по содержанию мест захоронения</w:t>
            </w:r>
          </w:p>
        </w:tc>
        <w:tc>
          <w:tcPr>
            <w:tcW w:w="837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05</w:t>
            </w:r>
          </w:p>
        </w:tc>
        <w:tc>
          <w:tcPr>
            <w:tcW w:w="873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03</w:t>
            </w:r>
          </w:p>
        </w:tc>
        <w:tc>
          <w:tcPr>
            <w:tcW w:w="1008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9900015030</w:t>
            </w:r>
          </w:p>
        </w:tc>
        <w:tc>
          <w:tcPr>
            <w:tcW w:w="65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76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21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-14 000,00</w:t>
            </w:r>
          </w:p>
        </w:tc>
      </w:tr>
      <w:tr w:rsidR="008616FD" w:rsidRPr="008616FD" w:rsidTr="008616FD">
        <w:trPr>
          <w:trHeight w:val="126"/>
        </w:trPr>
        <w:tc>
          <w:tcPr>
            <w:tcW w:w="33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837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05</w:t>
            </w:r>
          </w:p>
        </w:tc>
        <w:tc>
          <w:tcPr>
            <w:tcW w:w="873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03</w:t>
            </w:r>
          </w:p>
        </w:tc>
        <w:tc>
          <w:tcPr>
            <w:tcW w:w="1008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9900015030</w:t>
            </w:r>
          </w:p>
        </w:tc>
        <w:tc>
          <w:tcPr>
            <w:tcW w:w="65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76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226</w:t>
            </w:r>
          </w:p>
        </w:tc>
        <w:tc>
          <w:tcPr>
            <w:tcW w:w="21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+14 000,00</w:t>
            </w:r>
          </w:p>
        </w:tc>
      </w:tr>
      <w:tr w:rsidR="008616FD" w:rsidRPr="008616FD" w:rsidTr="008616FD">
        <w:trPr>
          <w:trHeight w:val="126"/>
        </w:trPr>
        <w:tc>
          <w:tcPr>
            <w:tcW w:w="33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ИТОГО по 0503</w:t>
            </w:r>
          </w:p>
        </w:tc>
        <w:tc>
          <w:tcPr>
            <w:tcW w:w="837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73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08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6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+139 000,00</w:t>
            </w:r>
          </w:p>
        </w:tc>
      </w:tr>
      <w:tr w:rsidR="008616FD" w:rsidRPr="008616FD" w:rsidTr="008616FD">
        <w:trPr>
          <w:trHeight w:val="142"/>
        </w:trPr>
        <w:tc>
          <w:tcPr>
            <w:tcW w:w="3351" w:type="dxa"/>
          </w:tcPr>
          <w:p w:rsidR="008616FD" w:rsidRPr="008616FD" w:rsidRDefault="008616FD" w:rsidP="008616FD">
            <w:pPr>
              <w:tabs>
                <w:tab w:val="center" w:pos="1567"/>
              </w:tabs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культура</w:t>
            </w: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ab/>
              <w:t xml:space="preserve">     Постановление №  148 от30.07.2018</w:t>
            </w:r>
            <w:r w:rsidRPr="008616FD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837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08</w:t>
            </w:r>
          </w:p>
        </w:tc>
        <w:tc>
          <w:tcPr>
            <w:tcW w:w="873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1008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9900070510</w:t>
            </w:r>
          </w:p>
        </w:tc>
        <w:tc>
          <w:tcPr>
            <w:tcW w:w="65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111</w:t>
            </w:r>
          </w:p>
        </w:tc>
        <w:tc>
          <w:tcPr>
            <w:tcW w:w="76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21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+211 600,00</w:t>
            </w:r>
          </w:p>
        </w:tc>
      </w:tr>
      <w:tr w:rsidR="008616FD" w:rsidRPr="008616FD" w:rsidTr="008616FD">
        <w:trPr>
          <w:trHeight w:val="142"/>
        </w:trPr>
        <w:tc>
          <w:tcPr>
            <w:tcW w:w="33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837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08</w:t>
            </w:r>
          </w:p>
        </w:tc>
        <w:tc>
          <w:tcPr>
            <w:tcW w:w="873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1008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99000</w:t>
            </w:r>
            <w:r w:rsidRPr="008616FD">
              <w:rPr>
                <w:rFonts w:ascii="Arial Narrow" w:hAnsi="Arial Narrow" w:cs="Arial"/>
                <w:sz w:val="16"/>
                <w:szCs w:val="16"/>
                <w:lang w:val="en-US"/>
              </w:rPr>
              <w:t>S</w:t>
            </w:r>
            <w:r w:rsidRPr="008616FD">
              <w:rPr>
                <w:rFonts w:ascii="Arial Narrow" w:hAnsi="Arial Narrow" w:cs="Arial"/>
                <w:sz w:val="16"/>
                <w:szCs w:val="16"/>
              </w:rPr>
              <w:t>0510</w:t>
            </w:r>
          </w:p>
        </w:tc>
        <w:tc>
          <w:tcPr>
            <w:tcW w:w="65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111</w:t>
            </w:r>
          </w:p>
        </w:tc>
        <w:tc>
          <w:tcPr>
            <w:tcW w:w="76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21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+4 900,00</w:t>
            </w:r>
          </w:p>
        </w:tc>
      </w:tr>
      <w:tr w:rsidR="008616FD" w:rsidRPr="008616FD" w:rsidTr="008616FD">
        <w:trPr>
          <w:trHeight w:val="142"/>
        </w:trPr>
        <w:tc>
          <w:tcPr>
            <w:tcW w:w="33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837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08</w:t>
            </w:r>
          </w:p>
        </w:tc>
        <w:tc>
          <w:tcPr>
            <w:tcW w:w="873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1008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9900010110</w:t>
            </w:r>
          </w:p>
        </w:tc>
        <w:tc>
          <w:tcPr>
            <w:tcW w:w="65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111</w:t>
            </w:r>
          </w:p>
        </w:tc>
        <w:tc>
          <w:tcPr>
            <w:tcW w:w="76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21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-4 900,00</w:t>
            </w:r>
          </w:p>
        </w:tc>
      </w:tr>
      <w:tr w:rsidR="008616FD" w:rsidRPr="008616FD" w:rsidTr="008616FD">
        <w:trPr>
          <w:trHeight w:val="142"/>
        </w:trPr>
        <w:tc>
          <w:tcPr>
            <w:tcW w:w="33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 xml:space="preserve"> Постановление №148  от30.07.2018</w:t>
            </w:r>
            <w:r w:rsidRPr="008616FD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837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08</w:t>
            </w:r>
          </w:p>
        </w:tc>
        <w:tc>
          <w:tcPr>
            <w:tcW w:w="873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1008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9900070510</w:t>
            </w:r>
          </w:p>
        </w:tc>
        <w:tc>
          <w:tcPr>
            <w:tcW w:w="65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119</w:t>
            </w:r>
          </w:p>
        </w:tc>
        <w:tc>
          <w:tcPr>
            <w:tcW w:w="76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21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+63 900,00</w:t>
            </w:r>
          </w:p>
        </w:tc>
      </w:tr>
      <w:tr w:rsidR="008616FD" w:rsidRPr="008616FD" w:rsidTr="008616FD">
        <w:trPr>
          <w:trHeight w:val="142"/>
        </w:trPr>
        <w:tc>
          <w:tcPr>
            <w:tcW w:w="33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837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08</w:t>
            </w:r>
          </w:p>
        </w:tc>
        <w:tc>
          <w:tcPr>
            <w:tcW w:w="873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1008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99000</w:t>
            </w:r>
            <w:r w:rsidRPr="008616FD">
              <w:rPr>
                <w:rFonts w:ascii="Arial Narrow" w:hAnsi="Arial Narrow" w:cs="Arial"/>
                <w:sz w:val="16"/>
                <w:szCs w:val="16"/>
                <w:lang w:val="en-US"/>
              </w:rPr>
              <w:t>S</w:t>
            </w:r>
            <w:r w:rsidRPr="008616FD">
              <w:rPr>
                <w:rFonts w:ascii="Arial Narrow" w:hAnsi="Arial Narrow" w:cs="Arial"/>
                <w:sz w:val="16"/>
                <w:szCs w:val="16"/>
              </w:rPr>
              <w:t>0510</w:t>
            </w:r>
          </w:p>
        </w:tc>
        <w:tc>
          <w:tcPr>
            <w:tcW w:w="65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119</w:t>
            </w:r>
          </w:p>
        </w:tc>
        <w:tc>
          <w:tcPr>
            <w:tcW w:w="76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21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+1500,00</w:t>
            </w:r>
          </w:p>
        </w:tc>
      </w:tr>
      <w:tr w:rsidR="008616FD" w:rsidRPr="008616FD" w:rsidTr="008616FD">
        <w:trPr>
          <w:trHeight w:val="142"/>
        </w:trPr>
        <w:tc>
          <w:tcPr>
            <w:tcW w:w="33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837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08</w:t>
            </w:r>
          </w:p>
        </w:tc>
        <w:tc>
          <w:tcPr>
            <w:tcW w:w="873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1008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9900010110</w:t>
            </w:r>
          </w:p>
        </w:tc>
        <w:tc>
          <w:tcPr>
            <w:tcW w:w="65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119</w:t>
            </w:r>
          </w:p>
        </w:tc>
        <w:tc>
          <w:tcPr>
            <w:tcW w:w="76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21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-1500,00</w:t>
            </w:r>
          </w:p>
        </w:tc>
      </w:tr>
      <w:tr w:rsidR="008616FD" w:rsidRPr="008616FD" w:rsidTr="008616FD">
        <w:trPr>
          <w:trHeight w:val="142"/>
        </w:trPr>
        <w:tc>
          <w:tcPr>
            <w:tcW w:w="33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Постановление №90от19.06.2018г.</w:t>
            </w:r>
          </w:p>
        </w:tc>
        <w:tc>
          <w:tcPr>
            <w:tcW w:w="837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08</w:t>
            </w:r>
          </w:p>
        </w:tc>
        <w:tc>
          <w:tcPr>
            <w:tcW w:w="873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1008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9900010110</w:t>
            </w:r>
          </w:p>
        </w:tc>
        <w:tc>
          <w:tcPr>
            <w:tcW w:w="65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243</w:t>
            </w:r>
          </w:p>
        </w:tc>
        <w:tc>
          <w:tcPr>
            <w:tcW w:w="76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225</w:t>
            </w:r>
          </w:p>
        </w:tc>
        <w:tc>
          <w:tcPr>
            <w:tcW w:w="21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+184 560,26</w:t>
            </w:r>
          </w:p>
        </w:tc>
      </w:tr>
      <w:tr w:rsidR="008616FD" w:rsidRPr="008616FD" w:rsidTr="008616FD">
        <w:trPr>
          <w:trHeight w:val="142"/>
        </w:trPr>
        <w:tc>
          <w:tcPr>
            <w:tcW w:w="33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837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08</w:t>
            </w:r>
          </w:p>
        </w:tc>
        <w:tc>
          <w:tcPr>
            <w:tcW w:w="873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1008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9900070510</w:t>
            </w:r>
          </w:p>
        </w:tc>
        <w:tc>
          <w:tcPr>
            <w:tcW w:w="65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111</w:t>
            </w:r>
          </w:p>
        </w:tc>
        <w:tc>
          <w:tcPr>
            <w:tcW w:w="76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211</w:t>
            </w:r>
          </w:p>
        </w:tc>
        <w:tc>
          <w:tcPr>
            <w:tcW w:w="21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+270 700,00</w:t>
            </w:r>
          </w:p>
        </w:tc>
      </w:tr>
      <w:tr w:rsidR="008616FD" w:rsidRPr="008616FD" w:rsidTr="008616FD">
        <w:trPr>
          <w:trHeight w:val="142"/>
        </w:trPr>
        <w:tc>
          <w:tcPr>
            <w:tcW w:w="3351" w:type="dxa"/>
          </w:tcPr>
          <w:p w:rsidR="008616FD" w:rsidRPr="008616FD" w:rsidRDefault="008616FD" w:rsidP="008616FD"/>
        </w:tc>
        <w:tc>
          <w:tcPr>
            <w:tcW w:w="837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08</w:t>
            </w:r>
          </w:p>
        </w:tc>
        <w:tc>
          <w:tcPr>
            <w:tcW w:w="873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1008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9900070510</w:t>
            </w:r>
          </w:p>
        </w:tc>
        <w:tc>
          <w:tcPr>
            <w:tcW w:w="65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119</w:t>
            </w:r>
          </w:p>
        </w:tc>
        <w:tc>
          <w:tcPr>
            <w:tcW w:w="76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213</w:t>
            </w:r>
          </w:p>
        </w:tc>
        <w:tc>
          <w:tcPr>
            <w:tcW w:w="21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+81800,00</w:t>
            </w:r>
          </w:p>
        </w:tc>
      </w:tr>
      <w:tr w:rsidR="008616FD" w:rsidRPr="008616FD" w:rsidTr="008616FD">
        <w:trPr>
          <w:trHeight w:val="142"/>
        </w:trPr>
        <w:tc>
          <w:tcPr>
            <w:tcW w:w="3351" w:type="dxa"/>
          </w:tcPr>
          <w:p w:rsidR="008616FD" w:rsidRPr="008616FD" w:rsidRDefault="008616FD" w:rsidP="008616FD"/>
        </w:tc>
        <w:tc>
          <w:tcPr>
            <w:tcW w:w="837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08</w:t>
            </w:r>
          </w:p>
        </w:tc>
        <w:tc>
          <w:tcPr>
            <w:tcW w:w="873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1008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9900070510</w:t>
            </w:r>
          </w:p>
        </w:tc>
        <w:tc>
          <w:tcPr>
            <w:tcW w:w="65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76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21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+5 000,00</w:t>
            </w:r>
          </w:p>
        </w:tc>
      </w:tr>
      <w:tr w:rsidR="008616FD" w:rsidRPr="008616FD" w:rsidTr="008616FD">
        <w:trPr>
          <w:trHeight w:val="142"/>
        </w:trPr>
        <w:tc>
          <w:tcPr>
            <w:tcW w:w="3351" w:type="dxa"/>
          </w:tcPr>
          <w:p w:rsidR="008616FD" w:rsidRPr="008616FD" w:rsidRDefault="008616FD" w:rsidP="008616FD"/>
        </w:tc>
        <w:tc>
          <w:tcPr>
            <w:tcW w:w="837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08</w:t>
            </w:r>
          </w:p>
        </w:tc>
        <w:tc>
          <w:tcPr>
            <w:tcW w:w="873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1008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9900010110</w:t>
            </w:r>
          </w:p>
        </w:tc>
        <w:tc>
          <w:tcPr>
            <w:tcW w:w="65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76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21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-60,00</w:t>
            </w:r>
          </w:p>
        </w:tc>
      </w:tr>
      <w:tr w:rsidR="008616FD" w:rsidRPr="008616FD" w:rsidTr="008616FD">
        <w:trPr>
          <w:trHeight w:val="142"/>
        </w:trPr>
        <w:tc>
          <w:tcPr>
            <w:tcW w:w="3351" w:type="dxa"/>
          </w:tcPr>
          <w:p w:rsidR="008616FD" w:rsidRPr="008616FD" w:rsidRDefault="008616FD" w:rsidP="008616FD"/>
        </w:tc>
        <w:tc>
          <w:tcPr>
            <w:tcW w:w="837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08</w:t>
            </w:r>
          </w:p>
        </w:tc>
        <w:tc>
          <w:tcPr>
            <w:tcW w:w="873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1008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99000</w:t>
            </w:r>
            <w:r w:rsidRPr="008616FD">
              <w:rPr>
                <w:rFonts w:ascii="Arial Narrow" w:hAnsi="Arial Narrow" w:cs="Arial"/>
                <w:sz w:val="16"/>
                <w:szCs w:val="16"/>
                <w:lang w:val="en-US"/>
              </w:rPr>
              <w:t>S</w:t>
            </w:r>
            <w:r w:rsidRPr="008616FD">
              <w:rPr>
                <w:rFonts w:ascii="Arial Narrow" w:hAnsi="Arial Narrow" w:cs="Arial"/>
                <w:sz w:val="16"/>
                <w:szCs w:val="16"/>
              </w:rPr>
              <w:t>0510</w:t>
            </w:r>
          </w:p>
        </w:tc>
        <w:tc>
          <w:tcPr>
            <w:tcW w:w="65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244</w:t>
            </w:r>
          </w:p>
        </w:tc>
        <w:tc>
          <w:tcPr>
            <w:tcW w:w="76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340</w:t>
            </w:r>
          </w:p>
        </w:tc>
        <w:tc>
          <w:tcPr>
            <w:tcW w:w="21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sz w:val="16"/>
                <w:szCs w:val="16"/>
              </w:rPr>
              <w:t>+60,00</w:t>
            </w:r>
          </w:p>
        </w:tc>
      </w:tr>
      <w:tr w:rsidR="008616FD" w:rsidRPr="008616FD" w:rsidTr="008616FD">
        <w:trPr>
          <w:trHeight w:val="142"/>
        </w:trPr>
        <w:tc>
          <w:tcPr>
            <w:tcW w:w="33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ИТОГО 0801</w:t>
            </w:r>
          </w:p>
        </w:tc>
        <w:tc>
          <w:tcPr>
            <w:tcW w:w="837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73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08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6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+817 560,26</w:t>
            </w:r>
          </w:p>
        </w:tc>
      </w:tr>
      <w:tr w:rsidR="008616FD" w:rsidRPr="008616FD" w:rsidTr="008616FD">
        <w:trPr>
          <w:trHeight w:val="287"/>
        </w:trPr>
        <w:tc>
          <w:tcPr>
            <w:tcW w:w="33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ВСЕГО</w:t>
            </w:r>
          </w:p>
        </w:tc>
        <w:tc>
          <w:tcPr>
            <w:tcW w:w="837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873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008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69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51" w:type="dxa"/>
          </w:tcPr>
          <w:p w:rsidR="008616FD" w:rsidRPr="008616FD" w:rsidRDefault="008616FD" w:rsidP="008616F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1 065 760,26=+1065,8т</w:t>
            </w:r>
            <w:proofErr w:type="gramStart"/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.р</w:t>
            </w:r>
            <w:proofErr w:type="gramEnd"/>
            <w:r w:rsidRPr="008616FD">
              <w:rPr>
                <w:rFonts w:ascii="Arial Narrow" w:hAnsi="Arial Narrow" w:cs="Arial"/>
                <w:b/>
                <w:sz w:val="16"/>
                <w:szCs w:val="16"/>
              </w:rPr>
              <w:t>уб.</w:t>
            </w:r>
          </w:p>
        </w:tc>
      </w:tr>
    </w:tbl>
    <w:p w:rsidR="008616FD" w:rsidRPr="008616FD" w:rsidRDefault="008616FD" w:rsidP="008616FD">
      <w:pPr>
        <w:rPr>
          <w:rFonts w:ascii="Arial Narrow" w:hAnsi="Arial Narrow" w:cs="Arial"/>
          <w:b/>
          <w:sz w:val="16"/>
          <w:szCs w:val="16"/>
        </w:rPr>
      </w:pPr>
    </w:p>
    <w:p w:rsidR="00102163" w:rsidRPr="00102163" w:rsidRDefault="00102163" w:rsidP="00102163">
      <w:pPr>
        <w:jc w:val="center"/>
        <w:rPr>
          <w:b/>
          <w:bCs/>
          <w:sz w:val="28"/>
          <w:szCs w:val="28"/>
        </w:rPr>
      </w:pPr>
      <w:r w:rsidRPr="00102163">
        <w:rPr>
          <w:b/>
          <w:bCs/>
          <w:sz w:val="28"/>
          <w:szCs w:val="28"/>
        </w:rPr>
        <w:t>СОВЕТ ДЕПУТАТОВ</w:t>
      </w:r>
    </w:p>
    <w:p w:rsidR="00102163" w:rsidRPr="00102163" w:rsidRDefault="00102163" w:rsidP="00102163">
      <w:pPr>
        <w:jc w:val="center"/>
        <w:rPr>
          <w:b/>
          <w:bCs/>
          <w:sz w:val="28"/>
          <w:szCs w:val="28"/>
        </w:rPr>
      </w:pPr>
      <w:r w:rsidRPr="00102163">
        <w:rPr>
          <w:b/>
          <w:bCs/>
          <w:sz w:val="28"/>
          <w:szCs w:val="28"/>
        </w:rPr>
        <w:t>ВЬЮНСКОГО СЕЛЬСОВЕТА</w:t>
      </w:r>
    </w:p>
    <w:p w:rsidR="00102163" w:rsidRPr="00102163" w:rsidRDefault="00102163" w:rsidP="00102163">
      <w:pPr>
        <w:jc w:val="center"/>
        <w:rPr>
          <w:b/>
          <w:bCs/>
          <w:sz w:val="28"/>
          <w:szCs w:val="28"/>
        </w:rPr>
      </w:pPr>
      <w:r w:rsidRPr="00102163">
        <w:rPr>
          <w:b/>
          <w:bCs/>
          <w:sz w:val="28"/>
          <w:szCs w:val="28"/>
        </w:rPr>
        <w:t>КОЛЫВАНСКОГО РАЙОНА</w:t>
      </w:r>
    </w:p>
    <w:p w:rsidR="00102163" w:rsidRPr="00102163" w:rsidRDefault="00102163" w:rsidP="00102163">
      <w:pPr>
        <w:jc w:val="center"/>
        <w:rPr>
          <w:b/>
          <w:bCs/>
          <w:sz w:val="28"/>
          <w:szCs w:val="28"/>
        </w:rPr>
      </w:pPr>
      <w:r w:rsidRPr="00102163">
        <w:rPr>
          <w:b/>
          <w:bCs/>
          <w:sz w:val="28"/>
          <w:szCs w:val="28"/>
        </w:rPr>
        <w:t>НОВОСИБИРСКОЙ ОБЛАСТИ</w:t>
      </w:r>
    </w:p>
    <w:p w:rsidR="00102163" w:rsidRPr="00102163" w:rsidRDefault="00102163" w:rsidP="00102163">
      <w:pPr>
        <w:jc w:val="center"/>
        <w:rPr>
          <w:sz w:val="16"/>
          <w:szCs w:val="16"/>
        </w:rPr>
      </w:pPr>
      <w:r w:rsidRPr="00102163">
        <w:rPr>
          <w:sz w:val="28"/>
          <w:szCs w:val="28"/>
        </w:rPr>
        <w:t>5-его созыва</w:t>
      </w:r>
    </w:p>
    <w:p w:rsidR="00102163" w:rsidRPr="00102163" w:rsidRDefault="00102163" w:rsidP="00102163">
      <w:pPr>
        <w:jc w:val="center"/>
        <w:rPr>
          <w:b/>
          <w:bCs/>
          <w:sz w:val="28"/>
          <w:szCs w:val="28"/>
        </w:rPr>
      </w:pPr>
      <w:r w:rsidRPr="00102163">
        <w:rPr>
          <w:b/>
          <w:bCs/>
          <w:sz w:val="28"/>
          <w:szCs w:val="28"/>
        </w:rPr>
        <w:t>РЕШЕНИЕ</w:t>
      </w:r>
    </w:p>
    <w:p w:rsidR="00102163" w:rsidRPr="00102163" w:rsidRDefault="00102163" w:rsidP="001021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2163">
        <w:rPr>
          <w:b/>
          <w:bCs/>
          <w:sz w:val="28"/>
          <w:szCs w:val="28"/>
        </w:rPr>
        <w:t>33-ой сессии пятого созыва</w:t>
      </w:r>
    </w:p>
    <w:p w:rsidR="00102163" w:rsidRPr="00102163" w:rsidRDefault="00102163" w:rsidP="001021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02163" w:rsidRPr="00102163" w:rsidRDefault="00102163" w:rsidP="0010216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102163">
        <w:rPr>
          <w:b/>
          <w:bCs/>
          <w:sz w:val="28"/>
          <w:szCs w:val="28"/>
        </w:rPr>
        <w:t xml:space="preserve">от  «29» августа 2018 г.                   </w:t>
      </w:r>
      <w:proofErr w:type="gramStart"/>
      <w:r w:rsidRPr="00102163">
        <w:rPr>
          <w:b/>
          <w:bCs/>
          <w:sz w:val="28"/>
          <w:szCs w:val="28"/>
        </w:rPr>
        <w:t>с</w:t>
      </w:r>
      <w:proofErr w:type="gramEnd"/>
      <w:r w:rsidRPr="00102163">
        <w:rPr>
          <w:b/>
          <w:bCs/>
          <w:sz w:val="28"/>
          <w:szCs w:val="28"/>
        </w:rPr>
        <w:t xml:space="preserve">. Вьюны                              № 33/ </w:t>
      </w:r>
    </w:p>
    <w:p w:rsidR="00102163" w:rsidRPr="00102163" w:rsidRDefault="00102163" w:rsidP="00102163">
      <w:pPr>
        <w:jc w:val="center"/>
        <w:rPr>
          <w:b/>
          <w:bCs/>
          <w:sz w:val="28"/>
          <w:szCs w:val="28"/>
        </w:rPr>
      </w:pPr>
    </w:p>
    <w:p w:rsidR="00102163" w:rsidRPr="00102163" w:rsidRDefault="00102163" w:rsidP="00102163">
      <w:pPr>
        <w:jc w:val="center"/>
        <w:rPr>
          <w:b/>
          <w:sz w:val="28"/>
          <w:szCs w:val="28"/>
        </w:rPr>
      </w:pPr>
      <w:r w:rsidRPr="00102163">
        <w:rPr>
          <w:b/>
          <w:sz w:val="28"/>
          <w:szCs w:val="28"/>
        </w:rPr>
        <w:t>О назначении публичных слушаний</w:t>
      </w:r>
    </w:p>
    <w:p w:rsidR="00102163" w:rsidRPr="00102163" w:rsidRDefault="00102163" w:rsidP="00102163">
      <w:pPr>
        <w:jc w:val="center"/>
        <w:rPr>
          <w:b/>
          <w:sz w:val="28"/>
          <w:szCs w:val="28"/>
        </w:rPr>
      </w:pPr>
    </w:p>
    <w:p w:rsidR="00102163" w:rsidRPr="00102163" w:rsidRDefault="00102163" w:rsidP="00102163">
      <w:pPr>
        <w:jc w:val="both"/>
        <w:rPr>
          <w:sz w:val="28"/>
          <w:szCs w:val="28"/>
        </w:rPr>
      </w:pPr>
      <w:r w:rsidRPr="00102163">
        <w:rPr>
          <w:sz w:val="28"/>
          <w:szCs w:val="28"/>
        </w:rPr>
        <w:t xml:space="preserve">      В соответствии с Федеральным законом от 06.10.2003г. № 131-ФЗ «Об общих принципах организации местного самоуправления в Российской Федерации», ст. 10 Устава Вьюнского сельсовета и руководствуясь Положением «О публичных слушаниях», Совет депутатов Вьюнского сельсовета Колыванского района Новосибирской области</w:t>
      </w:r>
    </w:p>
    <w:p w:rsidR="00102163" w:rsidRPr="00102163" w:rsidRDefault="00102163" w:rsidP="00102163">
      <w:pPr>
        <w:jc w:val="both"/>
        <w:rPr>
          <w:b/>
          <w:sz w:val="28"/>
          <w:szCs w:val="28"/>
        </w:rPr>
      </w:pPr>
      <w:r w:rsidRPr="00102163">
        <w:rPr>
          <w:b/>
          <w:sz w:val="28"/>
          <w:szCs w:val="28"/>
        </w:rPr>
        <w:t>РЕШИЛ:</w:t>
      </w:r>
    </w:p>
    <w:p w:rsidR="00102163" w:rsidRPr="00102163" w:rsidRDefault="00102163" w:rsidP="00102163">
      <w:pPr>
        <w:jc w:val="both"/>
        <w:rPr>
          <w:sz w:val="28"/>
          <w:szCs w:val="28"/>
        </w:rPr>
      </w:pPr>
      <w:r w:rsidRPr="00102163">
        <w:rPr>
          <w:sz w:val="28"/>
          <w:szCs w:val="28"/>
        </w:rPr>
        <w:t xml:space="preserve">   1.Провести публичные слушания по проекту Решения сессии Совета депутатов Вьюнского сельсовета «О внесении изменений и дополнений в Устав Вьюнского сельсовета» (приложение 1) </w:t>
      </w:r>
      <w:r w:rsidRPr="00102163">
        <w:rPr>
          <w:b/>
          <w:sz w:val="28"/>
          <w:szCs w:val="28"/>
        </w:rPr>
        <w:t>10.09.2018 г.</w:t>
      </w:r>
      <w:r w:rsidRPr="00102163">
        <w:rPr>
          <w:sz w:val="28"/>
          <w:szCs w:val="28"/>
        </w:rPr>
        <w:t xml:space="preserve">  в </w:t>
      </w:r>
      <w:r w:rsidRPr="00102163">
        <w:rPr>
          <w:b/>
          <w:sz w:val="28"/>
          <w:szCs w:val="28"/>
        </w:rPr>
        <w:t>15 -00час</w:t>
      </w:r>
      <w:r w:rsidRPr="00102163">
        <w:rPr>
          <w:sz w:val="28"/>
          <w:szCs w:val="28"/>
        </w:rPr>
        <w:t>. в помещении администрации Вьюнского сельсовета</w:t>
      </w:r>
    </w:p>
    <w:p w:rsidR="00102163" w:rsidRPr="00102163" w:rsidRDefault="00102163" w:rsidP="00102163">
      <w:pPr>
        <w:jc w:val="both"/>
        <w:rPr>
          <w:sz w:val="28"/>
          <w:szCs w:val="28"/>
        </w:rPr>
      </w:pPr>
      <w:r w:rsidRPr="00102163">
        <w:rPr>
          <w:sz w:val="28"/>
          <w:szCs w:val="28"/>
        </w:rPr>
        <w:t xml:space="preserve">   2.Организацию и проведения публичных слушаний возложить на </w:t>
      </w:r>
      <w:proofErr w:type="spellStart"/>
      <w:r w:rsidRPr="00102163">
        <w:rPr>
          <w:sz w:val="28"/>
          <w:szCs w:val="28"/>
        </w:rPr>
        <w:t>Лунегову</w:t>
      </w:r>
      <w:proofErr w:type="spellEnd"/>
      <w:r w:rsidRPr="00102163">
        <w:rPr>
          <w:sz w:val="28"/>
          <w:szCs w:val="28"/>
        </w:rPr>
        <w:t xml:space="preserve"> Н.М. , Гревцову И.Г., Ефимову В.Н.</w:t>
      </w:r>
    </w:p>
    <w:p w:rsidR="00102163" w:rsidRPr="00102163" w:rsidRDefault="00102163" w:rsidP="00102163">
      <w:pPr>
        <w:jc w:val="both"/>
        <w:rPr>
          <w:sz w:val="28"/>
          <w:szCs w:val="28"/>
        </w:rPr>
      </w:pPr>
      <w:r w:rsidRPr="00102163">
        <w:rPr>
          <w:sz w:val="28"/>
          <w:szCs w:val="28"/>
        </w:rPr>
        <w:t xml:space="preserve">   Подробную информацию о проекте   Решения сессии Совета депутатов Вьюнского сельсовета «О внесении изменений и дополнений в Устав Вьюнского сельсовета» можно получить в администрации сельсовета с 9 ч.00м до 17ч.00мин., а также в печатном издании  информационной газете «Бюллетень Вьюнского сельсовета».</w:t>
      </w:r>
    </w:p>
    <w:p w:rsidR="00102163" w:rsidRPr="00102163" w:rsidRDefault="00102163" w:rsidP="00102163">
      <w:pPr>
        <w:jc w:val="both"/>
        <w:rPr>
          <w:sz w:val="28"/>
          <w:szCs w:val="28"/>
        </w:rPr>
      </w:pPr>
      <w:r w:rsidRPr="00102163">
        <w:rPr>
          <w:sz w:val="28"/>
          <w:szCs w:val="28"/>
        </w:rPr>
        <w:t xml:space="preserve">   3.Предложить жителям муниципального образования до 16-00 час. </w:t>
      </w:r>
      <w:r w:rsidRPr="00102163">
        <w:rPr>
          <w:b/>
          <w:sz w:val="28"/>
          <w:szCs w:val="28"/>
        </w:rPr>
        <w:t>07.09.2018</w:t>
      </w:r>
      <w:r w:rsidRPr="00102163">
        <w:rPr>
          <w:sz w:val="28"/>
          <w:szCs w:val="28"/>
        </w:rPr>
        <w:t xml:space="preserve"> г. письменно направить свои мнения и рекомендации по проекту  Решения «О внесении  изменений и дополнений  в Устав Вьюнского сельсовета».</w:t>
      </w:r>
    </w:p>
    <w:p w:rsidR="00102163" w:rsidRPr="00102163" w:rsidRDefault="00102163" w:rsidP="00102163">
      <w:pPr>
        <w:jc w:val="both"/>
        <w:rPr>
          <w:sz w:val="28"/>
          <w:szCs w:val="28"/>
        </w:rPr>
      </w:pPr>
      <w:r w:rsidRPr="00102163">
        <w:rPr>
          <w:sz w:val="28"/>
          <w:szCs w:val="28"/>
        </w:rPr>
        <w:t xml:space="preserve">   4.Решение вступает в силу после опубликования. </w:t>
      </w:r>
    </w:p>
    <w:p w:rsidR="00102163" w:rsidRPr="00102163" w:rsidRDefault="00102163" w:rsidP="00102163">
      <w:pPr>
        <w:jc w:val="both"/>
        <w:rPr>
          <w:sz w:val="28"/>
          <w:szCs w:val="28"/>
        </w:rPr>
      </w:pPr>
    </w:p>
    <w:p w:rsidR="00102163" w:rsidRPr="00102163" w:rsidRDefault="00102163" w:rsidP="00102163">
      <w:pPr>
        <w:rPr>
          <w:sz w:val="28"/>
          <w:szCs w:val="28"/>
        </w:rPr>
      </w:pPr>
      <w:r w:rsidRPr="00102163">
        <w:rPr>
          <w:sz w:val="28"/>
          <w:szCs w:val="28"/>
        </w:rPr>
        <w:t xml:space="preserve">Глава                                                           </w:t>
      </w:r>
    </w:p>
    <w:p w:rsidR="00102163" w:rsidRPr="00102163" w:rsidRDefault="00102163" w:rsidP="00102163">
      <w:pPr>
        <w:rPr>
          <w:sz w:val="28"/>
          <w:szCs w:val="28"/>
        </w:rPr>
      </w:pPr>
      <w:r w:rsidRPr="00102163">
        <w:rPr>
          <w:sz w:val="28"/>
          <w:szCs w:val="28"/>
        </w:rPr>
        <w:t xml:space="preserve">Вьюнского сельсовета    </w:t>
      </w:r>
    </w:p>
    <w:p w:rsidR="00102163" w:rsidRPr="00102163" w:rsidRDefault="00102163" w:rsidP="00102163">
      <w:pPr>
        <w:rPr>
          <w:sz w:val="28"/>
          <w:szCs w:val="28"/>
        </w:rPr>
      </w:pPr>
      <w:r w:rsidRPr="00102163">
        <w:rPr>
          <w:sz w:val="28"/>
          <w:szCs w:val="28"/>
        </w:rPr>
        <w:t xml:space="preserve">Колыванского района </w:t>
      </w:r>
    </w:p>
    <w:p w:rsidR="00102163" w:rsidRPr="00102163" w:rsidRDefault="00102163" w:rsidP="00102163">
      <w:pPr>
        <w:rPr>
          <w:sz w:val="28"/>
          <w:szCs w:val="28"/>
        </w:rPr>
      </w:pPr>
      <w:r w:rsidRPr="00102163">
        <w:rPr>
          <w:sz w:val="28"/>
          <w:szCs w:val="28"/>
        </w:rPr>
        <w:t xml:space="preserve">Новосибирской области                                                            А.В. Жерносенко        </w:t>
      </w:r>
    </w:p>
    <w:p w:rsidR="00102163" w:rsidRPr="00102163" w:rsidRDefault="00102163" w:rsidP="00102163">
      <w:pPr>
        <w:rPr>
          <w:sz w:val="28"/>
          <w:szCs w:val="28"/>
        </w:rPr>
      </w:pPr>
      <w:r w:rsidRPr="00102163">
        <w:rPr>
          <w:sz w:val="28"/>
          <w:szCs w:val="28"/>
        </w:rPr>
        <w:t xml:space="preserve"> </w:t>
      </w:r>
    </w:p>
    <w:p w:rsidR="00102163" w:rsidRPr="00102163" w:rsidRDefault="00102163" w:rsidP="00102163">
      <w:pPr>
        <w:rPr>
          <w:sz w:val="28"/>
          <w:szCs w:val="28"/>
        </w:rPr>
      </w:pPr>
      <w:r w:rsidRPr="00102163">
        <w:rPr>
          <w:sz w:val="28"/>
          <w:szCs w:val="28"/>
        </w:rPr>
        <w:t xml:space="preserve">Председатель Совета депутатов  </w:t>
      </w:r>
    </w:p>
    <w:p w:rsidR="00102163" w:rsidRPr="00102163" w:rsidRDefault="00102163" w:rsidP="00102163">
      <w:pPr>
        <w:rPr>
          <w:sz w:val="28"/>
          <w:szCs w:val="28"/>
        </w:rPr>
      </w:pPr>
      <w:r w:rsidRPr="00102163">
        <w:rPr>
          <w:sz w:val="28"/>
          <w:szCs w:val="28"/>
        </w:rPr>
        <w:t xml:space="preserve">Вьюнского сельсовета   </w:t>
      </w:r>
    </w:p>
    <w:p w:rsidR="00102163" w:rsidRPr="00102163" w:rsidRDefault="00102163" w:rsidP="00102163">
      <w:pPr>
        <w:rPr>
          <w:sz w:val="28"/>
          <w:szCs w:val="28"/>
        </w:rPr>
      </w:pPr>
      <w:r w:rsidRPr="00102163">
        <w:rPr>
          <w:sz w:val="28"/>
          <w:szCs w:val="28"/>
        </w:rPr>
        <w:t xml:space="preserve">Колыванского района </w:t>
      </w:r>
    </w:p>
    <w:p w:rsidR="00102163" w:rsidRPr="00102163" w:rsidRDefault="00102163" w:rsidP="001021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2163">
        <w:rPr>
          <w:sz w:val="28"/>
          <w:szCs w:val="28"/>
        </w:rPr>
        <w:t>Новосибирской области                                                              Н.М.  Лунегова</w:t>
      </w:r>
    </w:p>
    <w:p w:rsidR="00102163" w:rsidRPr="00102163" w:rsidRDefault="00102163" w:rsidP="00102163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102163" w:rsidRPr="00102163" w:rsidRDefault="00102163" w:rsidP="0010216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02163" w:rsidRPr="00102163" w:rsidRDefault="00102163" w:rsidP="00102163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102163" w:rsidRPr="00102163" w:rsidRDefault="00102163" w:rsidP="00102163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102163">
        <w:rPr>
          <w:b/>
          <w:bCs/>
          <w:sz w:val="28"/>
          <w:szCs w:val="28"/>
        </w:rPr>
        <w:t xml:space="preserve">(проект)                                                                                                                                                                                     </w:t>
      </w:r>
    </w:p>
    <w:p w:rsidR="00102163" w:rsidRPr="00102163" w:rsidRDefault="00102163" w:rsidP="001021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2163">
        <w:rPr>
          <w:b/>
          <w:bCs/>
          <w:sz w:val="28"/>
          <w:szCs w:val="28"/>
        </w:rPr>
        <w:t>Совет депутатов</w:t>
      </w:r>
    </w:p>
    <w:p w:rsidR="00102163" w:rsidRPr="00102163" w:rsidRDefault="00102163" w:rsidP="001021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2163">
        <w:rPr>
          <w:b/>
          <w:bCs/>
          <w:sz w:val="28"/>
          <w:szCs w:val="28"/>
        </w:rPr>
        <w:t>Вьюнского сельсовета</w:t>
      </w:r>
    </w:p>
    <w:p w:rsidR="00102163" w:rsidRPr="00102163" w:rsidRDefault="00102163" w:rsidP="001021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2163">
        <w:rPr>
          <w:b/>
          <w:bCs/>
          <w:sz w:val="28"/>
          <w:szCs w:val="28"/>
        </w:rPr>
        <w:t>Колыванского района</w:t>
      </w:r>
    </w:p>
    <w:p w:rsidR="00102163" w:rsidRPr="00102163" w:rsidRDefault="00102163" w:rsidP="001021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2163">
        <w:rPr>
          <w:b/>
          <w:bCs/>
          <w:sz w:val="28"/>
          <w:szCs w:val="28"/>
        </w:rPr>
        <w:t>Новосибирской области</w:t>
      </w:r>
    </w:p>
    <w:p w:rsidR="00102163" w:rsidRPr="00102163" w:rsidRDefault="00102163" w:rsidP="001021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2163">
        <w:rPr>
          <w:b/>
          <w:bCs/>
          <w:sz w:val="28"/>
          <w:szCs w:val="28"/>
        </w:rPr>
        <w:lastRenderedPageBreak/>
        <w:t>РЕШЕНИЕ</w:t>
      </w:r>
    </w:p>
    <w:p w:rsidR="00102163" w:rsidRPr="00102163" w:rsidRDefault="00102163" w:rsidP="001021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2163">
        <w:rPr>
          <w:b/>
          <w:bCs/>
          <w:sz w:val="28"/>
          <w:szCs w:val="28"/>
        </w:rPr>
        <w:t>-</w:t>
      </w:r>
      <w:proofErr w:type="gramStart"/>
      <w:r w:rsidRPr="00102163">
        <w:rPr>
          <w:b/>
          <w:bCs/>
          <w:sz w:val="28"/>
          <w:szCs w:val="28"/>
        </w:rPr>
        <w:t>ой</w:t>
      </w:r>
      <w:proofErr w:type="gramEnd"/>
      <w:r w:rsidRPr="00102163">
        <w:rPr>
          <w:b/>
          <w:bCs/>
          <w:sz w:val="28"/>
          <w:szCs w:val="28"/>
        </w:rPr>
        <w:t xml:space="preserve"> сессии пятого созыва</w:t>
      </w:r>
    </w:p>
    <w:p w:rsidR="00102163" w:rsidRPr="00102163" w:rsidRDefault="00102163" w:rsidP="001021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02163" w:rsidRPr="00102163" w:rsidRDefault="00102163" w:rsidP="0010216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102163">
        <w:rPr>
          <w:bCs/>
          <w:sz w:val="28"/>
          <w:szCs w:val="28"/>
        </w:rPr>
        <w:t>от  «</w:t>
      </w:r>
      <w:r w:rsidRPr="00102163">
        <w:rPr>
          <w:bCs/>
          <w:sz w:val="28"/>
          <w:szCs w:val="28"/>
          <w:u w:val="single"/>
        </w:rPr>
        <w:t xml:space="preserve">  </w:t>
      </w:r>
      <w:r w:rsidRPr="00102163">
        <w:rPr>
          <w:bCs/>
          <w:sz w:val="28"/>
          <w:szCs w:val="28"/>
        </w:rPr>
        <w:t>»</w:t>
      </w:r>
      <w:r w:rsidRPr="00102163">
        <w:rPr>
          <w:bCs/>
          <w:sz w:val="28"/>
          <w:szCs w:val="28"/>
          <w:u w:val="single"/>
        </w:rPr>
        <w:t xml:space="preserve">        </w:t>
      </w:r>
      <w:r w:rsidRPr="00102163">
        <w:rPr>
          <w:bCs/>
          <w:sz w:val="28"/>
          <w:szCs w:val="28"/>
        </w:rPr>
        <w:t xml:space="preserve"> 2018 г.</w:t>
      </w:r>
      <w:r w:rsidRPr="00102163">
        <w:rPr>
          <w:b/>
          <w:bCs/>
          <w:sz w:val="28"/>
          <w:szCs w:val="28"/>
        </w:rPr>
        <w:t xml:space="preserve">                  </w:t>
      </w:r>
      <w:proofErr w:type="gramStart"/>
      <w:r w:rsidRPr="00102163">
        <w:rPr>
          <w:b/>
          <w:bCs/>
          <w:sz w:val="28"/>
          <w:szCs w:val="28"/>
        </w:rPr>
        <w:t>с</w:t>
      </w:r>
      <w:proofErr w:type="gramEnd"/>
      <w:r w:rsidRPr="00102163">
        <w:rPr>
          <w:b/>
          <w:bCs/>
          <w:sz w:val="28"/>
          <w:szCs w:val="28"/>
        </w:rPr>
        <w:t xml:space="preserve">. Вьюны                              № </w:t>
      </w:r>
      <w:r w:rsidRPr="00102163">
        <w:rPr>
          <w:bCs/>
          <w:sz w:val="28"/>
          <w:szCs w:val="28"/>
          <w:u w:val="single"/>
        </w:rPr>
        <w:t xml:space="preserve">    </w:t>
      </w:r>
      <w:r w:rsidRPr="00102163">
        <w:rPr>
          <w:b/>
          <w:bCs/>
          <w:sz w:val="28"/>
          <w:szCs w:val="28"/>
        </w:rPr>
        <w:t xml:space="preserve"> / __  </w:t>
      </w:r>
    </w:p>
    <w:p w:rsidR="00102163" w:rsidRPr="00102163" w:rsidRDefault="00102163" w:rsidP="001021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02163" w:rsidRPr="00102163" w:rsidRDefault="00102163" w:rsidP="001021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2163">
        <w:rPr>
          <w:b/>
          <w:bCs/>
          <w:sz w:val="28"/>
          <w:szCs w:val="28"/>
        </w:rPr>
        <w:t>О внесении изменений и дополнений в Устав</w:t>
      </w:r>
    </w:p>
    <w:p w:rsidR="00102163" w:rsidRPr="00102163" w:rsidRDefault="00102163" w:rsidP="001021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2163">
        <w:rPr>
          <w:b/>
          <w:bCs/>
          <w:sz w:val="28"/>
          <w:szCs w:val="28"/>
        </w:rPr>
        <w:t>Вьюнского сельсовета Колыванского района</w:t>
      </w:r>
    </w:p>
    <w:p w:rsidR="00102163" w:rsidRPr="00102163" w:rsidRDefault="00102163" w:rsidP="0010216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2163">
        <w:rPr>
          <w:b/>
          <w:bCs/>
          <w:sz w:val="28"/>
          <w:szCs w:val="28"/>
        </w:rPr>
        <w:t>Новосибирской области</w:t>
      </w:r>
    </w:p>
    <w:p w:rsidR="00102163" w:rsidRPr="00102163" w:rsidRDefault="00102163" w:rsidP="00102163">
      <w:pPr>
        <w:jc w:val="both"/>
        <w:rPr>
          <w:bCs/>
          <w:sz w:val="28"/>
          <w:szCs w:val="28"/>
        </w:rPr>
      </w:pPr>
      <w:r w:rsidRPr="00102163">
        <w:rPr>
          <w:bCs/>
          <w:sz w:val="28"/>
          <w:szCs w:val="28"/>
        </w:rPr>
        <w:t xml:space="preserve">    </w:t>
      </w:r>
      <w:r w:rsidRPr="00102163">
        <w:rPr>
          <w:rFonts w:eastAsia="Calibri"/>
          <w:color w:val="000000"/>
          <w:spacing w:val="-1"/>
          <w:sz w:val="28"/>
          <w:szCs w:val="28"/>
          <w:lang w:eastAsia="en-US"/>
        </w:rPr>
        <w:t>В соответствии с Федеральным законом от 06.10.2003 № 131-ФЗ « 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Совет депутатов Вьюнского сельсовета Колыванского района Новосибирской области</w:t>
      </w:r>
      <w:r w:rsidRPr="00102163">
        <w:rPr>
          <w:bCs/>
          <w:sz w:val="28"/>
          <w:szCs w:val="28"/>
        </w:rPr>
        <w:t xml:space="preserve"> </w:t>
      </w:r>
    </w:p>
    <w:p w:rsidR="00102163" w:rsidRPr="00102163" w:rsidRDefault="00102163" w:rsidP="00102163">
      <w:pPr>
        <w:jc w:val="both"/>
        <w:rPr>
          <w:b/>
          <w:sz w:val="28"/>
          <w:szCs w:val="28"/>
        </w:rPr>
      </w:pPr>
      <w:r w:rsidRPr="00102163">
        <w:rPr>
          <w:b/>
          <w:bCs/>
          <w:sz w:val="28"/>
          <w:szCs w:val="28"/>
        </w:rPr>
        <w:t>решил:</w:t>
      </w:r>
    </w:p>
    <w:p w:rsidR="00102163" w:rsidRPr="00102163" w:rsidRDefault="00102163" w:rsidP="001021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2163">
        <w:rPr>
          <w:sz w:val="28"/>
          <w:szCs w:val="28"/>
        </w:rPr>
        <w:t>1. Внести в Устав Вьюнского сельсовета следующие изменения согласно приложению.</w:t>
      </w:r>
    </w:p>
    <w:p w:rsidR="00102163" w:rsidRPr="00102163" w:rsidRDefault="00102163" w:rsidP="001021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2163">
        <w:rPr>
          <w:sz w:val="28"/>
          <w:szCs w:val="28"/>
        </w:rPr>
        <w:t>2.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102163" w:rsidRPr="00102163" w:rsidRDefault="00102163" w:rsidP="001021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2163">
        <w:rPr>
          <w:sz w:val="28"/>
          <w:szCs w:val="28"/>
        </w:rPr>
        <w:t xml:space="preserve">3. Опубликовать настоящее решение в информационной газете «Бюллетень Вьюнского сельсовета»  </w:t>
      </w:r>
      <w:r w:rsidRPr="00102163">
        <w:rPr>
          <w:sz w:val="28"/>
          <w:szCs w:val="28"/>
          <w:u w:val="single"/>
        </w:rPr>
        <w:t>после государственной регистрации</w:t>
      </w:r>
      <w:r w:rsidRPr="00102163">
        <w:rPr>
          <w:sz w:val="28"/>
          <w:szCs w:val="28"/>
        </w:rPr>
        <w:t>.</w:t>
      </w:r>
    </w:p>
    <w:p w:rsidR="00102163" w:rsidRPr="00102163" w:rsidRDefault="00102163" w:rsidP="001021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2163">
        <w:rPr>
          <w:sz w:val="28"/>
          <w:szCs w:val="28"/>
        </w:rPr>
        <w:t>4. Настоящее решение вступает в силу после опубликования.</w:t>
      </w:r>
    </w:p>
    <w:p w:rsidR="00102163" w:rsidRPr="00102163" w:rsidRDefault="00102163" w:rsidP="00102163">
      <w:pPr>
        <w:rPr>
          <w:sz w:val="28"/>
          <w:szCs w:val="28"/>
        </w:rPr>
      </w:pPr>
    </w:p>
    <w:p w:rsidR="00102163" w:rsidRPr="00102163" w:rsidRDefault="00102163" w:rsidP="00102163">
      <w:pPr>
        <w:rPr>
          <w:sz w:val="28"/>
          <w:szCs w:val="28"/>
        </w:rPr>
      </w:pPr>
      <w:r w:rsidRPr="00102163">
        <w:rPr>
          <w:sz w:val="28"/>
          <w:szCs w:val="28"/>
        </w:rPr>
        <w:t>Глава</w:t>
      </w:r>
    </w:p>
    <w:p w:rsidR="00102163" w:rsidRPr="00102163" w:rsidRDefault="00102163" w:rsidP="00102163">
      <w:pPr>
        <w:rPr>
          <w:sz w:val="28"/>
          <w:szCs w:val="28"/>
        </w:rPr>
      </w:pPr>
      <w:r w:rsidRPr="00102163">
        <w:rPr>
          <w:sz w:val="28"/>
          <w:szCs w:val="28"/>
        </w:rPr>
        <w:t xml:space="preserve">Вьюнского сельсовета   </w:t>
      </w:r>
    </w:p>
    <w:p w:rsidR="00102163" w:rsidRPr="00102163" w:rsidRDefault="00102163" w:rsidP="00102163">
      <w:pPr>
        <w:rPr>
          <w:sz w:val="28"/>
          <w:szCs w:val="28"/>
        </w:rPr>
      </w:pPr>
      <w:r w:rsidRPr="00102163">
        <w:rPr>
          <w:sz w:val="28"/>
          <w:szCs w:val="28"/>
        </w:rPr>
        <w:t>Колыванского района</w:t>
      </w:r>
    </w:p>
    <w:p w:rsidR="00102163" w:rsidRPr="00102163" w:rsidRDefault="00102163" w:rsidP="00102163">
      <w:pPr>
        <w:rPr>
          <w:sz w:val="28"/>
          <w:szCs w:val="28"/>
        </w:rPr>
      </w:pPr>
      <w:r w:rsidRPr="00102163">
        <w:rPr>
          <w:sz w:val="28"/>
          <w:szCs w:val="28"/>
        </w:rPr>
        <w:t>Новосибирской области                                               А.В. Жерносенко</w:t>
      </w:r>
    </w:p>
    <w:p w:rsidR="00102163" w:rsidRPr="00102163" w:rsidRDefault="00102163" w:rsidP="00102163">
      <w:pPr>
        <w:rPr>
          <w:sz w:val="28"/>
          <w:szCs w:val="28"/>
        </w:rPr>
      </w:pPr>
    </w:p>
    <w:p w:rsidR="00102163" w:rsidRPr="00102163" w:rsidRDefault="00102163" w:rsidP="00102163">
      <w:pPr>
        <w:rPr>
          <w:sz w:val="28"/>
          <w:szCs w:val="28"/>
        </w:rPr>
      </w:pPr>
      <w:r w:rsidRPr="00102163">
        <w:rPr>
          <w:sz w:val="28"/>
          <w:szCs w:val="28"/>
        </w:rPr>
        <w:t>Председатель Совета депутатов</w:t>
      </w:r>
    </w:p>
    <w:p w:rsidR="00102163" w:rsidRPr="00102163" w:rsidRDefault="00102163" w:rsidP="00102163">
      <w:pPr>
        <w:rPr>
          <w:sz w:val="28"/>
          <w:szCs w:val="28"/>
        </w:rPr>
      </w:pPr>
      <w:r w:rsidRPr="00102163">
        <w:rPr>
          <w:sz w:val="28"/>
          <w:szCs w:val="28"/>
        </w:rPr>
        <w:t>Вьюнского сельсовета</w:t>
      </w:r>
    </w:p>
    <w:p w:rsidR="00102163" w:rsidRPr="00102163" w:rsidRDefault="00102163" w:rsidP="00102163">
      <w:pPr>
        <w:rPr>
          <w:sz w:val="28"/>
          <w:szCs w:val="28"/>
        </w:rPr>
      </w:pPr>
      <w:r w:rsidRPr="00102163">
        <w:rPr>
          <w:sz w:val="28"/>
          <w:szCs w:val="28"/>
        </w:rPr>
        <w:t>Колыванского района</w:t>
      </w:r>
    </w:p>
    <w:p w:rsidR="00102163" w:rsidRPr="00102163" w:rsidRDefault="00102163" w:rsidP="00102163">
      <w:pPr>
        <w:rPr>
          <w:sz w:val="28"/>
          <w:szCs w:val="28"/>
        </w:rPr>
      </w:pPr>
      <w:r w:rsidRPr="00102163">
        <w:rPr>
          <w:sz w:val="28"/>
          <w:szCs w:val="28"/>
        </w:rPr>
        <w:t>Новосибирской области                                                Н.М. Лунегова</w:t>
      </w:r>
    </w:p>
    <w:p w:rsidR="00102163" w:rsidRPr="00102163" w:rsidRDefault="00102163" w:rsidP="00102163">
      <w:pPr>
        <w:tabs>
          <w:tab w:val="center" w:pos="5059"/>
          <w:tab w:val="right" w:pos="9579"/>
        </w:tabs>
        <w:autoSpaceDE w:val="0"/>
        <w:autoSpaceDN w:val="0"/>
        <w:adjustRightInd w:val="0"/>
        <w:ind w:firstLine="540"/>
        <w:jc w:val="right"/>
        <w:outlineLvl w:val="1"/>
        <w:rPr>
          <w:bCs/>
          <w:sz w:val="28"/>
          <w:szCs w:val="28"/>
        </w:rPr>
      </w:pPr>
      <w:r w:rsidRPr="00102163">
        <w:rPr>
          <w:bCs/>
          <w:sz w:val="28"/>
          <w:szCs w:val="28"/>
        </w:rPr>
        <w:t xml:space="preserve"> </w:t>
      </w:r>
    </w:p>
    <w:p w:rsidR="00102163" w:rsidRPr="00102163" w:rsidRDefault="00102163" w:rsidP="00102163">
      <w:pPr>
        <w:tabs>
          <w:tab w:val="center" w:pos="5059"/>
          <w:tab w:val="right" w:pos="9579"/>
        </w:tabs>
        <w:autoSpaceDE w:val="0"/>
        <w:autoSpaceDN w:val="0"/>
        <w:adjustRightInd w:val="0"/>
        <w:ind w:firstLine="540"/>
        <w:jc w:val="right"/>
        <w:outlineLvl w:val="1"/>
        <w:rPr>
          <w:bCs/>
          <w:sz w:val="28"/>
          <w:szCs w:val="28"/>
        </w:rPr>
      </w:pPr>
    </w:p>
    <w:p w:rsidR="00102163" w:rsidRPr="00102163" w:rsidRDefault="00102163" w:rsidP="00102163">
      <w:pPr>
        <w:tabs>
          <w:tab w:val="center" w:pos="5059"/>
          <w:tab w:val="right" w:pos="9579"/>
        </w:tabs>
        <w:autoSpaceDE w:val="0"/>
        <w:autoSpaceDN w:val="0"/>
        <w:adjustRightInd w:val="0"/>
        <w:ind w:firstLine="540"/>
        <w:jc w:val="right"/>
        <w:outlineLvl w:val="1"/>
        <w:rPr>
          <w:bCs/>
          <w:sz w:val="28"/>
          <w:szCs w:val="28"/>
        </w:rPr>
      </w:pPr>
    </w:p>
    <w:p w:rsidR="00102163" w:rsidRPr="00102163" w:rsidRDefault="00102163" w:rsidP="00102163">
      <w:pPr>
        <w:tabs>
          <w:tab w:val="center" w:pos="5059"/>
          <w:tab w:val="right" w:pos="9579"/>
        </w:tabs>
        <w:autoSpaceDE w:val="0"/>
        <w:autoSpaceDN w:val="0"/>
        <w:adjustRightInd w:val="0"/>
        <w:ind w:firstLine="540"/>
        <w:jc w:val="right"/>
        <w:outlineLvl w:val="1"/>
        <w:rPr>
          <w:bCs/>
          <w:sz w:val="28"/>
          <w:szCs w:val="28"/>
        </w:rPr>
      </w:pPr>
    </w:p>
    <w:p w:rsidR="00102163" w:rsidRPr="00102163" w:rsidRDefault="00102163" w:rsidP="00102163">
      <w:pPr>
        <w:tabs>
          <w:tab w:val="center" w:pos="5059"/>
          <w:tab w:val="right" w:pos="9579"/>
        </w:tabs>
        <w:autoSpaceDE w:val="0"/>
        <w:autoSpaceDN w:val="0"/>
        <w:adjustRightInd w:val="0"/>
        <w:ind w:firstLine="540"/>
        <w:jc w:val="right"/>
        <w:outlineLvl w:val="1"/>
        <w:rPr>
          <w:bCs/>
          <w:sz w:val="28"/>
          <w:szCs w:val="28"/>
        </w:rPr>
      </w:pPr>
    </w:p>
    <w:p w:rsidR="00102163" w:rsidRPr="00102163" w:rsidRDefault="00102163" w:rsidP="00102163">
      <w:pPr>
        <w:tabs>
          <w:tab w:val="center" w:pos="5059"/>
          <w:tab w:val="right" w:pos="9579"/>
        </w:tabs>
        <w:autoSpaceDE w:val="0"/>
        <w:autoSpaceDN w:val="0"/>
        <w:adjustRightInd w:val="0"/>
        <w:ind w:firstLine="540"/>
        <w:jc w:val="right"/>
        <w:outlineLvl w:val="1"/>
        <w:rPr>
          <w:bCs/>
          <w:sz w:val="28"/>
          <w:szCs w:val="28"/>
        </w:rPr>
      </w:pPr>
      <w:r w:rsidRPr="00102163">
        <w:rPr>
          <w:bCs/>
          <w:sz w:val="28"/>
          <w:szCs w:val="28"/>
        </w:rPr>
        <w:t xml:space="preserve">Приложение </w:t>
      </w:r>
    </w:p>
    <w:p w:rsidR="00102163" w:rsidRPr="00102163" w:rsidRDefault="00102163" w:rsidP="00102163">
      <w:pPr>
        <w:tabs>
          <w:tab w:val="center" w:pos="5059"/>
          <w:tab w:val="right" w:pos="9579"/>
        </w:tabs>
        <w:autoSpaceDE w:val="0"/>
        <w:autoSpaceDN w:val="0"/>
        <w:adjustRightInd w:val="0"/>
        <w:ind w:firstLine="540"/>
        <w:jc w:val="right"/>
        <w:outlineLvl w:val="1"/>
        <w:rPr>
          <w:bCs/>
          <w:sz w:val="28"/>
          <w:szCs w:val="28"/>
        </w:rPr>
      </w:pPr>
      <w:r w:rsidRPr="00102163">
        <w:rPr>
          <w:bCs/>
          <w:sz w:val="28"/>
          <w:szCs w:val="28"/>
        </w:rPr>
        <w:t>к решению сессии</w:t>
      </w:r>
    </w:p>
    <w:p w:rsidR="00102163" w:rsidRPr="00102163" w:rsidRDefault="00102163" w:rsidP="00102163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ind w:firstLine="540"/>
        <w:jc w:val="right"/>
        <w:outlineLvl w:val="1"/>
        <w:rPr>
          <w:bCs/>
          <w:sz w:val="28"/>
          <w:szCs w:val="28"/>
        </w:rPr>
      </w:pPr>
      <w:r w:rsidRPr="00102163">
        <w:rPr>
          <w:bCs/>
          <w:sz w:val="28"/>
          <w:szCs w:val="28"/>
        </w:rPr>
        <w:t xml:space="preserve">Совета депутатов </w:t>
      </w:r>
    </w:p>
    <w:p w:rsidR="00102163" w:rsidRPr="00102163" w:rsidRDefault="00102163" w:rsidP="00102163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ind w:firstLine="540"/>
        <w:jc w:val="right"/>
        <w:outlineLvl w:val="1"/>
        <w:rPr>
          <w:bCs/>
          <w:sz w:val="28"/>
          <w:szCs w:val="28"/>
        </w:rPr>
      </w:pPr>
      <w:r w:rsidRPr="00102163">
        <w:rPr>
          <w:bCs/>
          <w:sz w:val="28"/>
          <w:szCs w:val="28"/>
        </w:rPr>
        <w:t>Вьюнского сельсовета</w:t>
      </w:r>
    </w:p>
    <w:p w:rsidR="00102163" w:rsidRPr="00102163" w:rsidRDefault="00102163" w:rsidP="00102163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ind w:firstLine="540"/>
        <w:jc w:val="right"/>
        <w:outlineLvl w:val="1"/>
        <w:rPr>
          <w:bCs/>
          <w:sz w:val="28"/>
          <w:szCs w:val="28"/>
        </w:rPr>
      </w:pPr>
      <w:r w:rsidRPr="00102163">
        <w:rPr>
          <w:bCs/>
          <w:sz w:val="28"/>
          <w:szCs w:val="28"/>
        </w:rPr>
        <w:t xml:space="preserve">                                           От  ______ 2018 г.  №    </w:t>
      </w:r>
    </w:p>
    <w:p w:rsidR="00102163" w:rsidRPr="00102163" w:rsidRDefault="00102163" w:rsidP="00102163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</w:rPr>
      </w:pPr>
    </w:p>
    <w:p w:rsidR="00102163" w:rsidRPr="00102163" w:rsidRDefault="00102163" w:rsidP="00102163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102163">
        <w:rPr>
          <w:b/>
          <w:bCs/>
          <w:sz w:val="28"/>
          <w:szCs w:val="28"/>
        </w:rPr>
        <w:lastRenderedPageBreak/>
        <w:t>Изменения и дополнения в Устав Вьюнского сельсовета</w:t>
      </w:r>
    </w:p>
    <w:p w:rsidR="00102163" w:rsidRPr="00102163" w:rsidRDefault="00102163" w:rsidP="00102163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102163">
        <w:rPr>
          <w:b/>
          <w:bCs/>
          <w:sz w:val="28"/>
          <w:szCs w:val="28"/>
        </w:rPr>
        <w:t>Колыванского района Новосибирской области</w:t>
      </w:r>
    </w:p>
    <w:p w:rsidR="00102163" w:rsidRPr="00102163" w:rsidRDefault="00102163" w:rsidP="00102163">
      <w:pPr>
        <w:shd w:val="clear" w:color="auto" w:fill="FFFFFF"/>
        <w:tabs>
          <w:tab w:val="left" w:leader="underscore" w:pos="2179"/>
        </w:tabs>
        <w:jc w:val="both"/>
        <w:rPr>
          <w:rFonts w:eastAsia="Calibri"/>
          <w:color w:val="000000"/>
          <w:spacing w:val="-1"/>
          <w:lang w:eastAsia="en-US"/>
        </w:rPr>
      </w:pPr>
    </w:p>
    <w:p w:rsidR="00102163" w:rsidRPr="00102163" w:rsidRDefault="00102163" w:rsidP="00102163">
      <w:pPr>
        <w:spacing w:after="200" w:line="276" w:lineRule="auto"/>
        <w:jc w:val="both"/>
        <w:rPr>
          <w:rFonts w:eastAsiaTheme="minorHAnsi"/>
          <w:lang w:eastAsia="en-US"/>
        </w:rPr>
      </w:pPr>
      <w:r w:rsidRPr="00102163">
        <w:rPr>
          <w:rFonts w:eastAsiaTheme="minorHAnsi"/>
          <w:lang w:eastAsia="en-US"/>
        </w:rPr>
        <w:t>1.</w:t>
      </w:r>
      <w:r w:rsidRPr="00102163">
        <w:rPr>
          <w:rFonts w:eastAsiaTheme="minorHAnsi"/>
          <w:lang w:eastAsia="en-US"/>
        </w:rPr>
        <w:t>В Статье 6 «</w:t>
      </w:r>
      <w:r w:rsidRPr="00102163">
        <w:rPr>
          <w:b/>
        </w:rPr>
        <w:t xml:space="preserve">Права органов местного самоуправления поселения на решение вопросов, не отнесенных к вопросам местного значения поселения» </w:t>
      </w:r>
      <w:r w:rsidRPr="00102163">
        <w:rPr>
          <w:rFonts w:eastAsiaTheme="minorHAnsi"/>
          <w:lang w:eastAsia="en-US"/>
        </w:rPr>
        <w:t xml:space="preserve"> добавить в раздел 1 подпункт 14 « осуществление меро</w:t>
      </w:r>
      <w:bookmarkStart w:id="0" w:name="_GoBack"/>
      <w:bookmarkEnd w:id="0"/>
      <w:r w:rsidRPr="00102163">
        <w:rPr>
          <w:rFonts w:eastAsiaTheme="minorHAnsi"/>
          <w:lang w:eastAsia="en-US"/>
        </w:rPr>
        <w:t>приятий по защите прав потребителей, предусмотренных Законом Российской Федерации от 7 февраля 1992 года № 2300-I «О защите прав потребителей</w:t>
      </w:r>
    </w:p>
    <w:p w:rsidR="00102163" w:rsidRPr="00102163" w:rsidRDefault="00102163" w:rsidP="00102163">
      <w:pPr>
        <w:spacing w:after="200" w:line="276" w:lineRule="auto"/>
        <w:jc w:val="both"/>
        <w:rPr>
          <w:rFonts w:eastAsiaTheme="minorHAnsi"/>
          <w:lang w:eastAsia="en-US"/>
        </w:rPr>
      </w:pPr>
      <w:r w:rsidRPr="00102163">
        <w:rPr>
          <w:rFonts w:eastAsiaTheme="minorHAnsi"/>
          <w:lang w:eastAsia="en-US"/>
        </w:rPr>
        <w:t xml:space="preserve">2. В </w:t>
      </w:r>
      <w:r w:rsidRPr="00102163">
        <w:rPr>
          <w:rFonts w:eastAsiaTheme="minorHAnsi"/>
          <w:lang w:eastAsia="en-US"/>
        </w:rPr>
        <w:t>Стать</w:t>
      </w:r>
      <w:r w:rsidRPr="00102163">
        <w:rPr>
          <w:rFonts w:eastAsiaTheme="minorHAnsi"/>
          <w:lang w:eastAsia="en-US"/>
        </w:rPr>
        <w:t>е</w:t>
      </w:r>
      <w:r w:rsidRPr="00102163">
        <w:rPr>
          <w:rFonts w:eastAsiaTheme="minorHAnsi"/>
          <w:lang w:eastAsia="en-US"/>
        </w:rPr>
        <w:t xml:space="preserve"> 23 </w:t>
      </w:r>
      <w:r w:rsidRPr="00102163">
        <w:rPr>
          <w:rFonts w:eastAsiaTheme="minorHAnsi"/>
          <w:lang w:eastAsia="en-US"/>
        </w:rPr>
        <w:t>«</w:t>
      </w:r>
      <w:r w:rsidRPr="00102163">
        <w:rPr>
          <w:rFonts w:eastAsiaTheme="minorHAnsi"/>
          <w:lang w:eastAsia="en-US"/>
        </w:rPr>
        <w:t>полномочия Совета депутатов</w:t>
      </w:r>
      <w:r w:rsidRPr="00102163">
        <w:rPr>
          <w:rFonts w:eastAsiaTheme="minorHAnsi"/>
          <w:lang w:eastAsia="en-US"/>
        </w:rPr>
        <w:t>»</w:t>
      </w:r>
      <w:r w:rsidRPr="00102163">
        <w:rPr>
          <w:rFonts w:eastAsiaTheme="minorHAnsi"/>
          <w:lang w:eastAsia="en-US"/>
        </w:rPr>
        <w:t xml:space="preserve"> подпункт</w:t>
      </w:r>
      <w:r w:rsidRPr="00102163">
        <w:rPr>
          <w:rFonts w:eastAsiaTheme="minorHAnsi"/>
          <w:lang w:eastAsia="en-US"/>
        </w:rPr>
        <w:t xml:space="preserve">ы </w:t>
      </w:r>
      <w:r w:rsidRPr="00102163">
        <w:rPr>
          <w:rFonts w:eastAsiaTheme="minorHAnsi"/>
          <w:lang w:eastAsia="en-US"/>
        </w:rPr>
        <w:t xml:space="preserve"> 16 и 17 исключить</w:t>
      </w:r>
    </w:p>
    <w:p w:rsidR="00102163" w:rsidRPr="00102163" w:rsidRDefault="00102163" w:rsidP="00102163">
      <w:pPr>
        <w:spacing w:after="200" w:line="276" w:lineRule="auto"/>
        <w:jc w:val="both"/>
        <w:rPr>
          <w:rFonts w:eastAsiaTheme="minorHAnsi"/>
          <w:lang w:eastAsia="en-US"/>
        </w:rPr>
      </w:pPr>
      <w:r w:rsidRPr="00102163">
        <w:rPr>
          <w:rFonts w:eastAsiaTheme="minorHAnsi"/>
          <w:lang w:eastAsia="en-US"/>
        </w:rPr>
        <w:t xml:space="preserve">3. В </w:t>
      </w:r>
      <w:r w:rsidRPr="00102163">
        <w:rPr>
          <w:rFonts w:eastAsiaTheme="minorHAnsi"/>
          <w:lang w:eastAsia="en-US"/>
        </w:rPr>
        <w:t>Стать</w:t>
      </w:r>
      <w:r w:rsidRPr="00102163">
        <w:rPr>
          <w:rFonts w:eastAsiaTheme="minorHAnsi"/>
          <w:lang w:eastAsia="en-US"/>
        </w:rPr>
        <w:t xml:space="preserve">е </w:t>
      </w:r>
      <w:r w:rsidRPr="00102163">
        <w:rPr>
          <w:rFonts w:eastAsiaTheme="minorHAnsi"/>
          <w:lang w:eastAsia="en-US"/>
        </w:rPr>
        <w:t xml:space="preserve"> 20 в пункте 5 второй абзац изложить в новой редакции «В случае обращения Губернатора Новосибирской области с заявлением о 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заявления»</w:t>
      </w:r>
    </w:p>
    <w:p w:rsidR="00102163" w:rsidRPr="00102163" w:rsidRDefault="00102163" w:rsidP="00102163">
      <w:pPr>
        <w:spacing w:after="200" w:line="276" w:lineRule="auto"/>
        <w:jc w:val="both"/>
        <w:rPr>
          <w:rFonts w:eastAsiaTheme="minorHAnsi"/>
          <w:lang w:eastAsia="en-US"/>
        </w:rPr>
      </w:pPr>
      <w:r w:rsidRPr="00102163">
        <w:rPr>
          <w:rFonts w:eastAsiaTheme="minorHAnsi"/>
          <w:lang w:eastAsia="en-US"/>
        </w:rPr>
        <w:t xml:space="preserve">4.В статье </w:t>
      </w:r>
      <w:r w:rsidRPr="00102163">
        <w:rPr>
          <w:rFonts w:eastAsiaTheme="minorHAnsi"/>
          <w:lang w:eastAsia="en-US"/>
        </w:rPr>
        <w:t xml:space="preserve">Статья 29 </w:t>
      </w:r>
    </w:p>
    <w:p w:rsidR="00102163" w:rsidRPr="00102163" w:rsidRDefault="00102163" w:rsidP="00102163">
      <w:pPr>
        <w:spacing w:after="200" w:line="276" w:lineRule="auto"/>
        <w:jc w:val="both"/>
        <w:rPr>
          <w:rFonts w:eastAsiaTheme="minorHAnsi"/>
          <w:lang w:eastAsia="en-US"/>
        </w:rPr>
      </w:pPr>
      <w:r w:rsidRPr="00102163">
        <w:rPr>
          <w:rFonts w:eastAsiaTheme="minorHAnsi"/>
          <w:lang w:eastAsia="en-US"/>
        </w:rPr>
        <w:t>4.1</w:t>
      </w:r>
      <w:r w:rsidRPr="00102163">
        <w:rPr>
          <w:rFonts w:eastAsiaTheme="minorHAnsi"/>
          <w:lang w:eastAsia="en-US"/>
        </w:rPr>
        <w:t xml:space="preserve">добавить пункт </w:t>
      </w:r>
      <w:r w:rsidRPr="00102163">
        <w:rPr>
          <w:rFonts w:eastAsiaTheme="minorHAnsi"/>
          <w:lang w:eastAsia="en-US"/>
        </w:rPr>
        <w:t>«</w:t>
      </w:r>
      <w:r w:rsidRPr="00102163">
        <w:rPr>
          <w:rFonts w:eastAsiaTheme="minorHAnsi"/>
          <w:lang w:eastAsia="en-US"/>
        </w:rPr>
        <w:t xml:space="preserve">24 организация сбора статистических показателей, характеризующих состояние экономики и социальной сферы </w:t>
      </w:r>
      <w:r w:rsidRPr="00102163">
        <w:rPr>
          <w:rFonts w:eastAsiaTheme="minorHAnsi"/>
          <w:lang w:eastAsia="en-US"/>
        </w:rPr>
        <w:t>Вьюнского</w:t>
      </w:r>
      <w:r w:rsidRPr="00102163">
        <w:rPr>
          <w:rFonts w:eastAsiaTheme="minorHAnsi"/>
          <w:lang w:eastAsia="en-US"/>
        </w:rPr>
        <w:t xml:space="preserve"> сельсовета, и предоставление указанных данных органам государственной власти в порядке, установленном Правительством Российской Федерации</w:t>
      </w:r>
      <w:r w:rsidRPr="00102163">
        <w:rPr>
          <w:rFonts w:eastAsiaTheme="minorHAnsi"/>
          <w:lang w:eastAsia="en-US"/>
        </w:rPr>
        <w:t>»</w:t>
      </w:r>
    </w:p>
    <w:p w:rsidR="00102163" w:rsidRPr="00102163" w:rsidRDefault="00102163" w:rsidP="00102163">
      <w:pPr>
        <w:spacing w:after="200" w:line="276" w:lineRule="auto"/>
        <w:jc w:val="both"/>
        <w:rPr>
          <w:rFonts w:eastAsiaTheme="minorHAnsi"/>
          <w:lang w:eastAsia="en-US"/>
        </w:rPr>
      </w:pPr>
      <w:r w:rsidRPr="00102163">
        <w:rPr>
          <w:rFonts w:eastAsiaTheme="minorHAnsi"/>
          <w:lang w:eastAsia="en-US"/>
        </w:rPr>
        <w:t xml:space="preserve">4.2 </w:t>
      </w:r>
      <w:r w:rsidRPr="00102163">
        <w:rPr>
          <w:rFonts w:eastAsiaTheme="minorHAnsi"/>
          <w:lang w:eastAsia="en-US"/>
        </w:rPr>
        <w:t>Пункт 50 исключить</w:t>
      </w:r>
    </w:p>
    <w:p w:rsidR="00102163" w:rsidRPr="00102163" w:rsidRDefault="00102163" w:rsidP="00102163">
      <w:pPr>
        <w:autoSpaceDE w:val="0"/>
        <w:autoSpaceDN w:val="0"/>
        <w:adjustRightInd w:val="0"/>
        <w:jc w:val="both"/>
      </w:pPr>
      <w:r w:rsidRPr="00102163">
        <w:t>4.3</w:t>
      </w:r>
      <w:proofErr w:type="gramStart"/>
      <w:r w:rsidRPr="00102163">
        <w:t xml:space="preserve"> </w:t>
      </w:r>
      <w:r w:rsidRPr="00102163">
        <w:t>Д</w:t>
      </w:r>
      <w:proofErr w:type="gramEnd"/>
      <w:r w:rsidRPr="00102163">
        <w:t>обавить подпункты</w:t>
      </w:r>
    </w:p>
    <w:p w:rsidR="00102163" w:rsidRPr="00102163" w:rsidRDefault="00102163" w:rsidP="00102163">
      <w:pPr>
        <w:autoSpaceDE w:val="0"/>
        <w:autoSpaceDN w:val="0"/>
        <w:adjustRightInd w:val="0"/>
        <w:jc w:val="both"/>
      </w:pPr>
      <w:r w:rsidRPr="00102163">
        <w:t xml:space="preserve">   </w:t>
      </w:r>
      <w:r w:rsidRPr="00102163">
        <w:t xml:space="preserve"> 59.1) полномочия в сфере стратегического планирования, предусмотренные Федеральным законом от </w:t>
      </w:r>
      <w:smartTag w:uri="urn:schemas-microsoft-com:office:smarttags" w:element="date">
        <w:smartTagPr>
          <w:attr w:name="Year" w:val="2014"/>
          <w:attr w:name="Day" w:val="28"/>
          <w:attr w:name="Month" w:val="6"/>
          <w:attr w:name="ls" w:val="trans"/>
        </w:smartTagPr>
        <w:r w:rsidRPr="00102163">
          <w:t>28 июня 2014 года</w:t>
        </w:r>
      </w:smartTag>
      <w:r w:rsidRPr="00102163">
        <w:t xml:space="preserve"> № 172-ФЗ «О стратегическом планировании в Российской Федерации»;</w:t>
      </w:r>
    </w:p>
    <w:p w:rsidR="00102163" w:rsidRPr="00102163" w:rsidRDefault="00102163" w:rsidP="00102163">
      <w:pPr>
        <w:autoSpaceDE w:val="0"/>
        <w:autoSpaceDN w:val="0"/>
        <w:adjustRightInd w:val="0"/>
        <w:jc w:val="both"/>
      </w:pPr>
      <w:r w:rsidRPr="00102163">
        <w:t xml:space="preserve">   </w:t>
      </w:r>
      <w:r w:rsidRPr="00102163">
        <w:t>59.2)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потребителей»;</w:t>
      </w:r>
    </w:p>
    <w:p w:rsidR="00102163" w:rsidRPr="00102163" w:rsidRDefault="00102163" w:rsidP="00102163">
      <w:pPr>
        <w:spacing w:after="200" w:line="276" w:lineRule="auto"/>
        <w:jc w:val="both"/>
        <w:rPr>
          <w:rFonts w:eastAsiaTheme="minorHAnsi"/>
          <w:lang w:eastAsia="en-US"/>
        </w:rPr>
      </w:pPr>
      <w:r w:rsidRPr="00102163">
        <w:rPr>
          <w:rFonts w:eastAsiaTheme="minorHAnsi"/>
          <w:color w:val="000000"/>
          <w:shd w:val="clear" w:color="auto" w:fill="FFFFFF"/>
          <w:lang w:eastAsia="en-US"/>
        </w:rPr>
        <w:t xml:space="preserve">  </w:t>
      </w:r>
      <w:r w:rsidRPr="00102163">
        <w:rPr>
          <w:rFonts w:eastAsiaTheme="minorHAnsi"/>
          <w:color w:val="000000"/>
          <w:shd w:val="clear" w:color="auto" w:fill="FFFFFF"/>
          <w:lang w:eastAsia="en-US"/>
        </w:rPr>
        <w:t>4.4</w:t>
      </w:r>
      <w:proofErr w:type="gramStart"/>
      <w:r w:rsidRPr="00102163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102163">
        <w:rPr>
          <w:rFonts w:eastAsiaTheme="minorHAnsi"/>
          <w:color w:val="000000"/>
          <w:shd w:val="clear" w:color="auto" w:fill="FFFFFF"/>
          <w:lang w:eastAsia="en-US"/>
        </w:rPr>
        <w:t>Д</w:t>
      </w:r>
      <w:proofErr w:type="gramEnd"/>
      <w:r w:rsidRPr="00102163">
        <w:rPr>
          <w:rFonts w:eastAsiaTheme="minorHAnsi"/>
          <w:color w:val="000000"/>
          <w:shd w:val="clear" w:color="auto" w:fill="FFFFFF"/>
          <w:lang w:eastAsia="en-US"/>
        </w:rPr>
        <w:t xml:space="preserve">обавить подпункт </w:t>
      </w:r>
      <w:r w:rsidRPr="00102163">
        <w:rPr>
          <w:rFonts w:eastAsiaTheme="minorHAnsi"/>
          <w:color w:val="000000"/>
          <w:shd w:val="clear" w:color="auto" w:fill="FFFFFF"/>
          <w:lang w:eastAsia="en-US"/>
        </w:rPr>
        <w:t>61 «</w:t>
      </w:r>
      <w:r w:rsidRPr="00102163">
        <w:rPr>
          <w:rFonts w:eastAsiaTheme="minorHAnsi"/>
          <w:color w:val="000000"/>
          <w:shd w:val="clear" w:color="auto" w:fill="FFFFFF"/>
          <w:lang w:eastAsia="en-US"/>
        </w:rPr>
        <w:t>61)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102163" w:rsidRPr="00102163" w:rsidRDefault="00102163" w:rsidP="0010216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lang w:eastAsia="en-US"/>
        </w:rPr>
      </w:pPr>
      <w:r w:rsidRPr="00102163">
        <w:rPr>
          <w:b/>
        </w:rPr>
        <w:t xml:space="preserve">Добавить Статью 38.1. </w:t>
      </w:r>
      <w:r w:rsidRPr="00102163">
        <w:rPr>
          <w:rFonts w:eastAsia="Calibri"/>
          <w:b/>
          <w:bCs/>
          <w:lang w:eastAsia="en-US"/>
        </w:rPr>
        <w:t>Средства самообложения граждан</w:t>
      </w:r>
    </w:p>
    <w:p w:rsidR="00102163" w:rsidRPr="00102163" w:rsidRDefault="00102163" w:rsidP="0010216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lang w:eastAsia="en-US"/>
        </w:rPr>
      </w:pPr>
    </w:p>
    <w:p w:rsidR="00102163" w:rsidRPr="00102163" w:rsidRDefault="00102163" w:rsidP="0010216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bookmarkStart w:id="1" w:name="Par0"/>
      <w:bookmarkEnd w:id="1"/>
      <w:r w:rsidRPr="00102163">
        <w:rPr>
          <w:rFonts w:eastAsia="Calibri"/>
          <w:bCs/>
          <w:lang w:eastAsia="en-US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102163">
        <w:rPr>
          <w:rFonts w:eastAsia="Calibri"/>
          <w:bCs/>
          <w:lang w:eastAsia="en-US"/>
        </w:rPr>
        <w:t>Размер платежей в порядке самообложения граждан устанавливается в абсолютной величине равным для всех жителей поселения (населенного пункта, входящего в состав поселения либо расположенного на межселенной территории в границах муниципального района), за исключением отдельных категорий граждан, численность которых не может превышать 30 процентов от общего числа жителей поселения (населенного пункта, входящего в состав поселения либо расположенного на межселенной территории в границах</w:t>
      </w:r>
      <w:proofErr w:type="gramEnd"/>
      <w:r w:rsidRPr="00102163">
        <w:rPr>
          <w:rFonts w:eastAsia="Calibri"/>
          <w:bCs/>
          <w:lang w:eastAsia="en-US"/>
        </w:rPr>
        <w:t xml:space="preserve"> </w:t>
      </w:r>
      <w:proofErr w:type="gramStart"/>
      <w:r w:rsidRPr="00102163">
        <w:rPr>
          <w:rFonts w:eastAsia="Calibri"/>
          <w:bCs/>
          <w:lang w:eastAsia="en-US"/>
        </w:rPr>
        <w:t>муниципального района) и для которых размер платежей может быть уменьшен.</w:t>
      </w:r>
      <w:proofErr w:type="gramEnd"/>
    </w:p>
    <w:p w:rsidR="00102163" w:rsidRPr="00102163" w:rsidRDefault="00102163" w:rsidP="00102163">
      <w:pPr>
        <w:ind w:firstLine="709"/>
        <w:jc w:val="both"/>
        <w:rPr>
          <w:rFonts w:eastAsia="Calibri"/>
          <w:bCs/>
          <w:lang w:eastAsia="en-US"/>
        </w:rPr>
      </w:pPr>
      <w:r w:rsidRPr="00102163">
        <w:rPr>
          <w:rFonts w:eastAsia="Calibri"/>
          <w:bCs/>
          <w:lang w:eastAsia="en-US"/>
        </w:rPr>
        <w:t xml:space="preserve">2. Вопросы введения и использования, указанных в </w:t>
      </w:r>
      <w:hyperlink w:anchor="Par0" w:history="1">
        <w:r w:rsidRPr="00102163">
          <w:rPr>
            <w:rFonts w:eastAsia="Calibri"/>
            <w:bCs/>
            <w:color w:val="000000"/>
            <w:lang w:eastAsia="en-US"/>
          </w:rPr>
          <w:t>части 1</w:t>
        </w:r>
      </w:hyperlink>
      <w:r w:rsidRPr="00102163">
        <w:rPr>
          <w:rFonts w:eastAsia="Calibri"/>
          <w:bCs/>
          <w:lang w:eastAsia="en-US"/>
        </w:rPr>
        <w:t xml:space="preserve"> настоящей статьи разовых платежей граждан решаются на местном референдуме, а в случаях, предусмотренных пунктами 4 и 4.1 части 1 статьи 25.1 Федерального закона от 06.10.2003 </w:t>
      </w:r>
      <w:r w:rsidRPr="00102163">
        <w:rPr>
          <w:rFonts w:eastAsia="Calibri"/>
          <w:bCs/>
          <w:lang w:eastAsia="en-US"/>
        </w:rPr>
        <w:lastRenderedPageBreak/>
        <w:t>№ 131-ФЗ «Об общих принципах организации местного самоуправления в Российской Федерации», на сходе граждан.</w:t>
      </w:r>
    </w:p>
    <w:p w:rsidR="00102163" w:rsidRPr="00102163" w:rsidRDefault="00102163" w:rsidP="00102163">
      <w:pPr>
        <w:ind w:firstLine="709"/>
        <w:jc w:val="both"/>
      </w:pPr>
    </w:p>
    <w:p w:rsidR="00102163" w:rsidRPr="00102163" w:rsidRDefault="00102163" w:rsidP="0010216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02163" w:rsidRPr="00102163" w:rsidRDefault="00102163" w:rsidP="0010216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02163" w:rsidRPr="00102163" w:rsidRDefault="00102163" w:rsidP="00102163">
      <w:pPr>
        <w:jc w:val="both"/>
        <w:rPr>
          <w:sz w:val="20"/>
          <w:szCs w:val="20"/>
        </w:rPr>
      </w:pPr>
    </w:p>
    <w:p w:rsidR="008616FD" w:rsidRPr="008616FD" w:rsidRDefault="008616FD" w:rsidP="008616FD">
      <w:pPr>
        <w:rPr>
          <w:rFonts w:ascii="Arial Narrow" w:hAnsi="Arial Narrow" w:cs="Arial"/>
          <w:sz w:val="16"/>
          <w:szCs w:val="16"/>
        </w:rPr>
      </w:pPr>
    </w:p>
    <w:p w:rsidR="00CC4FCA" w:rsidRPr="008616FD" w:rsidRDefault="00CC4FCA" w:rsidP="00CC4FCA">
      <w:pPr>
        <w:widowControl w:val="0"/>
        <w:rPr>
          <w:b/>
          <w:sz w:val="20"/>
          <w:szCs w:val="20"/>
        </w:rPr>
      </w:pPr>
    </w:p>
    <w:p w:rsidR="002F6FBF" w:rsidRPr="007360F2" w:rsidRDefault="002F6FBF" w:rsidP="007D27D1">
      <w:pPr>
        <w:rPr>
          <w:sz w:val="20"/>
          <w:szCs w:val="20"/>
        </w:rPr>
      </w:pPr>
    </w:p>
    <w:p w:rsidR="00AF7190" w:rsidRPr="00534460" w:rsidRDefault="00AF7190" w:rsidP="00AF7190">
      <w:pPr>
        <w:rPr>
          <w:b/>
        </w:rPr>
      </w:pPr>
      <w:r w:rsidRPr="00534460">
        <w:rPr>
          <w:b/>
        </w:rPr>
        <w:t xml:space="preserve">Редакционный совет:                     Адрес:       </w:t>
      </w:r>
      <w:r>
        <w:rPr>
          <w:b/>
        </w:rPr>
        <w:t xml:space="preserve">                           </w:t>
      </w:r>
      <w:r w:rsidRPr="00534460">
        <w:rPr>
          <w:b/>
        </w:rPr>
        <w:t xml:space="preserve">Тираж: 10 экземпляров             </w:t>
      </w:r>
    </w:p>
    <w:p w:rsidR="00AF7190" w:rsidRPr="00534460" w:rsidRDefault="00AF7190" w:rsidP="00AF7190">
      <w:pPr>
        <w:tabs>
          <w:tab w:val="left" w:pos="4005"/>
        </w:tabs>
        <w:rPr>
          <w:b/>
        </w:rPr>
      </w:pPr>
      <w:r w:rsidRPr="00534460">
        <w:rPr>
          <w:b/>
        </w:rPr>
        <w:t>Букреева С.А.                                 633182, с.Вьюны,</w:t>
      </w:r>
    </w:p>
    <w:p w:rsidR="00AF7190" w:rsidRPr="00534460" w:rsidRDefault="00AF7190" w:rsidP="00AF7190">
      <w:pPr>
        <w:tabs>
          <w:tab w:val="left" w:pos="4005"/>
        </w:tabs>
        <w:rPr>
          <w:b/>
        </w:rPr>
      </w:pPr>
      <w:r w:rsidRPr="00534460">
        <w:rPr>
          <w:b/>
        </w:rPr>
        <w:t>Филимонова Л.А.                           Колыванского района, Новосибирской области</w:t>
      </w:r>
    </w:p>
    <w:p w:rsidR="00AF7190" w:rsidRPr="00534460" w:rsidRDefault="00AF7190" w:rsidP="00AF7190">
      <w:pPr>
        <w:tabs>
          <w:tab w:val="left" w:pos="4005"/>
        </w:tabs>
        <w:rPr>
          <w:b/>
        </w:rPr>
      </w:pPr>
      <w:r w:rsidRPr="00534460">
        <w:rPr>
          <w:b/>
        </w:rPr>
        <w:t>Григорьева Н.П.                             ул. Советская № 7, тел. 32-340</w:t>
      </w:r>
    </w:p>
    <w:p w:rsidR="00AF7190" w:rsidRPr="00534460" w:rsidRDefault="00AF7190" w:rsidP="00AF7190">
      <w:pPr>
        <w:tabs>
          <w:tab w:val="left" w:pos="4005"/>
        </w:tabs>
        <w:rPr>
          <w:b/>
        </w:rPr>
      </w:pPr>
      <w:r w:rsidRPr="00534460">
        <w:rPr>
          <w:b/>
        </w:rPr>
        <w:t>Семенова Г.С.</w:t>
      </w:r>
    </w:p>
    <w:p w:rsidR="00AF7190" w:rsidRPr="00534460" w:rsidRDefault="00AF7190" w:rsidP="00AF7190">
      <w:r w:rsidRPr="00534460">
        <w:rPr>
          <w:b/>
        </w:rPr>
        <w:t>Мальцева А.Н.</w:t>
      </w:r>
    </w:p>
    <w:p w:rsidR="00AF7190" w:rsidRDefault="00AF7190" w:rsidP="00AF7190"/>
    <w:p w:rsidR="00AF7190" w:rsidRDefault="00AF7190" w:rsidP="00AF7190"/>
    <w:p w:rsidR="00A47AA5" w:rsidRDefault="00A47AA5"/>
    <w:sectPr w:rsidR="00A47AA5" w:rsidSect="002F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FB" w:rsidRDefault="00DD45FB" w:rsidP="00AE554E">
      <w:r>
        <w:separator/>
      </w:r>
    </w:p>
  </w:endnote>
  <w:endnote w:type="continuationSeparator" w:id="0">
    <w:p w:rsidR="00DD45FB" w:rsidRDefault="00DD45FB" w:rsidP="00AE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FB" w:rsidRDefault="00DD45FB" w:rsidP="00AE554E">
      <w:r>
        <w:separator/>
      </w:r>
    </w:p>
  </w:footnote>
  <w:footnote w:type="continuationSeparator" w:id="0">
    <w:p w:rsidR="00DD45FB" w:rsidRDefault="00DD45FB" w:rsidP="00AE5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3E6EEB"/>
    <w:multiLevelType w:val="hybridMultilevel"/>
    <w:tmpl w:val="EB1407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921E2"/>
    <w:multiLevelType w:val="hybridMultilevel"/>
    <w:tmpl w:val="91085BF2"/>
    <w:lvl w:ilvl="0" w:tplc="9D58DDEE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B580ED2"/>
    <w:multiLevelType w:val="multilevel"/>
    <w:tmpl w:val="796805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5703BC8"/>
    <w:multiLevelType w:val="hybridMultilevel"/>
    <w:tmpl w:val="3FB44CDE"/>
    <w:lvl w:ilvl="0" w:tplc="D23ABA3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F4508FE"/>
    <w:multiLevelType w:val="hybridMultilevel"/>
    <w:tmpl w:val="3AAAF322"/>
    <w:lvl w:ilvl="0" w:tplc="EFD6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0950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51C25A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CE1E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B605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00C7C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BD2CB3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86CD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416C12A0"/>
    <w:multiLevelType w:val="hybridMultilevel"/>
    <w:tmpl w:val="42262EDA"/>
    <w:lvl w:ilvl="0" w:tplc="A54CBD5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>
    <w:nsid w:val="46E0376D"/>
    <w:multiLevelType w:val="multilevel"/>
    <w:tmpl w:val="30BAE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8722DF"/>
    <w:multiLevelType w:val="hybridMultilevel"/>
    <w:tmpl w:val="3E78E9F6"/>
    <w:lvl w:ilvl="0" w:tplc="B7885FC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E2A6049"/>
    <w:multiLevelType w:val="hybridMultilevel"/>
    <w:tmpl w:val="1A741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3A55F1"/>
    <w:multiLevelType w:val="multilevel"/>
    <w:tmpl w:val="18B8A5F8"/>
    <w:lvl w:ilvl="0">
      <w:start w:val="1"/>
      <w:numFmt w:val="decimal"/>
      <w:suff w:val="space"/>
      <w:lvlText w:val="%1."/>
      <w:lvlJc w:val="left"/>
      <w:pPr>
        <w:ind w:left="570" w:hanging="570"/>
      </w:pPr>
      <w:rPr>
        <w:b/>
      </w:rPr>
    </w:lvl>
    <w:lvl w:ilvl="1">
      <w:start w:val="1"/>
      <w:numFmt w:val="decimal"/>
      <w:suff w:val="space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4F4D7952"/>
    <w:multiLevelType w:val="hybridMultilevel"/>
    <w:tmpl w:val="3CF01A2E"/>
    <w:lvl w:ilvl="0" w:tplc="0D18AFA0">
      <w:start w:val="1"/>
      <w:numFmt w:val="decimal"/>
      <w:suff w:val="space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0D521E"/>
    <w:multiLevelType w:val="multilevel"/>
    <w:tmpl w:val="2DAED962"/>
    <w:lvl w:ilvl="0">
      <w:start w:val="1"/>
      <w:numFmt w:val="upperRoman"/>
      <w:suff w:val="space"/>
      <w:lvlText w:val="%1."/>
      <w:lvlJc w:val="right"/>
      <w:pPr>
        <w:ind w:left="1211" w:hanging="360"/>
      </w:pPr>
      <w:rPr>
        <w:b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9">
    <w:nsid w:val="622D1C66"/>
    <w:multiLevelType w:val="hybridMultilevel"/>
    <w:tmpl w:val="313C5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81B25"/>
    <w:multiLevelType w:val="hybridMultilevel"/>
    <w:tmpl w:val="A0AC8AD4"/>
    <w:lvl w:ilvl="0" w:tplc="222A2BE6">
      <w:start w:val="1"/>
      <w:numFmt w:val="decimal"/>
      <w:lvlText w:val="%1"/>
      <w:lvlJc w:val="righ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B85A8A"/>
    <w:multiLevelType w:val="hybridMultilevel"/>
    <w:tmpl w:val="27FC6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2C34B9"/>
    <w:multiLevelType w:val="multilevel"/>
    <w:tmpl w:val="C298F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23">
    <w:nsid w:val="7DD8206A"/>
    <w:multiLevelType w:val="hybridMultilevel"/>
    <w:tmpl w:val="3E86FDD8"/>
    <w:lvl w:ilvl="0" w:tplc="522E02F2">
      <w:start w:val="182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3"/>
  </w:num>
  <w:num w:numId="3">
    <w:abstractNumId w:val="1"/>
  </w:num>
  <w:num w:numId="4">
    <w:abstractNumId w:val="5"/>
  </w:num>
  <w:num w:numId="5">
    <w:abstractNumId w:val="12"/>
  </w:num>
  <w:num w:numId="6">
    <w:abstractNumId w:val="21"/>
  </w:num>
  <w:num w:numId="7">
    <w:abstractNumId w:val="14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</w:num>
  <w:num w:numId="14">
    <w:abstractNumId w:val="9"/>
    <w:lvlOverride w:ilvl="0">
      <w:startOverride w:val="4"/>
    </w:lvlOverride>
  </w:num>
  <w:num w:numId="15">
    <w:abstractNumId w:val="7"/>
    <w:lvlOverride w:ilvl="0">
      <w:startOverride w:val="6"/>
    </w:lvlOverride>
  </w:num>
  <w:num w:numId="16">
    <w:abstractNumId w:val="10"/>
    <w:lvlOverride w:ilvl="0">
      <w:startOverride w:val="8"/>
    </w:lvlOverride>
  </w:num>
  <w:num w:numId="17">
    <w:abstractNumId w:val="6"/>
    <w:lvlOverride w:ilvl="0">
      <w:startOverride w:val="1"/>
    </w:lvlOverride>
  </w:num>
  <w:num w:numId="18">
    <w:abstractNumId w:val="22"/>
  </w:num>
  <w:num w:numId="19">
    <w:abstractNumId w:val="8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4"/>
  </w:num>
  <w:num w:numId="23">
    <w:abstractNumId w:val="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CE"/>
    <w:rsid w:val="000414A5"/>
    <w:rsid w:val="000C621B"/>
    <w:rsid w:val="000F4163"/>
    <w:rsid w:val="00102163"/>
    <w:rsid w:val="0013302D"/>
    <w:rsid w:val="0026767C"/>
    <w:rsid w:val="002B0E32"/>
    <w:rsid w:val="002F6FBF"/>
    <w:rsid w:val="00361B0F"/>
    <w:rsid w:val="0037501D"/>
    <w:rsid w:val="004251ED"/>
    <w:rsid w:val="004958FB"/>
    <w:rsid w:val="00497874"/>
    <w:rsid w:val="004E062C"/>
    <w:rsid w:val="005A5191"/>
    <w:rsid w:val="005D666B"/>
    <w:rsid w:val="00644A31"/>
    <w:rsid w:val="007360F2"/>
    <w:rsid w:val="007B7584"/>
    <w:rsid w:val="007D27D1"/>
    <w:rsid w:val="007D5640"/>
    <w:rsid w:val="008219DD"/>
    <w:rsid w:val="008616FD"/>
    <w:rsid w:val="008F1BCE"/>
    <w:rsid w:val="009A4283"/>
    <w:rsid w:val="009E3090"/>
    <w:rsid w:val="009E739B"/>
    <w:rsid w:val="00A15AA8"/>
    <w:rsid w:val="00A200D6"/>
    <w:rsid w:val="00A414B0"/>
    <w:rsid w:val="00A47AA5"/>
    <w:rsid w:val="00A825EF"/>
    <w:rsid w:val="00AE554E"/>
    <w:rsid w:val="00AF7190"/>
    <w:rsid w:val="00B72E31"/>
    <w:rsid w:val="00B831A3"/>
    <w:rsid w:val="00CC4FCA"/>
    <w:rsid w:val="00CD31BE"/>
    <w:rsid w:val="00CD430A"/>
    <w:rsid w:val="00CE7DA2"/>
    <w:rsid w:val="00D0211A"/>
    <w:rsid w:val="00D55B14"/>
    <w:rsid w:val="00DB6003"/>
    <w:rsid w:val="00DD45FB"/>
    <w:rsid w:val="00E1102E"/>
    <w:rsid w:val="00E174FD"/>
    <w:rsid w:val="00E373DB"/>
    <w:rsid w:val="00F44084"/>
    <w:rsid w:val="00F5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AA8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15AA8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A15AA8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666B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5A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E17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15A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5AA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5AA8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A15AA8"/>
  </w:style>
  <w:style w:type="paragraph" w:styleId="31">
    <w:name w:val="Body Text 3"/>
    <w:basedOn w:val="a"/>
    <w:link w:val="32"/>
    <w:rsid w:val="00A15AA8"/>
    <w:rPr>
      <w:szCs w:val="20"/>
    </w:rPr>
  </w:style>
  <w:style w:type="character" w:customStyle="1" w:styleId="32">
    <w:name w:val="Основной текст 3 Знак"/>
    <w:basedOn w:val="a0"/>
    <w:link w:val="31"/>
    <w:rsid w:val="00A15A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A15AA8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A15A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4">
    <w:name w:val="Char Char4 Знак Знак Знак"/>
    <w:basedOn w:val="a"/>
    <w:rsid w:val="00A15A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2"/>
    <w:basedOn w:val="a"/>
    <w:link w:val="23"/>
    <w:unhideWhenUsed/>
    <w:rsid w:val="00A15AA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15AA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semiHidden/>
    <w:rsid w:val="00A15AA8"/>
  </w:style>
  <w:style w:type="table" w:customStyle="1" w:styleId="33">
    <w:name w:val="Сетка таблицы3"/>
    <w:basedOn w:val="a1"/>
    <w:next w:val="a3"/>
    <w:rsid w:val="00A15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2E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E3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rsid w:val="00B72E31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B72E3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rsid w:val="00B72E31"/>
    <w:rPr>
      <w:rFonts w:cs="Times New Roman"/>
      <w:vertAlign w:val="superscript"/>
    </w:rPr>
  </w:style>
  <w:style w:type="table" w:customStyle="1" w:styleId="4">
    <w:name w:val="Сетка таблицы4"/>
    <w:basedOn w:val="a1"/>
    <w:next w:val="a3"/>
    <w:uiPriority w:val="59"/>
    <w:rsid w:val="00B72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B7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0">
    <w:name w:val="Сетка таблицы21"/>
    <w:basedOn w:val="a1"/>
    <w:next w:val="a3"/>
    <w:rsid w:val="00375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AE5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rsid w:val="00AE5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rsid w:val="00AE5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AE554E"/>
  </w:style>
  <w:style w:type="paragraph" w:customStyle="1" w:styleId="ConsPlusTitle">
    <w:name w:val="ConsPlusTitle"/>
    <w:rsid w:val="00AE55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Style3">
    <w:name w:val="Style3"/>
    <w:basedOn w:val="a"/>
    <w:rsid w:val="00AE55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6">
    <w:name w:val="Style6"/>
    <w:basedOn w:val="a"/>
    <w:rsid w:val="00AE554E"/>
    <w:pPr>
      <w:widowControl w:val="0"/>
      <w:autoSpaceDE w:val="0"/>
      <w:autoSpaceDN w:val="0"/>
      <w:adjustRightInd w:val="0"/>
      <w:spacing w:line="217" w:lineRule="exact"/>
      <w:ind w:firstLine="725"/>
      <w:jc w:val="both"/>
    </w:pPr>
  </w:style>
  <w:style w:type="paragraph" w:customStyle="1" w:styleId="Style7">
    <w:name w:val="Style7"/>
    <w:basedOn w:val="a"/>
    <w:rsid w:val="00AE554E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rsid w:val="00AE554E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rsid w:val="00AE554E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rsid w:val="00AE554E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rsid w:val="00AE554E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rsid w:val="00AE554E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rsid w:val="00AE55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AE55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rsid w:val="00AE554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rsid w:val="00AE554E"/>
    <w:rPr>
      <w:rFonts w:ascii="Times New Roman" w:hAnsi="Times New Roman" w:cs="Times New Roman" w:hint="default"/>
      <w:sz w:val="16"/>
      <w:szCs w:val="16"/>
    </w:rPr>
  </w:style>
  <w:style w:type="table" w:customStyle="1" w:styleId="6">
    <w:name w:val="Сетка таблицы6"/>
    <w:basedOn w:val="a1"/>
    <w:next w:val="a3"/>
    <w:uiPriority w:val="59"/>
    <w:rsid w:val="00736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rsid w:val="00736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3"/>
    <w:rsid w:val="00736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1 Знак"/>
    <w:basedOn w:val="a"/>
    <w:rsid w:val="007360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7">
    <w:name w:val="Сетка таблицы7"/>
    <w:basedOn w:val="a1"/>
    <w:next w:val="a3"/>
    <w:uiPriority w:val="59"/>
    <w:rsid w:val="002F6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rsid w:val="002F6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3"/>
    <w:rsid w:val="002F6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semiHidden/>
    <w:rsid w:val="002F6FBF"/>
    <w:rPr>
      <w:sz w:val="16"/>
      <w:szCs w:val="16"/>
    </w:rPr>
  </w:style>
  <w:style w:type="character" w:customStyle="1" w:styleId="apple-style-span">
    <w:name w:val="apple-style-span"/>
    <w:basedOn w:val="a0"/>
    <w:rsid w:val="002F6FBF"/>
  </w:style>
  <w:style w:type="numbering" w:customStyle="1" w:styleId="34">
    <w:name w:val="Нет списка3"/>
    <w:next w:val="a2"/>
    <w:semiHidden/>
    <w:rsid w:val="008616FD"/>
  </w:style>
  <w:style w:type="table" w:customStyle="1" w:styleId="8">
    <w:name w:val="Сетка таблицы8"/>
    <w:basedOn w:val="a1"/>
    <w:next w:val="a3"/>
    <w:rsid w:val="00861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af0"/>
    <w:qFormat/>
    <w:rsid w:val="008616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8616F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AA8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15AA8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A15AA8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666B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5A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E17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15A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5AA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15AA8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A15AA8"/>
  </w:style>
  <w:style w:type="paragraph" w:styleId="31">
    <w:name w:val="Body Text 3"/>
    <w:basedOn w:val="a"/>
    <w:link w:val="32"/>
    <w:rsid w:val="00A15AA8"/>
    <w:rPr>
      <w:szCs w:val="20"/>
    </w:rPr>
  </w:style>
  <w:style w:type="character" w:customStyle="1" w:styleId="32">
    <w:name w:val="Основной текст 3 Знак"/>
    <w:basedOn w:val="a0"/>
    <w:link w:val="31"/>
    <w:rsid w:val="00A15A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A15AA8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A15A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4">
    <w:name w:val="Char Char4 Знак Знак Знак"/>
    <w:basedOn w:val="a"/>
    <w:rsid w:val="00A15A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2"/>
    <w:basedOn w:val="a"/>
    <w:link w:val="23"/>
    <w:unhideWhenUsed/>
    <w:rsid w:val="00A15AA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15AA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semiHidden/>
    <w:rsid w:val="00A15AA8"/>
  </w:style>
  <w:style w:type="table" w:customStyle="1" w:styleId="33">
    <w:name w:val="Сетка таблицы3"/>
    <w:basedOn w:val="a1"/>
    <w:next w:val="a3"/>
    <w:rsid w:val="00A15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2E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2E3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rsid w:val="00B72E31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B72E3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rsid w:val="00B72E31"/>
    <w:rPr>
      <w:rFonts w:cs="Times New Roman"/>
      <w:vertAlign w:val="superscript"/>
    </w:rPr>
  </w:style>
  <w:style w:type="table" w:customStyle="1" w:styleId="4">
    <w:name w:val="Сетка таблицы4"/>
    <w:basedOn w:val="a1"/>
    <w:next w:val="a3"/>
    <w:uiPriority w:val="59"/>
    <w:rsid w:val="00B72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B7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0">
    <w:name w:val="Сетка таблицы21"/>
    <w:basedOn w:val="a1"/>
    <w:next w:val="a3"/>
    <w:rsid w:val="00375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AE5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rsid w:val="00AE5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3"/>
    <w:rsid w:val="00AE5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AE554E"/>
  </w:style>
  <w:style w:type="paragraph" w:customStyle="1" w:styleId="ConsPlusTitle">
    <w:name w:val="ConsPlusTitle"/>
    <w:rsid w:val="00AE55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Style3">
    <w:name w:val="Style3"/>
    <w:basedOn w:val="a"/>
    <w:rsid w:val="00AE55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6">
    <w:name w:val="Style6"/>
    <w:basedOn w:val="a"/>
    <w:rsid w:val="00AE554E"/>
    <w:pPr>
      <w:widowControl w:val="0"/>
      <w:autoSpaceDE w:val="0"/>
      <w:autoSpaceDN w:val="0"/>
      <w:adjustRightInd w:val="0"/>
      <w:spacing w:line="217" w:lineRule="exact"/>
      <w:ind w:firstLine="725"/>
      <w:jc w:val="both"/>
    </w:pPr>
  </w:style>
  <w:style w:type="paragraph" w:customStyle="1" w:styleId="Style7">
    <w:name w:val="Style7"/>
    <w:basedOn w:val="a"/>
    <w:rsid w:val="00AE554E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rsid w:val="00AE554E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rsid w:val="00AE554E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rsid w:val="00AE554E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rsid w:val="00AE554E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rsid w:val="00AE554E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rsid w:val="00AE55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AE55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rsid w:val="00AE554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rsid w:val="00AE554E"/>
    <w:rPr>
      <w:rFonts w:ascii="Times New Roman" w:hAnsi="Times New Roman" w:cs="Times New Roman" w:hint="default"/>
      <w:sz w:val="16"/>
      <w:szCs w:val="16"/>
    </w:rPr>
  </w:style>
  <w:style w:type="table" w:customStyle="1" w:styleId="6">
    <w:name w:val="Сетка таблицы6"/>
    <w:basedOn w:val="a1"/>
    <w:next w:val="a3"/>
    <w:uiPriority w:val="59"/>
    <w:rsid w:val="00736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rsid w:val="00736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3"/>
    <w:rsid w:val="00736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1 Знак"/>
    <w:basedOn w:val="a"/>
    <w:rsid w:val="007360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7">
    <w:name w:val="Сетка таблицы7"/>
    <w:basedOn w:val="a1"/>
    <w:next w:val="a3"/>
    <w:uiPriority w:val="59"/>
    <w:rsid w:val="002F6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rsid w:val="002F6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3"/>
    <w:rsid w:val="002F6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semiHidden/>
    <w:rsid w:val="002F6FBF"/>
    <w:rPr>
      <w:sz w:val="16"/>
      <w:szCs w:val="16"/>
    </w:rPr>
  </w:style>
  <w:style w:type="character" w:customStyle="1" w:styleId="apple-style-span">
    <w:name w:val="apple-style-span"/>
    <w:basedOn w:val="a0"/>
    <w:rsid w:val="002F6FBF"/>
  </w:style>
  <w:style w:type="numbering" w:customStyle="1" w:styleId="34">
    <w:name w:val="Нет списка3"/>
    <w:next w:val="a2"/>
    <w:semiHidden/>
    <w:rsid w:val="008616FD"/>
  </w:style>
  <w:style w:type="table" w:customStyle="1" w:styleId="8">
    <w:name w:val="Сетка таблицы8"/>
    <w:basedOn w:val="a1"/>
    <w:next w:val="a3"/>
    <w:rsid w:val="00861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af0"/>
    <w:qFormat/>
    <w:rsid w:val="008616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8616F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21</Pages>
  <Words>9539</Words>
  <Characters>54373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63785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29</cp:revision>
  <dcterms:created xsi:type="dcterms:W3CDTF">2018-02-08T04:09:00Z</dcterms:created>
  <dcterms:modified xsi:type="dcterms:W3CDTF">2018-09-06T08:37:00Z</dcterms:modified>
</cp:coreProperties>
</file>