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Default="002B0E32" w:rsidP="004958FB">
      <w:pPr>
        <w:jc w:val="center"/>
        <w:rPr>
          <w:sz w:val="28"/>
          <w:szCs w:val="28"/>
        </w:rPr>
      </w:pPr>
      <w:r>
        <w:rPr>
          <w:sz w:val="28"/>
          <w:szCs w:val="28"/>
        </w:rPr>
        <w:t xml:space="preserve">   </w:t>
      </w: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Default="004958FB"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DB6003" w:rsidRDefault="00DB6003" w:rsidP="004958FB">
      <w:pPr>
        <w:jc w:val="center"/>
        <w:rPr>
          <w:sz w:val="28"/>
          <w:szCs w:val="28"/>
        </w:rPr>
      </w:pPr>
    </w:p>
    <w:p w:rsidR="00DB6003" w:rsidRDefault="00DB6003" w:rsidP="004958FB">
      <w:pPr>
        <w:jc w:val="center"/>
        <w:rPr>
          <w:sz w:val="28"/>
          <w:szCs w:val="28"/>
        </w:rPr>
      </w:pPr>
    </w:p>
    <w:p w:rsidR="00DB6003" w:rsidRDefault="00DB6003" w:rsidP="004958FB">
      <w:pPr>
        <w:jc w:val="center"/>
        <w:rPr>
          <w:sz w:val="28"/>
          <w:szCs w:val="28"/>
        </w:rPr>
      </w:pPr>
    </w:p>
    <w:p w:rsidR="00DB6003" w:rsidRDefault="00DB6003"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Pr="00A80314" w:rsidRDefault="004958FB" w:rsidP="004958FB">
      <w:pPr>
        <w:jc w:val="center"/>
        <w:rPr>
          <w:sz w:val="28"/>
          <w:szCs w:val="28"/>
        </w:rPr>
      </w:pPr>
      <w:r w:rsidRPr="00A80314">
        <w:rPr>
          <w:sz w:val="28"/>
          <w:szCs w:val="28"/>
        </w:rPr>
        <w:t>Печатное издание  информационной газеты</w:t>
      </w:r>
    </w:p>
    <w:p w:rsidR="004958FB" w:rsidRPr="00A80314" w:rsidRDefault="008245DD" w:rsidP="004958F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75pt" adj="5665" fillcolor="black">
            <v:shadow color="#868686"/>
            <v:textpath style="font-family:&quot;Impact&quot;;font-size:28pt;v-text-kern:t" trim="t" fitpath="t" xscale="f" string="&quot;Бюллетень Вьюнского сельсовета&quot;"/>
          </v:shape>
        </w:pict>
      </w:r>
    </w:p>
    <w:p w:rsidR="004958FB" w:rsidRPr="00A80314" w:rsidRDefault="004958FB" w:rsidP="004958FB">
      <w:pPr>
        <w:jc w:val="center"/>
        <w:rPr>
          <w:sz w:val="28"/>
          <w:szCs w:val="28"/>
        </w:rPr>
      </w:pPr>
    </w:p>
    <w:p w:rsidR="004958FB" w:rsidRPr="00A80314" w:rsidRDefault="004958FB" w:rsidP="004958FB">
      <w:pPr>
        <w:jc w:val="center"/>
        <w:rPr>
          <w:b/>
          <w:sz w:val="28"/>
          <w:szCs w:val="28"/>
        </w:rPr>
      </w:pPr>
      <w:r>
        <w:rPr>
          <w:b/>
          <w:sz w:val="28"/>
          <w:szCs w:val="28"/>
        </w:rPr>
        <w:t xml:space="preserve">№ </w:t>
      </w:r>
      <w:r w:rsidR="00410924">
        <w:rPr>
          <w:b/>
          <w:sz w:val="28"/>
          <w:szCs w:val="28"/>
        </w:rPr>
        <w:t>22</w:t>
      </w:r>
    </w:p>
    <w:p w:rsidR="004958FB" w:rsidRPr="00A80314" w:rsidRDefault="00ED2C9F" w:rsidP="004958FB">
      <w:pPr>
        <w:jc w:val="center"/>
        <w:rPr>
          <w:b/>
          <w:sz w:val="28"/>
          <w:szCs w:val="28"/>
        </w:rPr>
      </w:pPr>
      <w:r>
        <w:rPr>
          <w:b/>
          <w:sz w:val="28"/>
          <w:szCs w:val="28"/>
        </w:rPr>
        <w:t>1</w:t>
      </w:r>
      <w:r w:rsidR="00410924">
        <w:rPr>
          <w:b/>
          <w:sz w:val="28"/>
          <w:szCs w:val="28"/>
        </w:rPr>
        <w:t>9</w:t>
      </w:r>
      <w:r w:rsidR="004958FB">
        <w:rPr>
          <w:b/>
          <w:sz w:val="28"/>
          <w:szCs w:val="28"/>
        </w:rPr>
        <w:t>.</w:t>
      </w:r>
      <w:r>
        <w:rPr>
          <w:b/>
          <w:sz w:val="28"/>
          <w:szCs w:val="28"/>
        </w:rPr>
        <w:t>10</w:t>
      </w:r>
      <w:r w:rsidR="004958FB">
        <w:rPr>
          <w:b/>
          <w:sz w:val="28"/>
          <w:szCs w:val="28"/>
        </w:rPr>
        <w:t>.2018 г</w:t>
      </w:r>
    </w:p>
    <w:p w:rsidR="004958FB" w:rsidRPr="00A80314" w:rsidRDefault="004958FB" w:rsidP="004958FB">
      <w:pPr>
        <w:jc w:val="center"/>
        <w:rPr>
          <w:sz w:val="28"/>
          <w:szCs w:val="28"/>
        </w:rPr>
      </w:pPr>
    </w:p>
    <w:tbl>
      <w:tblPr>
        <w:tblStyle w:val="a3"/>
        <w:tblW w:w="0" w:type="auto"/>
        <w:tblInd w:w="828" w:type="dxa"/>
        <w:tblLook w:val="01E0" w:firstRow="1" w:lastRow="1" w:firstColumn="1" w:lastColumn="1" w:noHBand="0" w:noVBand="0"/>
      </w:tblPr>
      <w:tblGrid>
        <w:gridCol w:w="8743"/>
      </w:tblGrid>
      <w:tr w:rsidR="004958FB" w:rsidRPr="00A80314" w:rsidTr="00A15AA8">
        <w:tc>
          <w:tcPr>
            <w:tcW w:w="8743" w:type="dxa"/>
            <w:tcBorders>
              <w:top w:val="single" w:sz="4" w:space="0" w:color="auto"/>
              <w:left w:val="single" w:sz="4" w:space="0" w:color="auto"/>
              <w:bottom w:val="single" w:sz="4" w:space="0" w:color="auto"/>
              <w:right w:val="single" w:sz="4" w:space="0" w:color="auto"/>
            </w:tcBorders>
          </w:tcPr>
          <w:p w:rsidR="004958FB" w:rsidRPr="00A80314" w:rsidRDefault="004958FB" w:rsidP="00A15AA8">
            <w:pPr>
              <w:jc w:val="center"/>
              <w:rPr>
                <w:sz w:val="28"/>
                <w:szCs w:val="28"/>
              </w:rPr>
            </w:pPr>
            <w:r w:rsidRPr="00A80314">
              <w:rPr>
                <w:sz w:val="28"/>
                <w:szCs w:val="28"/>
              </w:rPr>
              <w:t>газета основана в соответствии со статьей 2</w:t>
            </w:r>
            <w:r w:rsidR="00195717">
              <w:rPr>
                <w:sz w:val="28"/>
                <w:szCs w:val="28"/>
              </w:rPr>
              <w:t>9</w:t>
            </w:r>
            <w:r w:rsidRPr="00A80314">
              <w:rPr>
                <w:sz w:val="28"/>
                <w:szCs w:val="28"/>
              </w:rPr>
              <w:t xml:space="preserve"> пункта 2</w:t>
            </w:r>
            <w:r w:rsidR="00195717">
              <w:rPr>
                <w:sz w:val="28"/>
                <w:szCs w:val="28"/>
              </w:rPr>
              <w:t>9</w:t>
            </w:r>
            <w:r w:rsidRPr="00A80314">
              <w:rPr>
                <w:sz w:val="28"/>
                <w:szCs w:val="28"/>
              </w:rPr>
              <w:t xml:space="preserve">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A80314" w:rsidRDefault="004958FB" w:rsidP="00A15AA8">
            <w:pPr>
              <w:jc w:val="center"/>
              <w:rPr>
                <w:sz w:val="28"/>
                <w:szCs w:val="28"/>
              </w:rPr>
            </w:pPr>
            <w:r w:rsidRPr="00A80314">
              <w:rPr>
                <w:sz w:val="28"/>
                <w:szCs w:val="28"/>
              </w:rPr>
              <w:t xml:space="preserve">Решение опубликовано в официальном вестнике газеты «Трудовая правда» № 16 от </w:t>
            </w:r>
            <w:smartTag w:uri="urn:schemas-microsoft-com:office:smarttags" w:element="date">
              <w:smartTagPr>
                <w:attr w:name="ls" w:val="trans"/>
                <w:attr w:name="Month" w:val="06"/>
                <w:attr w:name="Day" w:val="08"/>
                <w:attr w:name="Year" w:val="2007"/>
              </w:smartTagPr>
              <w:r w:rsidRPr="00A80314">
                <w:rPr>
                  <w:sz w:val="28"/>
                  <w:szCs w:val="28"/>
                </w:rPr>
                <w:t>08.06.2007</w:t>
              </w:r>
            </w:smartTag>
            <w:r w:rsidRPr="00A80314">
              <w:rPr>
                <w:sz w:val="28"/>
                <w:szCs w:val="28"/>
              </w:rPr>
              <w:t>г.</w:t>
            </w:r>
          </w:p>
        </w:tc>
      </w:tr>
    </w:tbl>
    <w:p w:rsidR="004958FB" w:rsidRPr="00A80314" w:rsidRDefault="004958FB" w:rsidP="004958FB">
      <w:pPr>
        <w:jc w:val="center"/>
        <w:rPr>
          <w:sz w:val="28"/>
          <w:szCs w:val="28"/>
        </w:rPr>
      </w:pPr>
    </w:p>
    <w:p w:rsidR="004958FB" w:rsidRPr="00A80314"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pPr>
    </w:p>
    <w:p w:rsidR="004958FB" w:rsidRDefault="004958FB" w:rsidP="004958FB">
      <w:pPr>
        <w:jc w:val="center"/>
      </w:pPr>
    </w:p>
    <w:p w:rsidR="004958FB" w:rsidRDefault="004958FB" w:rsidP="004958FB">
      <w:pPr>
        <w:jc w:val="center"/>
      </w:pPr>
    </w:p>
    <w:p w:rsidR="002B0E32" w:rsidRDefault="002B0E32"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 w:rsidR="004958FB" w:rsidRDefault="004958FB" w:rsidP="004958FB"/>
    <w:p w:rsidR="004958FB" w:rsidRDefault="004958FB" w:rsidP="004958FB"/>
    <w:p w:rsidR="004958FB" w:rsidRDefault="004958FB" w:rsidP="004958FB"/>
    <w:p w:rsidR="004958FB" w:rsidRDefault="004958FB" w:rsidP="004958FB"/>
    <w:p w:rsidR="0037501D" w:rsidRPr="0037501D" w:rsidRDefault="004958FB" w:rsidP="00C848B8">
      <w:pPr>
        <w:rPr>
          <w:b/>
          <w:sz w:val="20"/>
          <w:szCs w:val="20"/>
        </w:rPr>
      </w:pPr>
      <w:r w:rsidRPr="00035EC9">
        <w:rPr>
          <w:b/>
          <w:sz w:val="20"/>
          <w:szCs w:val="20"/>
        </w:rPr>
        <w:t>В настоящем номере «Бюллетеня Вьюнского сельсове</w:t>
      </w:r>
      <w:r w:rsidR="002B0E32">
        <w:rPr>
          <w:b/>
          <w:sz w:val="20"/>
          <w:szCs w:val="20"/>
        </w:rPr>
        <w:t>та» публикуются:</w:t>
      </w:r>
      <w:r w:rsidR="00DB6003">
        <w:rPr>
          <w:b/>
          <w:sz w:val="20"/>
          <w:szCs w:val="20"/>
        </w:rPr>
        <w:t xml:space="preserve"> </w:t>
      </w:r>
      <w:r w:rsidR="00CC4FCA">
        <w:rPr>
          <w:b/>
          <w:sz w:val="20"/>
          <w:szCs w:val="20"/>
        </w:rPr>
        <w:t xml:space="preserve">постановления администрации№ </w:t>
      </w:r>
      <w:r w:rsidR="00410924">
        <w:rPr>
          <w:b/>
          <w:sz w:val="20"/>
          <w:szCs w:val="20"/>
        </w:rPr>
        <w:t>179-216</w:t>
      </w:r>
    </w:p>
    <w:p w:rsidR="0037501D" w:rsidRPr="0037501D" w:rsidRDefault="0037501D" w:rsidP="0037501D">
      <w:pPr>
        <w:widowControl w:val="0"/>
        <w:jc w:val="center"/>
        <w:rPr>
          <w:b/>
          <w:sz w:val="20"/>
          <w:szCs w:val="20"/>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179</w:t>
      </w:r>
    </w:p>
    <w:p w:rsidR="00410924" w:rsidRPr="00410924" w:rsidRDefault="00410924" w:rsidP="00410924">
      <w:pPr>
        <w:jc w:val="center"/>
        <w:rPr>
          <w:b/>
          <w:sz w:val="16"/>
          <w:szCs w:val="16"/>
        </w:rPr>
      </w:pPr>
    </w:p>
    <w:p w:rsidR="00410924" w:rsidRPr="00410924" w:rsidRDefault="00410924" w:rsidP="00410924">
      <w:pPr>
        <w:jc w:val="center"/>
        <w:rPr>
          <w:b/>
          <w:bCs/>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от 30.12.2014 № 275</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w:t>
      </w:r>
    </w:p>
    <w:p w:rsidR="00410924" w:rsidRPr="00410924" w:rsidRDefault="00410924" w:rsidP="00410924">
      <w:pPr>
        <w:ind w:right="-1"/>
        <w:jc w:val="center"/>
        <w:rPr>
          <w:b/>
          <w:sz w:val="16"/>
          <w:szCs w:val="16"/>
        </w:rPr>
      </w:pPr>
      <w:r w:rsidRPr="00410924">
        <w:rPr>
          <w:b/>
          <w:color w:val="000000"/>
          <w:sz w:val="16"/>
          <w:szCs w:val="16"/>
        </w:rPr>
        <w:t>«</w:t>
      </w:r>
      <w:r w:rsidRPr="00410924">
        <w:rPr>
          <w:b/>
          <w:sz w:val="16"/>
          <w:szCs w:val="16"/>
        </w:rPr>
        <w:t>Предоставление решения о согласовании архитектурно-градостроительного облика объекта</w:t>
      </w:r>
      <w:r w:rsidRPr="00410924">
        <w:rPr>
          <w:b/>
          <w:bCs/>
          <w:color w:val="000000"/>
          <w:sz w:val="16"/>
          <w:szCs w:val="16"/>
        </w:rPr>
        <w:t>»</w:t>
      </w:r>
    </w:p>
    <w:p w:rsidR="00410924" w:rsidRPr="00410924" w:rsidRDefault="00410924" w:rsidP="00410924">
      <w:pPr>
        <w:ind w:firstLine="539"/>
        <w:jc w:val="center"/>
        <w:rPr>
          <w:b/>
          <w:sz w:val="16"/>
          <w:szCs w:val="16"/>
          <w:lang w:eastAsia="en-US"/>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30.12.2014 № 275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w:t>
      </w:r>
      <w:r w:rsidRPr="00410924">
        <w:rPr>
          <w:color w:val="000000"/>
          <w:sz w:val="16"/>
          <w:szCs w:val="16"/>
        </w:rPr>
        <w:t>«</w:t>
      </w:r>
      <w:r w:rsidRPr="00410924">
        <w:rPr>
          <w:sz w:val="16"/>
          <w:szCs w:val="16"/>
        </w:rPr>
        <w:t>Предоставление решения о согласовании архитектурно-градостроительного облика объекта</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1.1.в пункте 2.9. дополнить пункты следующего содержания: </w:t>
      </w:r>
    </w:p>
    <w:p w:rsidR="00410924" w:rsidRPr="00410924" w:rsidRDefault="00410924" w:rsidP="00410924">
      <w:pPr>
        <w:jc w:val="both"/>
        <w:rPr>
          <w:color w:val="000000"/>
          <w:sz w:val="16"/>
          <w:szCs w:val="16"/>
        </w:rPr>
      </w:pPr>
      <w:r w:rsidRPr="00410924">
        <w:rPr>
          <w:color w:val="000000"/>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lastRenderedPageBreak/>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180</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от 30.12.2014 № 272</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30.12.2014 № 272 </w:t>
      </w:r>
      <w:r w:rsidRPr="00410924">
        <w:rPr>
          <w:sz w:val="16"/>
          <w:szCs w:val="16"/>
        </w:rPr>
        <w:t xml:space="preserve"> «Об утверждении   административного регламента </w:t>
      </w:r>
      <w:r w:rsidRPr="00410924">
        <w:rPr>
          <w:bCs/>
          <w:sz w:val="16"/>
          <w:szCs w:val="16"/>
        </w:rPr>
        <w:t>по предоставлению муниципальной услуги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1.1.добавить пункт 2.6.1. следующего содержания: «2.6.1. Запрещается требовать от заявителя: </w:t>
      </w:r>
    </w:p>
    <w:p w:rsidR="00410924" w:rsidRPr="00410924" w:rsidRDefault="00410924" w:rsidP="00410924">
      <w:pPr>
        <w:jc w:val="both"/>
        <w:rPr>
          <w:color w:val="000000"/>
          <w:sz w:val="16"/>
          <w:szCs w:val="16"/>
        </w:rPr>
      </w:pPr>
      <w:r w:rsidRPr="00410924">
        <w:rPr>
          <w:color w:val="000000"/>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lastRenderedPageBreak/>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181</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96 </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по </w:t>
      </w:r>
      <w:r w:rsidRPr="00410924">
        <w:rPr>
          <w:b/>
          <w:sz w:val="16"/>
          <w:szCs w:val="16"/>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от </w:t>
      </w:r>
      <w:r w:rsidRPr="00410924">
        <w:rPr>
          <w:bCs/>
          <w:sz w:val="16"/>
          <w:szCs w:val="16"/>
        </w:rPr>
        <w:t xml:space="preserve">04.04.2012 № 96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по </w:t>
      </w:r>
      <w:r w:rsidRPr="00410924">
        <w:rPr>
          <w:sz w:val="16"/>
          <w:szCs w:val="16"/>
        </w:rPr>
        <w:t>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подпункты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lastRenderedPageBreak/>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182</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97 </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по </w:t>
      </w:r>
      <w:r w:rsidRPr="00410924">
        <w:rPr>
          <w:b/>
          <w:sz w:val="16"/>
          <w:szCs w:val="16"/>
        </w:rPr>
        <w:t>изменению договора социального найма жилого помещения муниципального жилищного фонда социального использования»</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от </w:t>
      </w:r>
      <w:r w:rsidRPr="00410924">
        <w:rPr>
          <w:bCs/>
          <w:sz w:val="16"/>
          <w:szCs w:val="16"/>
        </w:rPr>
        <w:t xml:space="preserve">04.04.2012 № 97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по </w:t>
      </w:r>
      <w:r w:rsidRPr="00410924">
        <w:rPr>
          <w:sz w:val="16"/>
          <w:szCs w:val="16"/>
        </w:rPr>
        <w:t>изменению договора социального найма жилого помещения муниципального жилищного фонда социального использования»</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lastRenderedPageBreak/>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183</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92 </w:t>
      </w:r>
      <w:r w:rsidRPr="00410924">
        <w:rPr>
          <w:b/>
          <w:sz w:val="16"/>
          <w:szCs w:val="16"/>
        </w:rPr>
        <w:t xml:space="preserve">«Об утверждении   административного регламента </w:t>
      </w:r>
      <w:r w:rsidRPr="00410924">
        <w:rPr>
          <w:b/>
          <w:bCs/>
          <w:sz w:val="16"/>
          <w:szCs w:val="16"/>
        </w:rPr>
        <w:t>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от </w:t>
      </w:r>
      <w:r w:rsidRPr="00410924">
        <w:rPr>
          <w:bCs/>
          <w:sz w:val="16"/>
          <w:szCs w:val="16"/>
        </w:rPr>
        <w:t xml:space="preserve">04.04.2012 № 92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муниципальной услуги по подготовке и выдаче документа об изменении цели использования жилого помещения муниципального жилищного фонда»</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184</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lastRenderedPageBreak/>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91 </w:t>
      </w:r>
      <w:r w:rsidRPr="00410924">
        <w:rPr>
          <w:b/>
          <w:sz w:val="16"/>
          <w:szCs w:val="16"/>
        </w:rPr>
        <w:t xml:space="preserve">«Об утверждении   административного регламента </w:t>
      </w:r>
      <w:r w:rsidRPr="00410924">
        <w:rPr>
          <w:b/>
          <w:bCs/>
          <w:sz w:val="16"/>
          <w:szCs w:val="16"/>
        </w:rPr>
        <w:t>по предоставлению муниципальной услуги по предоставлению информации о порядке предоставления жилищно-коммунальных услуг населению</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от </w:t>
      </w:r>
      <w:r w:rsidRPr="00410924">
        <w:rPr>
          <w:bCs/>
          <w:sz w:val="16"/>
          <w:szCs w:val="16"/>
        </w:rPr>
        <w:t xml:space="preserve">04.04.2012 № 91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муниципальной услуги по предоставлению информации о порядке предоставления жилищно-коммунальных услуг населению»</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185</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09.04.2012 № 115 </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по </w:t>
      </w:r>
      <w:r w:rsidRPr="00410924">
        <w:rPr>
          <w:b/>
          <w:sz w:val="16"/>
          <w:szCs w:val="16"/>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lastRenderedPageBreak/>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от </w:t>
      </w:r>
      <w:r w:rsidRPr="00410924">
        <w:rPr>
          <w:bCs/>
          <w:sz w:val="16"/>
          <w:szCs w:val="16"/>
        </w:rPr>
        <w:t xml:space="preserve">09.04.2012 № 115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по </w:t>
      </w:r>
      <w:r w:rsidRPr="00410924">
        <w:rPr>
          <w:sz w:val="16"/>
          <w:szCs w:val="16"/>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410924">
        <w:rPr>
          <w:bCs/>
          <w:sz w:val="16"/>
          <w:szCs w:val="16"/>
        </w:rPr>
        <w:t>»</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2.9.2.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186</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98 </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по </w:t>
      </w:r>
      <w:r w:rsidRPr="00410924">
        <w:rPr>
          <w:b/>
          <w:sz w:val="16"/>
          <w:szCs w:val="16"/>
        </w:rPr>
        <w:t>предоставлению информации об очередности предоставления жилых помещений на условиях социального найма»</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lastRenderedPageBreak/>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98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по </w:t>
      </w:r>
      <w:r w:rsidRPr="00410924">
        <w:rPr>
          <w:sz w:val="16"/>
          <w:szCs w:val="16"/>
        </w:rPr>
        <w:t>предоставлению информации об очередности предоставления жилых помещений на условиях социального найма</w:t>
      </w:r>
      <w:r w:rsidRPr="00410924">
        <w:rPr>
          <w:bCs/>
          <w:sz w:val="16"/>
          <w:szCs w:val="16"/>
        </w:rPr>
        <w:t>»</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187</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90 </w:t>
      </w:r>
      <w:r w:rsidRPr="00410924">
        <w:rPr>
          <w:b/>
          <w:sz w:val="16"/>
          <w:szCs w:val="16"/>
        </w:rPr>
        <w:t xml:space="preserve">«Об утверждении   административного регламента </w:t>
      </w:r>
      <w:r w:rsidRPr="00410924">
        <w:rPr>
          <w:b/>
          <w:bCs/>
          <w:sz w:val="16"/>
          <w:szCs w:val="16"/>
        </w:rPr>
        <w:t>по предоставлению муниципальной услуги по предоставлению жилых помещений в муниципальных общежитиях</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lastRenderedPageBreak/>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90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муниципальной услуги по предоставлению жилых помещений в муниципальных общежитиях»</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188</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93 </w:t>
      </w:r>
      <w:r w:rsidRPr="00410924">
        <w:rPr>
          <w:b/>
          <w:sz w:val="16"/>
          <w:szCs w:val="16"/>
        </w:rPr>
        <w:t xml:space="preserve">«Об утверждении   административного регламента </w:t>
      </w:r>
      <w:r w:rsidRPr="00410924">
        <w:rPr>
          <w:b/>
          <w:bCs/>
          <w:sz w:val="16"/>
          <w:szCs w:val="16"/>
        </w:rPr>
        <w:t>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410924">
        <w:rPr>
          <w:b/>
          <w:sz w:val="16"/>
          <w:szCs w:val="16"/>
        </w:rPr>
        <w:t>»</w:t>
      </w:r>
    </w:p>
    <w:p w:rsidR="00410924" w:rsidRPr="00410924" w:rsidRDefault="00410924" w:rsidP="00410924">
      <w:pPr>
        <w:ind w:firstLine="539"/>
        <w:jc w:val="both"/>
        <w:rPr>
          <w:sz w:val="16"/>
          <w:szCs w:val="16"/>
          <w:lang w:eastAsia="en-US"/>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93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lastRenderedPageBreak/>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189</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99 </w:t>
      </w:r>
      <w:r w:rsidRPr="00410924">
        <w:rPr>
          <w:b/>
          <w:sz w:val="16"/>
          <w:szCs w:val="16"/>
        </w:rPr>
        <w:t xml:space="preserve">«Об утверждении   административного регламента </w:t>
      </w:r>
      <w:r w:rsidRPr="00410924">
        <w:rPr>
          <w:b/>
          <w:bCs/>
          <w:sz w:val="16"/>
          <w:szCs w:val="16"/>
        </w:rPr>
        <w:t>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r w:rsidRPr="00410924">
        <w:rPr>
          <w:b/>
          <w:sz w:val="16"/>
          <w:szCs w:val="16"/>
        </w:rPr>
        <w:t>»</w:t>
      </w:r>
    </w:p>
    <w:p w:rsidR="00410924" w:rsidRPr="00410924" w:rsidRDefault="00410924" w:rsidP="00410924">
      <w:pPr>
        <w:ind w:firstLine="539"/>
        <w:jc w:val="both"/>
        <w:rPr>
          <w:sz w:val="16"/>
          <w:szCs w:val="16"/>
          <w:lang w:eastAsia="en-US"/>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99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муниципальной услуги по приему заявлений, документов, а также постановка граждан на учет в качестве нуждающихся в жилых помещениях»</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lastRenderedPageBreak/>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190</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100 </w:t>
      </w:r>
      <w:r w:rsidRPr="00410924">
        <w:rPr>
          <w:b/>
          <w:sz w:val="16"/>
          <w:szCs w:val="16"/>
        </w:rPr>
        <w:t xml:space="preserve">«Об утверждении   административного регламента </w:t>
      </w:r>
      <w:r w:rsidRPr="00410924">
        <w:rPr>
          <w:b/>
          <w:bCs/>
          <w:sz w:val="16"/>
          <w:szCs w:val="16"/>
        </w:rPr>
        <w:t xml:space="preserve">по предоставлению муниципальной услуги по </w:t>
      </w:r>
      <w:r w:rsidRPr="00410924">
        <w:rPr>
          <w:b/>
          <w:sz w:val="16"/>
          <w:szCs w:val="16"/>
        </w:rPr>
        <w:t>предоставлению нанимателю жилого помещения меньшего размера взамен занимаемого жилого помещения по договору социального найма»</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100 </w:t>
      </w:r>
      <w:r w:rsidRPr="00410924">
        <w:rPr>
          <w:sz w:val="16"/>
          <w:szCs w:val="16"/>
        </w:rPr>
        <w:t xml:space="preserve">«Об утверждении   административного регламента </w:t>
      </w:r>
      <w:r w:rsidRPr="00410924">
        <w:rPr>
          <w:bCs/>
          <w:sz w:val="16"/>
          <w:szCs w:val="16"/>
        </w:rPr>
        <w:t xml:space="preserve">по предоставлению муниципальной услуги по </w:t>
      </w:r>
      <w:r w:rsidRPr="00410924">
        <w:rPr>
          <w:sz w:val="16"/>
          <w:szCs w:val="16"/>
        </w:rPr>
        <w:t>предоставлению нанимателю жилого помещения меньшего размера взамен занимаемого жилого помещения по договору социального найма</w:t>
      </w:r>
      <w:r w:rsidRPr="00410924">
        <w:rPr>
          <w:bCs/>
          <w:sz w:val="16"/>
          <w:szCs w:val="16"/>
        </w:rPr>
        <w:t>»</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191</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05.04.2012 № 105 </w:t>
      </w:r>
      <w:r w:rsidRPr="00410924">
        <w:rPr>
          <w:b/>
          <w:sz w:val="16"/>
          <w:szCs w:val="16"/>
        </w:rPr>
        <w:t xml:space="preserve">«Об утверждении   административного регламента </w:t>
      </w:r>
      <w:r w:rsidRPr="00410924">
        <w:rPr>
          <w:b/>
          <w:bCs/>
          <w:color w:val="000000"/>
          <w:sz w:val="16"/>
          <w:szCs w:val="16"/>
        </w:rPr>
        <w:t>по</w:t>
      </w:r>
    </w:p>
    <w:p w:rsidR="00410924" w:rsidRPr="00410924" w:rsidRDefault="00410924" w:rsidP="00410924">
      <w:pPr>
        <w:jc w:val="center"/>
        <w:rPr>
          <w:b/>
          <w:bCs/>
          <w:color w:val="000000"/>
          <w:sz w:val="16"/>
          <w:szCs w:val="16"/>
        </w:rPr>
      </w:pPr>
      <w:r w:rsidRPr="00410924">
        <w:rPr>
          <w:b/>
          <w:color w:val="000000"/>
          <w:sz w:val="16"/>
          <w:szCs w:val="16"/>
        </w:rPr>
        <w:t>приему заявлений и выдаче документов о согласовании переустройства и (или) перепланировки жилого помещения</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05.04.2012 № 105 </w:t>
      </w:r>
      <w:r w:rsidRPr="00410924">
        <w:rPr>
          <w:sz w:val="16"/>
          <w:szCs w:val="16"/>
        </w:rPr>
        <w:t xml:space="preserve">«Об утверждении   административного регламента </w:t>
      </w:r>
      <w:r w:rsidRPr="00410924">
        <w:rPr>
          <w:bCs/>
          <w:color w:val="000000"/>
          <w:sz w:val="16"/>
          <w:szCs w:val="16"/>
        </w:rPr>
        <w:t xml:space="preserve">по </w:t>
      </w:r>
      <w:r w:rsidRPr="00410924">
        <w:rPr>
          <w:color w:val="000000"/>
          <w:sz w:val="16"/>
          <w:szCs w:val="16"/>
        </w:rPr>
        <w:t>приему заявлений и выдаче документов о согласовании переустройства и (или) перепланировки жилого помещения</w:t>
      </w:r>
      <w:r w:rsidRPr="00410924">
        <w:rPr>
          <w:bCs/>
          <w:sz w:val="16"/>
          <w:szCs w:val="16"/>
        </w:rPr>
        <w:t>»</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192</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19.03.2012 № 71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w:t>
      </w:r>
      <w:r w:rsidRPr="00410924">
        <w:rPr>
          <w:sz w:val="16"/>
          <w:szCs w:val="16"/>
        </w:rPr>
        <w:t xml:space="preserve"> </w:t>
      </w:r>
      <w:r w:rsidRPr="00410924">
        <w:rPr>
          <w:b/>
          <w:bCs/>
          <w:sz w:val="16"/>
          <w:szCs w:val="16"/>
        </w:rPr>
        <w:t>предоставлению жилых помещений по договорам аренды муниципальных жилых помещений</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color w:val="000000"/>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19.03.2012 № 71 </w:t>
      </w:r>
      <w:r w:rsidRPr="00410924">
        <w:rPr>
          <w:sz w:val="16"/>
          <w:szCs w:val="16"/>
        </w:rPr>
        <w:t xml:space="preserve">«Об утверждении   административного регламента </w:t>
      </w:r>
      <w:r w:rsidRPr="00410924">
        <w:rPr>
          <w:bCs/>
          <w:sz w:val="16"/>
          <w:szCs w:val="16"/>
        </w:rPr>
        <w:t>по</w:t>
      </w:r>
      <w:r w:rsidRPr="00410924">
        <w:rPr>
          <w:sz w:val="16"/>
          <w:szCs w:val="16"/>
        </w:rPr>
        <w:t xml:space="preserve"> </w:t>
      </w:r>
      <w:r w:rsidRPr="00410924">
        <w:rPr>
          <w:bCs/>
          <w:sz w:val="16"/>
          <w:szCs w:val="16"/>
        </w:rPr>
        <w:t>предоставлению жилых помещений по договорам аренды муниципальных жилых помещений»</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10924">
        <w:rPr>
          <w:color w:val="000000"/>
          <w:sz w:val="16"/>
          <w:szCs w:val="16"/>
        </w:rPr>
        <w:lastRenderedPageBreak/>
        <w:t xml:space="preserve">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193</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19.03.2012 № 73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 предоставлению муниципальных жилых помещений по договорам социального найма</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от</w:t>
      </w:r>
      <w:r w:rsidRPr="00410924">
        <w:rPr>
          <w:b/>
          <w:bCs/>
          <w:sz w:val="16"/>
          <w:szCs w:val="16"/>
        </w:rPr>
        <w:t xml:space="preserve"> </w:t>
      </w:r>
      <w:r w:rsidRPr="00410924">
        <w:rPr>
          <w:bCs/>
          <w:sz w:val="16"/>
          <w:szCs w:val="16"/>
        </w:rPr>
        <w:t xml:space="preserve">19.03.2012 № 73 </w:t>
      </w:r>
      <w:r w:rsidRPr="00410924">
        <w:rPr>
          <w:sz w:val="16"/>
          <w:szCs w:val="16"/>
        </w:rPr>
        <w:t xml:space="preserve">«Об утверждении   административного регламента </w:t>
      </w:r>
      <w:r w:rsidRPr="00410924">
        <w:rPr>
          <w:bCs/>
          <w:sz w:val="16"/>
          <w:szCs w:val="16"/>
        </w:rPr>
        <w:t>по предоставлению муниципальных жилых помещений по договорам социального найма»</w:t>
      </w:r>
      <w:r w:rsidRPr="00410924">
        <w:rPr>
          <w:b/>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w:t>
      </w:r>
      <w:r w:rsidRPr="00410924">
        <w:rPr>
          <w:color w:val="000000"/>
          <w:sz w:val="16"/>
          <w:szCs w:val="16"/>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194</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19.03.2012 № 72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w:t>
      </w:r>
      <w:r w:rsidRPr="00410924">
        <w:rPr>
          <w:sz w:val="16"/>
          <w:szCs w:val="16"/>
        </w:rPr>
        <w:t xml:space="preserve"> </w:t>
      </w:r>
      <w:r w:rsidRPr="00410924">
        <w:rPr>
          <w:b/>
          <w:sz w:val="16"/>
          <w:szCs w:val="16"/>
        </w:rPr>
        <w:t>предоставлению служебных жилых помещений»</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19.03.2012 № 72 </w:t>
      </w:r>
      <w:r w:rsidRPr="00410924">
        <w:rPr>
          <w:sz w:val="16"/>
          <w:szCs w:val="16"/>
        </w:rPr>
        <w:t xml:space="preserve">«Об утверждении   административного регламента </w:t>
      </w:r>
      <w:r w:rsidRPr="00410924">
        <w:rPr>
          <w:bCs/>
          <w:sz w:val="16"/>
          <w:szCs w:val="16"/>
        </w:rPr>
        <w:t>по</w:t>
      </w:r>
      <w:r w:rsidRPr="00410924">
        <w:rPr>
          <w:sz w:val="16"/>
          <w:szCs w:val="16"/>
        </w:rPr>
        <w:t xml:space="preserve"> предоставлению служебных жилых помещений</w:t>
      </w:r>
      <w:r w:rsidRPr="00410924">
        <w:rPr>
          <w:bCs/>
          <w:sz w:val="16"/>
          <w:szCs w:val="16"/>
        </w:rPr>
        <w:t>»</w:t>
      </w:r>
      <w:r w:rsidRPr="00410924">
        <w:rPr>
          <w:sz w:val="16"/>
          <w:szCs w:val="16"/>
        </w:rPr>
        <w:t xml:space="preserve"> 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lastRenderedPageBreak/>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195</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94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 предоставлению жилых помещений по договору найма жилого помещения муниципального жилищного фонда коммерческого использования</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94 </w:t>
      </w:r>
      <w:r w:rsidRPr="00410924">
        <w:rPr>
          <w:sz w:val="16"/>
          <w:szCs w:val="16"/>
        </w:rPr>
        <w:t xml:space="preserve">«Об утверждении   административного регламента </w:t>
      </w:r>
      <w:r w:rsidRPr="00410924">
        <w:rPr>
          <w:bCs/>
          <w:sz w:val="16"/>
          <w:szCs w:val="16"/>
        </w:rPr>
        <w:t>по предоставлению жилых помещений по договору найма жилого помещения муниципального жилищного фонда коммерческого использования</w:t>
      </w:r>
      <w:r w:rsidRPr="00410924">
        <w:rPr>
          <w:b/>
          <w:sz w:val="16"/>
          <w:szCs w:val="16"/>
        </w:rPr>
        <w:t>»</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10924">
        <w:rPr>
          <w:color w:val="000000"/>
          <w:sz w:val="16"/>
          <w:szCs w:val="16"/>
        </w:rPr>
        <w:lastRenderedPageBreak/>
        <w:t xml:space="preserve">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196</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05.04.2012 № 103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05.04.2012 № 103 </w:t>
      </w:r>
      <w:r w:rsidRPr="00410924">
        <w:rPr>
          <w:sz w:val="16"/>
          <w:szCs w:val="16"/>
        </w:rPr>
        <w:t xml:space="preserve">«Об утверждении   административного регламента </w:t>
      </w:r>
      <w:r w:rsidRPr="00410924">
        <w:rPr>
          <w:bCs/>
          <w:sz w:val="16"/>
          <w:szCs w:val="16"/>
        </w:rPr>
        <w:t>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410924">
        <w:rPr>
          <w:sz w:val="16"/>
          <w:szCs w:val="16"/>
        </w:rPr>
        <w:t>»</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lastRenderedPageBreak/>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196</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30.12.2014 № 274 </w:t>
      </w:r>
      <w:r w:rsidRPr="00410924">
        <w:rPr>
          <w:b/>
          <w:sz w:val="16"/>
          <w:szCs w:val="16"/>
        </w:rPr>
        <w:t>«</w:t>
      </w:r>
      <w:r w:rsidRPr="00410924">
        <w:rPr>
          <w:b/>
          <w:bCs/>
          <w:color w:val="000000"/>
          <w:sz w:val="16"/>
          <w:szCs w:val="16"/>
        </w:rPr>
        <w:t>Предоставление порубочного билета (или)  разрешения на пересадку деревьев и  кустарников</w:t>
      </w:r>
      <w:r w:rsidRPr="00410924">
        <w:rPr>
          <w:b/>
          <w:sz w:val="16"/>
          <w:szCs w:val="16"/>
        </w:rPr>
        <w:t>»</w:t>
      </w:r>
    </w:p>
    <w:p w:rsidR="00410924" w:rsidRPr="00410924" w:rsidRDefault="00410924" w:rsidP="00410924">
      <w:pPr>
        <w:jc w:val="center"/>
        <w:rPr>
          <w:b/>
          <w:sz w:val="16"/>
          <w:szCs w:val="16"/>
        </w:rPr>
      </w:pP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30.12.2014 № 274 </w:t>
      </w:r>
      <w:r w:rsidRPr="00410924">
        <w:rPr>
          <w:sz w:val="16"/>
          <w:szCs w:val="16"/>
        </w:rPr>
        <w:t>«</w:t>
      </w:r>
      <w:r w:rsidRPr="00410924">
        <w:rPr>
          <w:bCs/>
          <w:color w:val="000000"/>
          <w:sz w:val="16"/>
          <w:szCs w:val="16"/>
        </w:rPr>
        <w:t>Предоставление порубочного билета (или)  разрешения на пересадку деревьев и  кустарников</w:t>
      </w:r>
      <w:r w:rsidRPr="00410924">
        <w:rPr>
          <w:sz w:val="16"/>
          <w:szCs w:val="16"/>
        </w:rPr>
        <w:t>»</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sz w:val="16"/>
          <w:szCs w:val="16"/>
        </w:rPr>
      </w:pPr>
      <w:r w:rsidRPr="00410924">
        <w:rPr>
          <w:sz w:val="16"/>
          <w:szCs w:val="16"/>
        </w:rPr>
        <w:t xml:space="preserve">1.1.добавить пункт 2.7.1. следующего содержания: </w:t>
      </w:r>
    </w:p>
    <w:p w:rsidR="00410924" w:rsidRPr="00410924" w:rsidRDefault="00410924" w:rsidP="00410924">
      <w:pPr>
        <w:jc w:val="both"/>
        <w:rPr>
          <w:sz w:val="16"/>
          <w:szCs w:val="16"/>
        </w:rPr>
      </w:pPr>
      <w:r w:rsidRPr="00410924">
        <w:rPr>
          <w:sz w:val="16"/>
          <w:szCs w:val="16"/>
        </w:rPr>
        <w:t>« 2.7.1 запрещается требовать от заявителя:</w:t>
      </w:r>
    </w:p>
    <w:p w:rsidR="00410924" w:rsidRPr="00410924" w:rsidRDefault="00410924" w:rsidP="00410924">
      <w:pPr>
        <w:jc w:val="both"/>
        <w:rPr>
          <w:sz w:val="16"/>
          <w:szCs w:val="16"/>
        </w:rPr>
      </w:pPr>
      <w:r w:rsidRPr="00410924">
        <w:rPr>
          <w:sz w:val="16"/>
          <w:szCs w:val="1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0924" w:rsidRPr="00410924" w:rsidRDefault="00410924" w:rsidP="00410924">
      <w:pPr>
        <w:jc w:val="both"/>
        <w:rPr>
          <w:sz w:val="16"/>
          <w:szCs w:val="16"/>
        </w:rPr>
      </w:pPr>
      <w:r w:rsidRPr="00410924">
        <w:rPr>
          <w:sz w:val="16"/>
          <w:szCs w:val="16"/>
        </w:rPr>
        <w:t xml:space="preserve">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410924" w:rsidRPr="00410924" w:rsidRDefault="00410924" w:rsidP="00410924">
      <w:pPr>
        <w:jc w:val="both"/>
        <w:rPr>
          <w:sz w:val="16"/>
          <w:szCs w:val="16"/>
        </w:rPr>
      </w:pPr>
      <w:r w:rsidRPr="00410924">
        <w:rPr>
          <w:sz w:val="16"/>
          <w:szCs w:val="1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sz w:val="16"/>
          <w:szCs w:val="16"/>
        </w:rPr>
      </w:pPr>
      <w:r w:rsidRPr="00410924">
        <w:rPr>
          <w:sz w:val="16"/>
          <w:szCs w:val="1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sz w:val="16"/>
          <w:szCs w:val="16"/>
        </w:rPr>
      </w:pPr>
      <w:r w:rsidRPr="00410924">
        <w:rPr>
          <w:sz w:val="16"/>
          <w:szCs w:val="1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sz w:val="16"/>
          <w:szCs w:val="16"/>
        </w:rPr>
      </w:pPr>
      <w:r w:rsidRPr="00410924">
        <w:rPr>
          <w:sz w:val="16"/>
          <w:szCs w:val="1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sz w:val="16"/>
          <w:szCs w:val="16"/>
        </w:rPr>
      </w:pPr>
      <w:r w:rsidRPr="00410924">
        <w:rPr>
          <w:sz w:val="16"/>
          <w:szCs w:val="1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w:t>
      </w:r>
      <w:r w:rsidRPr="00410924">
        <w:rPr>
          <w:sz w:val="16"/>
          <w:szCs w:val="16"/>
        </w:rPr>
        <w:lastRenderedPageBreak/>
        <w:t>государственных и муниципальных услуг"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№210-ФЗ,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198</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04.04.2012 № 102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 заключению договора бесплатной передачи в собственность граждан занимаемого ими жилого помещения в муниципальном жилищном фонде</w:t>
      </w:r>
      <w:r w:rsidRPr="00410924">
        <w:rPr>
          <w:b/>
          <w:sz w:val="16"/>
          <w:szCs w:val="16"/>
        </w:rPr>
        <w:t>»</w:t>
      </w: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04.04.2012 № 102 </w:t>
      </w:r>
      <w:r w:rsidRPr="00410924">
        <w:rPr>
          <w:sz w:val="16"/>
          <w:szCs w:val="16"/>
        </w:rPr>
        <w:t xml:space="preserve">«Об утверждении   административного регламента </w:t>
      </w:r>
      <w:r w:rsidRPr="00410924">
        <w:rPr>
          <w:bCs/>
          <w:sz w:val="16"/>
          <w:szCs w:val="16"/>
        </w:rPr>
        <w:t>по заключению договора бесплатной передачи в собственность граждан занимаемого ими жилого помещения в муниципальном жилищном фонде</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w:t>
      </w:r>
      <w:r w:rsidRPr="00410924">
        <w:rPr>
          <w:color w:val="000000"/>
          <w:sz w:val="16"/>
          <w:szCs w:val="16"/>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АДМИНИСТРАЦИЯ</w:t>
      </w:r>
    </w:p>
    <w:p w:rsidR="00410924" w:rsidRPr="00410924" w:rsidRDefault="00410924" w:rsidP="00410924">
      <w:pPr>
        <w:jc w:val="center"/>
        <w:rPr>
          <w:b/>
          <w:sz w:val="16"/>
          <w:szCs w:val="16"/>
        </w:rPr>
      </w:pPr>
      <w:r w:rsidRPr="00410924">
        <w:rPr>
          <w:b/>
          <w:sz w:val="16"/>
          <w:szCs w:val="16"/>
        </w:rPr>
        <w:t>ВЬЮНСКОГО СЕЛЬСОВЕТА</w:t>
      </w:r>
    </w:p>
    <w:p w:rsidR="00410924" w:rsidRPr="00410924" w:rsidRDefault="00410924" w:rsidP="00410924">
      <w:pPr>
        <w:jc w:val="center"/>
        <w:rPr>
          <w:b/>
          <w:sz w:val="16"/>
          <w:szCs w:val="16"/>
        </w:rPr>
      </w:pPr>
      <w:r w:rsidRPr="00410924">
        <w:rPr>
          <w:b/>
          <w:sz w:val="16"/>
          <w:szCs w:val="16"/>
        </w:rPr>
        <w:t>КОЛЫВАНСКОГО РАЙОНА</w:t>
      </w:r>
    </w:p>
    <w:p w:rsidR="00410924" w:rsidRPr="00410924" w:rsidRDefault="00410924" w:rsidP="00410924">
      <w:pPr>
        <w:jc w:val="center"/>
        <w:rPr>
          <w:b/>
          <w:sz w:val="16"/>
          <w:szCs w:val="16"/>
        </w:rPr>
      </w:pPr>
      <w:r w:rsidRPr="00410924">
        <w:rPr>
          <w:b/>
          <w:sz w:val="16"/>
          <w:szCs w:val="16"/>
        </w:rPr>
        <w:t>НОВОСИБИРСКОЙ ОБЛАСТИ</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ПОСТАНОВЛЕНИЕ</w:t>
      </w:r>
    </w:p>
    <w:p w:rsidR="00410924" w:rsidRPr="00410924" w:rsidRDefault="00410924" w:rsidP="00410924">
      <w:pPr>
        <w:jc w:val="center"/>
        <w:rPr>
          <w:b/>
          <w:sz w:val="16"/>
          <w:szCs w:val="16"/>
        </w:rPr>
      </w:pPr>
    </w:p>
    <w:p w:rsidR="00410924" w:rsidRPr="00410924" w:rsidRDefault="00410924" w:rsidP="00410924">
      <w:pPr>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199</w:t>
      </w:r>
    </w:p>
    <w:p w:rsidR="00410924" w:rsidRPr="00410924" w:rsidRDefault="00410924" w:rsidP="00410924">
      <w:pPr>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03.05.2017 № 65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color w:val="000000"/>
          <w:sz w:val="16"/>
          <w:szCs w:val="16"/>
        </w:rPr>
      </w:pPr>
      <w:r w:rsidRPr="00410924">
        <w:rPr>
          <w:b/>
          <w:bCs/>
          <w:sz w:val="16"/>
          <w:szCs w:val="16"/>
        </w:rPr>
        <w:t>по признанию жилого помещения пригодным (непригодным) для проживания, многоквартирного дома аварийным и подлежащим сносу или реконструкции</w:t>
      </w:r>
      <w:r w:rsidRPr="00410924">
        <w:rPr>
          <w:b/>
          <w:sz w:val="16"/>
          <w:szCs w:val="16"/>
        </w:rPr>
        <w:t>»</w:t>
      </w:r>
    </w:p>
    <w:p w:rsidR="00410924" w:rsidRPr="00410924" w:rsidRDefault="00410924" w:rsidP="00410924">
      <w:pPr>
        <w:ind w:firstLine="539"/>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03.05.2017 № 65 </w:t>
      </w:r>
      <w:r w:rsidRPr="00410924">
        <w:rPr>
          <w:sz w:val="16"/>
          <w:szCs w:val="16"/>
        </w:rPr>
        <w:t xml:space="preserve">«Об утверждении   административного регламента </w:t>
      </w:r>
      <w:r w:rsidRPr="00410924">
        <w:rPr>
          <w:bCs/>
          <w:sz w:val="16"/>
          <w:szCs w:val="16"/>
        </w:rPr>
        <w:t>по признанию жилого помещения пригодным (непригодным) для проживания, многоквартирного дома аварийным и подлежащим сносу или реконструкции</w:t>
      </w:r>
      <w:r w:rsidRPr="00410924">
        <w:rPr>
          <w:sz w:val="16"/>
          <w:szCs w:val="16"/>
        </w:rPr>
        <w:t>»</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1.1.добавить абзацы в пункт 2.8.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410924">
        <w:rPr>
          <w:color w:val="000000"/>
          <w:sz w:val="16"/>
          <w:szCs w:val="16"/>
        </w:rPr>
        <w:lastRenderedPageBreak/>
        <w:t xml:space="preserve">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jc w:val="both"/>
        <w:rPr>
          <w:sz w:val="16"/>
          <w:szCs w:val="16"/>
        </w:rPr>
      </w:pPr>
      <w:r w:rsidRPr="00410924">
        <w:rPr>
          <w:sz w:val="16"/>
          <w:szCs w:val="16"/>
        </w:rPr>
        <w:t>1.2. в пункте 5.2:</w:t>
      </w:r>
    </w:p>
    <w:p w:rsidR="00410924" w:rsidRPr="00410924" w:rsidRDefault="00410924" w:rsidP="00410924">
      <w:pPr>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jc w:val="both"/>
        <w:rPr>
          <w:sz w:val="16"/>
          <w:szCs w:val="16"/>
        </w:rPr>
      </w:pPr>
    </w:p>
    <w:p w:rsidR="00410924" w:rsidRPr="00410924" w:rsidRDefault="00410924" w:rsidP="00410924">
      <w:pPr>
        <w:rPr>
          <w:sz w:val="16"/>
          <w:szCs w:val="16"/>
        </w:rPr>
      </w:pPr>
      <w:r w:rsidRPr="00410924">
        <w:rPr>
          <w:sz w:val="16"/>
          <w:szCs w:val="16"/>
        </w:rPr>
        <w:t xml:space="preserve">Глава Вьюнского сельсовета  </w:t>
      </w:r>
    </w:p>
    <w:p w:rsidR="00410924" w:rsidRPr="00410924" w:rsidRDefault="00410924" w:rsidP="00410924">
      <w:pPr>
        <w:rPr>
          <w:sz w:val="16"/>
          <w:szCs w:val="16"/>
        </w:rPr>
      </w:pPr>
      <w:r w:rsidRPr="00410924">
        <w:rPr>
          <w:sz w:val="16"/>
          <w:szCs w:val="16"/>
        </w:rPr>
        <w:t>Колыванского района</w:t>
      </w:r>
    </w:p>
    <w:p w:rsidR="00410924" w:rsidRPr="00410924" w:rsidRDefault="00410924" w:rsidP="00410924">
      <w:pPr>
        <w:rPr>
          <w:sz w:val="16"/>
          <w:szCs w:val="16"/>
        </w:rPr>
      </w:pPr>
      <w:r w:rsidRPr="00410924">
        <w:rPr>
          <w:sz w:val="16"/>
          <w:szCs w:val="16"/>
        </w:rPr>
        <w:t>Новосибирской области                                           А.В. Жерносенко</w:t>
      </w:r>
    </w:p>
    <w:p w:rsidR="00410924" w:rsidRPr="00410924" w:rsidRDefault="00410924" w:rsidP="00410924">
      <w:pPr>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200</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06.04.2012 № 111 </w:t>
      </w:r>
      <w:r w:rsidRPr="00410924">
        <w:rPr>
          <w:b/>
          <w:sz w:val="16"/>
          <w:szCs w:val="16"/>
        </w:rPr>
        <w:t xml:space="preserve">«Об утверждении   административного регламента </w:t>
      </w:r>
    </w:p>
    <w:p w:rsidR="00410924" w:rsidRPr="00410924" w:rsidRDefault="00410924" w:rsidP="00410924">
      <w:pPr>
        <w:ind w:firstLine="426"/>
        <w:jc w:val="center"/>
        <w:rPr>
          <w:b/>
          <w:color w:val="000000"/>
          <w:sz w:val="16"/>
          <w:szCs w:val="16"/>
        </w:rPr>
      </w:pPr>
      <w:r w:rsidRPr="00410924">
        <w:rPr>
          <w:b/>
          <w:bCs/>
          <w:color w:val="000000"/>
          <w:sz w:val="16"/>
          <w:szCs w:val="16"/>
        </w:rPr>
        <w:t>предоставления муниципальной услуги по</w:t>
      </w:r>
      <w:r w:rsidRPr="00410924">
        <w:rPr>
          <w:b/>
          <w:color w:val="000000"/>
          <w:sz w:val="16"/>
          <w:szCs w:val="16"/>
        </w:rPr>
        <w:t xml:space="preserve"> выдаче, продлению срока действия, переоформлению разрешений на право организации розничного рынка</w:t>
      </w:r>
      <w:r w:rsidRPr="00410924">
        <w:rPr>
          <w:b/>
          <w:sz w:val="16"/>
          <w:szCs w:val="16"/>
        </w:rPr>
        <w:t>»</w:t>
      </w: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ind w:firstLine="426"/>
        <w:jc w:val="both"/>
        <w:rPr>
          <w:bCs/>
          <w:color w:val="000000"/>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06.04.2012 № 111 </w:t>
      </w:r>
      <w:r w:rsidRPr="00410924">
        <w:rPr>
          <w:sz w:val="16"/>
          <w:szCs w:val="16"/>
        </w:rPr>
        <w:t xml:space="preserve">«Об утверждении   административного регламента </w:t>
      </w:r>
      <w:r w:rsidRPr="00410924">
        <w:rPr>
          <w:bCs/>
          <w:color w:val="000000"/>
          <w:sz w:val="16"/>
          <w:szCs w:val="16"/>
        </w:rPr>
        <w:t>предоставления муниципальной услуги по</w:t>
      </w:r>
      <w:r w:rsidRPr="00410924">
        <w:rPr>
          <w:color w:val="000000"/>
          <w:sz w:val="16"/>
          <w:szCs w:val="16"/>
        </w:rPr>
        <w:t xml:space="preserve"> выдаче, продлению срока действия, переоформлению разрешений на право организации розничного рынка</w:t>
      </w:r>
      <w:r w:rsidRPr="00410924">
        <w:rPr>
          <w:sz w:val="16"/>
          <w:szCs w:val="16"/>
        </w:rPr>
        <w:t>»</w:t>
      </w:r>
    </w:p>
    <w:p w:rsidR="00410924" w:rsidRPr="00410924" w:rsidRDefault="00410924" w:rsidP="00410924">
      <w:pPr>
        <w:ind w:firstLine="426"/>
        <w:jc w:val="both"/>
        <w:rPr>
          <w:bCs/>
          <w:color w:val="000000"/>
          <w:sz w:val="16"/>
          <w:szCs w:val="16"/>
        </w:rPr>
      </w:pP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ind w:firstLine="426"/>
        <w:jc w:val="both"/>
        <w:rPr>
          <w:color w:val="000000"/>
          <w:sz w:val="16"/>
          <w:szCs w:val="16"/>
        </w:rPr>
      </w:pPr>
      <w:r w:rsidRPr="00410924">
        <w:rPr>
          <w:color w:val="000000"/>
          <w:sz w:val="16"/>
          <w:szCs w:val="16"/>
        </w:rPr>
        <w:t>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410924">
        <w:rPr>
          <w:color w:val="000000"/>
          <w:sz w:val="16"/>
          <w:szCs w:val="16"/>
        </w:rPr>
        <w:lastRenderedPageBreak/>
        <w:t xml:space="preserve">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rPr>
          <w:sz w:val="16"/>
          <w:szCs w:val="16"/>
        </w:rPr>
      </w:pPr>
    </w:p>
    <w:p w:rsidR="00410924" w:rsidRPr="00410924" w:rsidRDefault="00410924" w:rsidP="00410924">
      <w:pPr>
        <w:ind w:firstLine="426"/>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201</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28.07.2017 № 112 </w:t>
      </w:r>
      <w:r w:rsidRPr="00410924">
        <w:rPr>
          <w:b/>
          <w:sz w:val="16"/>
          <w:szCs w:val="16"/>
        </w:rPr>
        <w:t xml:space="preserve">«Об утверждении административного регламента </w:t>
      </w:r>
    </w:p>
    <w:p w:rsidR="00410924" w:rsidRPr="00410924" w:rsidRDefault="00410924" w:rsidP="00410924">
      <w:pPr>
        <w:jc w:val="center"/>
        <w:rPr>
          <w:b/>
          <w:bCs/>
          <w:sz w:val="16"/>
          <w:szCs w:val="16"/>
        </w:rPr>
      </w:pPr>
      <w:r w:rsidRPr="00410924">
        <w:rPr>
          <w:b/>
          <w:sz w:val="16"/>
          <w:szCs w:val="16"/>
        </w:rPr>
        <w:t xml:space="preserve">предоставления муниципальной услуги </w:t>
      </w:r>
      <w:r w:rsidRPr="00410924">
        <w:rPr>
          <w:b/>
          <w:bCs/>
          <w:sz w:val="16"/>
          <w:szCs w:val="16"/>
        </w:rPr>
        <w:t xml:space="preserve">по выдаче разрешений </w:t>
      </w:r>
    </w:p>
    <w:p w:rsidR="00410924" w:rsidRPr="00410924" w:rsidRDefault="00410924" w:rsidP="00410924">
      <w:pPr>
        <w:jc w:val="center"/>
        <w:rPr>
          <w:b/>
          <w:sz w:val="16"/>
          <w:szCs w:val="16"/>
        </w:rPr>
      </w:pPr>
      <w:r w:rsidRPr="00410924">
        <w:rPr>
          <w:b/>
          <w:bCs/>
          <w:sz w:val="16"/>
          <w:szCs w:val="16"/>
        </w:rPr>
        <w:t>на проведение земляных работ</w:t>
      </w:r>
      <w:r w:rsidRPr="00410924">
        <w:rPr>
          <w:b/>
          <w:sz w:val="16"/>
          <w:szCs w:val="16"/>
        </w:rPr>
        <w:t>»</w:t>
      </w: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28.07.2017 № 112 </w:t>
      </w:r>
      <w:r w:rsidRPr="00410924">
        <w:rPr>
          <w:sz w:val="16"/>
          <w:szCs w:val="16"/>
        </w:rPr>
        <w:t xml:space="preserve">«Об утверждении административного регламента предоставления муниципальной услуги </w:t>
      </w:r>
      <w:r w:rsidRPr="00410924">
        <w:rPr>
          <w:bCs/>
          <w:sz w:val="16"/>
          <w:szCs w:val="16"/>
        </w:rPr>
        <w:t>по выдаче разрешений на проведение земляных работ</w:t>
      </w:r>
      <w:r w:rsidRPr="00410924">
        <w:rPr>
          <w:sz w:val="16"/>
          <w:szCs w:val="16"/>
        </w:rPr>
        <w:t>» следующие изменения:</w:t>
      </w:r>
    </w:p>
    <w:p w:rsidR="00410924" w:rsidRPr="00410924" w:rsidRDefault="00410924" w:rsidP="00410924">
      <w:pPr>
        <w:ind w:firstLine="426"/>
        <w:jc w:val="both"/>
        <w:rPr>
          <w:color w:val="000000"/>
          <w:sz w:val="16"/>
          <w:szCs w:val="16"/>
        </w:rPr>
      </w:pPr>
      <w:r w:rsidRPr="00410924">
        <w:rPr>
          <w:color w:val="000000"/>
          <w:sz w:val="16"/>
          <w:szCs w:val="16"/>
        </w:rPr>
        <w:t>1.1.добавить абзацы в пункт 2.7.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10924">
        <w:rPr>
          <w:color w:val="000000"/>
          <w:sz w:val="16"/>
          <w:szCs w:val="16"/>
        </w:rPr>
        <w:lastRenderedPageBreak/>
        <w:t xml:space="preserve">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rPr>
          <w:sz w:val="16"/>
          <w:szCs w:val="16"/>
        </w:rPr>
      </w:pPr>
    </w:p>
    <w:p w:rsidR="00410924" w:rsidRPr="00410924" w:rsidRDefault="00410924" w:rsidP="00410924">
      <w:pPr>
        <w:ind w:firstLine="426"/>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202</w:t>
      </w:r>
    </w:p>
    <w:p w:rsidR="00410924" w:rsidRPr="00410924" w:rsidRDefault="00410924" w:rsidP="00410924">
      <w:pPr>
        <w:ind w:firstLine="426"/>
        <w:jc w:val="center"/>
        <w:rPr>
          <w:b/>
          <w:sz w:val="16"/>
          <w:szCs w:val="16"/>
        </w:rPr>
      </w:pPr>
    </w:p>
    <w:p w:rsidR="00410924" w:rsidRPr="00410924" w:rsidRDefault="00410924" w:rsidP="00410924">
      <w:pPr>
        <w:tabs>
          <w:tab w:val="left" w:pos="3255"/>
        </w:tabs>
        <w:jc w:val="center"/>
        <w:rPr>
          <w:b/>
          <w:bCs/>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05.04.2012 г. №106 </w:t>
      </w:r>
      <w:r w:rsidRPr="00410924">
        <w:rPr>
          <w:b/>
          <w:sz w:val="16"/>
          <w:szCs w:val="16"/>
        </w:rPr>
        <w:t xml:space="preserve">«Об утверждении  административного регламента предоставления муниципальной услуги   </w:t>
      </w:r>
      <w:r w:rsidRPr="00410924">
        <w:rPr>
          <w:b/>
          <w:bCs/>
          <w:sz w:val="16"/>
          <w:szCs w:val="16"/>
        </w:rPr>
        <w:t xml:space="preserve">по </w:t>
      </w:r>
      <w:r w:rsidRPr="00410924">
        <w:rPr>
          <w:b/>
          <w:sz w:val="16"/>
          <w:szCs w:val="16"/>
        </w:rPr>
        <w:t>выдаче справки об использовании (неиспользовании) гражданином права на приватизацию жилых помещений»</w:t>
      </w: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tabs>
          <w:tab w:val="left" w:pos="3255"/>
        </w:tabs>
        <w:jc w:val="both"/>
        <w:rPr>
          <w:bCs/>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05.04.2012 г. №106 </w:t>
      </w:r>
      <w:r w:rsidRPr="00410924">
        <w:rPr>
          <w:sz w:val="16"/>
          <w:szCs w:val="16"/>
        </w:rPr>
        <w:t xml:space="preserve">«Об утверждении  административного регламента предоставления муниципальной услуги   </w:t>
      </w:r>
      <w:r w:rsidRPr="00410924">
        <w:rPr>
          <w:bCs/>
          <w:sz w:val="16"/>
          <w:szCs w:val="16"/>
        </w:rPr>
        <w:t xml:space="preserve">по </w:t>
      </w:r>
      <w:r w:rsidRPr="00410924">
        <w:rPr>
          <w:sz w:val="16"/>
          <w:szCs w:val="16"/>
        </w:rPr>
        <w:t>выдаче справки об использовании (неиспользовании) гражданином права на приватизацию жилых помещений»</w:t>
      </w:r>
    </w:p>
    <w:p w:rsidR="00410924" w:rsidRPr="00410924" w:rsidRDefault="00410924" w:rsidP="00410924">
      <w:pPr>
        <w:jc w:val="both"/>
        <w:rPr>
          <w:bCs/>
          <w:color w:val="000000"/>
          <w:sz w:val="16"/>
          <w:szCs w:val="16"/>
        </w:rPr>
      </w:pP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410924">
        <w:rPr>
          <w:color w:val="000000"/>
          <w:sz w:val="16"/>
          <w:szCs w:val="16"/>
        </w:rPr>
        <w:lastRenderedPageBreak/>
        <w:t xml:space="preserve">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203</w:t>
      </w:r>
    </w:p>
    <w:p w:rsidR="00410924" w:rsidRPr="00410924" w:rsidRDefault="00410924" w:rsidP="00410924">
      <w:pPr>
        <w:ind w:firstLine="426"/>
        <w:jc w:val="center"/>
        <w:rPr>
          <w:b/>
          <w:sz w:val="16"/>
          <w:szCs w:val="16"/>
        </w:rPr>
      </w:pPr>
    </w:p>
    <w:p w:rsidR="00410924" w:rsidRPr="00410924" w:rsidRDefault="00410924" w:rsidP="00410924">
      <w:pPr>
        <w:jc w:val="center"/>
        <w:rPr>
          <w:b/>
          <w:bCs/>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14.03.2012 г. №69 </w:t>
      </w:r>
      <w:r w:rsidRPr="00410924">
        <w:rPr>
          <w:b/>
          <w:sz w:val="16"/>
          <w:szCs w:val="16"/>
        </w:rPr>
        <w:t>«</w:t>
      </w:r>
      <w:r w:rsidRPr="00410924">
        <w:rPr>
          <w:b/>
          <w:bCs/>
          <w:sz w:val="16"/>
          <w:szCs w:val="16"/>
        </w:rPr>
        <w:t>Об утверждении административного регламента предоставления муниципальной услуги по</w:t>
      </w:r>
      <w:r w:rsidRPr="00410924">
        <w:rPr>
          <w:sz w:val="16"/>
          <w:szCs w:val="16"/>
        </w:rPr>
        <w:t xml:space="preserve"> </w:t>
      </w:r>
      <w:r w:rsidRPr="00410924">
        <w:rPr>
          <w:b/>
          <w:sz w:val="16"/>
          <w:szCs w:val="16"/>
        </w:rPr>
        <w:t>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tabs>
          <w:tab w:val="left" w:pos="3255"/>
        </w:tabs>
        <w:jc w:val="both"/>
        <w:rPr>
          <w:bCs/>
          <w:color w:val="000000"/>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14.03.2012 г. №69 </w:t>
      </w:r>
      <w:r w:rsidRPr="00410924">
        <w:rPr>
          <w:sz w:val="16"/>
          <w:szCs w:val="16"/>
        </w:rPr>
        <w:t>«</w:t>
      </w:r>
      <w:r w:rsidRPr="00410924">
        <w:rPr>
          <w:bCs/>
          <w:sz w:val="16"/>
          <w:szCs w:val="16"/>
        </w:rPr>
        <w:t>Об утверждении административного регламента предоставления муниципальной услуги по</w:t>
      </w:r>
      <w:r w:rsidRPr="00410924">
        <w:rPr>
          <w:sz w:val="16"/>
          <w:szCs w:val="16"/>
        </w:rPr>
        <w:t xml:space="preserve"> предоставлению субсидий в сфере поддержки общественных инициатив физическим лицам – выборным лицам, активистам территориальных общественных самоуправлений»</w:t>
      </w:r>
      <w:r w:rsidRPr="00410924">
        <w:rPr>
          <w:bCs/>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410924">
        <w:rPr>
          <w:color w:val="000000"/>
          <w:sz w:val="16"/>
          <w:szCs w:val="16"/>
        </w:rPr>
        <w:lastRenderedPageBreak/>
        <w:t xml:space="preserve">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rPr>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204</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14.03.2012 г. №68 </w:t>
      </w:r>
      <w:r w:rsidRPr="00410924">
        <w:rPr>
          <w:b/>
          <w:sz w:val="16"/>
          <w:szCs w:val="16"/>
        </w:rPr>
        <w:t>«</w:t>
      </w:r>
      <w:r w:rsidRPr="00410924">
        <w:rPr>
          <w:b/>
          <w:bCs/>
          <w:sz w:val="16"/>
          <w:szCs w:val="16"/>
        </w:rPr>
        <w:t xml:space="preserve">Об утверждении административного регламента предоставления муниципальной услуги по </w:t>
      </w:r>
      <w:r w:rsidRPr="00410924">
        <w:rPr>
          <w:b/>
          <w:sz w:val="16"/>
          <w:szCs w:val="16"/>
        </w:rPr>
        <w:t>предоставлению субсидий на поддержку</w:t>
      </w:r>
    </w:p>
    <w:p w:rsidR="00410924" w:rsidRPr="00410924" w:rsidRDefault="00410924" w:rsidP="00410924">
      <w:pPr>
        <w:jc w:val="center"/>
        <w:rPr>
          <w:b/>
          <w:bCs/>
          <w:sz w:val="16"/>
          <w:szCs w:val="16"/>
        </w:rPr>
      </w:pPr>
      <w:r w:rsidRPr="00410924">
        <w:rPr>
          <w:b/>
          <w:sz w:val="16"/>
          <w:szCs w:val="16"/>
        </w:rPr>
        <w:t>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410924">
        <w:rPr>
          <w:b/>
          <w:bCs/>
          <w:sz w:val="16"/>
          <w:szCs w:val="16"/>
        </w:rPr>
        <w:t xml:space="preserve"> </w:t>
      </w:r>
      <w:r w:rsidRPr="00410924">
        <w:rPr>
          <w:b/>
          <w:sz w:val="16"/>
          <w:szCs w:val="16"/>
        </w:rPr>
        <w:t>»</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14.03.2012 г. №68 </w:t>
      </w:r>
      <w:r w:rsidRPr="00410924">
        <w:rPr>
          <w:sz w:val="16"/>
          <w:szCs w:val="16"/>
        </w:rPr>
        <w:t>«</w:t>
      </w:r>
      <w:r w:rsidRPr="00410924">
        <w:rPr>
          <w:bCs/>
          <w:sz w:val="16"/>
          <w:szCs w:val="16"/>
        </w:rPr>
        <w:t xml:space="preserve">Об утверждении административного регламента предоставления муниципальной услуги по </w:t>
      </w:r>
      <w:r w:rsidRPr="00410924">
        <w:rPr>
          <w:sz w:val="16"/>
          <w:szCs w:val="16"/>
        </w:rPr>
        <w:t>предоставлению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r w:rsidRPr="00410924">
        <w:rPr>
          <w:bCs/>
          <w:sz w:val="16"/>
          <w:szCs w:val="16"/>
        </w:rPr>
        <w:t xml:space="preserve"> </w:t>
      </w:r>
      <w:r w:rsidRPr="00410924">
        <w:rPr>
          <w:sz w:val="16"/>
          <w:szCs w:val="16"/>
        </w:rPr>
        <w:t>» следующие изменения:</w:t>
      </w:r>
    </w:p>
    <w:p w:rsidR="00410924" w:rsidRPr="00410924" w:rsidRDefault="00410924" w:rsidP="00410924">
      <w:pPr>
        <w:tabs>
          <w:tab w:val="left" w:pos="3255"/>
        </w:tabs>
        <w:jc w:val="both"/>
        <w:rPr>
          <w:color w:val="000000"/>
          <w:sz w:val="16"/>
          <w:szCs w:val="16"/>
        </w:rPr>
      </w:pPr>
      <w:r w:rsidRPr="00410924">
        <w:rPr>
          <w:color w:val="000000"/>
          <w:sz w:val="16"/>
          <w:szCs w:val="16"/>
        </w:rPr>
        <w:t xml:space="preserve">    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410924">
        <w:rPr>
          <w:color w:val="000000"/>
          <w:sz w:val="16"/>
          <w:szCs w:val="16"/>
        </w:rPr>
        <w:lastRenderedPageBreak/>
        <w:t xml:space="preserve">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205</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05.04.2012 г. №104 </w:t>
      </w:r>
      <w:r w:rsidRPr="00410924">
        <w:rPr>
          <w:b/>
          <w:sz w:val="16"/>
          <w:szCs w:val="16"/>
        </w:rPr>
        <w:t xml:space="preserve">«Об утверждении  административного регламента предоставления муниципальной услуги   </w:t>
      </w:r>
      <w:r w:rsidRPr="00410924">
        <w:rPr>
          <w:b/>
          <w:bCs/>
          <w:sz w:val="16"/>
          <w:szCs w:val="16"/>
        </w:rPr>
        <w:t xml:space="preserve">по </w:t>
      </w:r>
      <w:r w:rsidRPr="00410924">
        <w:rPr>
          <w:b/>
          <w:sz w:val="16"/>
          <w:szCs w:val="16"/>
        </w:rPr>
        <w:t>предоставлению субсидий на содержание и ремонт общего имущества в многоквартирном доме»</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ind w:firstLine="284"/>
        <w:jc w:val="both"/>
        <w:rPr>
          <w:color w:val="000000"/>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05.04.2012 г. №104 </w:t>
      </w:r>
      <w:r w:rsidRPr="00410924">
        <w:rPr>
          <w:sz w:val="16"/>
          <w:szCs w:val="16"/>
        </w:rPr>
        <w:t xml:space="preserve">«Об утверждении  административного регламента предоставления муниципальной услуги   </w:t>
      </w:r>
      <w:r w:rsidRPr="00410924">
        <w:rPr>
          <w:bCs/>
          <w:sz w:val="16"/>
          <w:szCs w:val="16"/>
        </w:rPr>
        <w:t xml:space="preserve">по </w:t>
      </w:r>
      <w:r w:rsidRPr="00410924">
        <w:rPr>
          <w:sz w:val="16"/>
          <w:szCs w:val="16"/>
        </w:rPr>
        <w:t>предоставлению субсидий на содержание и ремонт общего имущества в многоквартирном доме» следующие изменения:</w:t>
      </w:r>
      <w:r w:rsidRPr="00410924">
        <w:rPr>
          <w:color w:val="000000"/>
          <w:sz w:val="16"/>
          <w:szCs w:val="16"/>
        </w:rPr>
        <w:t xml:space="preserve">               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lastRenderedPageBreak/>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206</w:t>
      </w:r>
    </w:p>
    <w:p w:rsidR="00410924" w:rsidRPr="00410924" w:rsidRDefault="00410924" w:rsidP="00410924">
      <w:pPr>
        <w:ind w:firstLine="426"/>
        <w:jc w:val="center"/>
        <w:rPr>
          <w:b/>
          <w:sz w:val="16"/>
          <w:szCs w:val="16"/>
        </w:rPr>
      </w:pPr>
    </w:p>
    <w:p w:rsidR="00410924" w:rsidRPr="00410924" w:rsidRDefault="00410924" w:rsidP="00410924">
      <w:pPr>
        <w:tabs>
          <w:tab w:val="left" w:pos="3255"/>
        </w:tabs>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14.03.2012 г. №65 </w:t>
      </w:r>
      <w:r w:rsidRPr="00410924">
        <w:rPr>
          <w:b/>
          <w:sz w:val="16"/>
          <w:szCs w:val="16"/>
        </w:rPr>
        <w:t xml:space="preserve">«Об утверждении  административного регламента предоставления муниципальной услуги   </w:t>
      </w:r>
      <w:r w:rsidRPr="00410924">
        <w:rPr>
          <w:b/>
          <w:bCs/>
          <w:sz w:val="16"/>
          <w:szCs w:val="16"/>
        </w:rPr>
        <w:t>по предоставлению справочной информации по вопросам управления многоквартирными домами</w:t>
      </w:r>
      <w:r w:rsidRPr="00410924">
        <w:rPr>
          <w:b/>
          <w:sz w:val="16"/>
          <w:szCs w:val="16"/>
        </w:rPr>
        <w:t>»</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tabs>
          <w:tab w:val="left" w:pos="3255"/>
        </w:tabs>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14.03.2012 г. №65 </w:t>
      </w:r>
      <w:r w:rsidRPr="00410924">
        <w:rPr>
          <w:sz w:val="16"/>
          <w:szCs w:val="16"/>
        </w:rPr>
        <w:t xml:space="preserve">«Об утверждении  административного регламента предоставления муниципальной услуги   </w:t>
      </w:r>
      <w:r w:rsidRPr="00410924">
        <w:rPr>
          <w:bCs/>
          <w:sz w:val="16"/>
          <w:szCs w:val="16"/>
        </w:rPr>
        <w:t>по предоставлению справочной информации по вопросам управления многоквартирными домами</w:t>
      </w:r>
      <w:r w:rsidRPr="00410924">
        <w:rPr>
          <w:sz w:val="16"/>
          <w:szCs w:val="16"/>
        </w:rPr>
        <w:t>» 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абзацы в пункт 2.7.1.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207</w:t>
      </w:r>
    </w:p>
    <w:p w:rsidR="00410924" w:rsidRPr="00410924" w:rsidRDefault="00410924" w:rsidP="00410924">
      <w:pPr>
        <w:ind w:firstLine="426"/>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20.01.2017 г. №3 </w:t>
      </w:r>
      <w:r w:rsidRPr="00410924">
        <w:rPr>
          <w:b/>
          <w:sz w:val="16"/>
          <w:szCs w:val="16"/>
        </w:rPr>
        <w:t>«</w:t>
      </w:r>
      <w:r w:rsidRPr="00410924">
        <w:rPr>
          <w:b/>
          <w:color w:val="000000"/>
          <w:sz w:val="16"/>
          <w:szCs w:val="16"/>
        </w:rPr>
        <w:t xml:space="preserve">Об утверждении  административного регламента предоставления муниципальной услуги   </w:t>
      </w:r>
      <w:r w:rsidRPr="00410924">
        <w:rPr>
          <w:b/>
          <w:bCs/>
          <w:color w:val="000000"/>
          <w:sz w:val="16"/>
          <w:szCs w:val="16"/>
        </w:rPr>
        <w:t xml:space="preserve">по </w:t>
      </w:r>
      <w:r w:rsidRPr="00410924">
        <w:rPr>
          <w:b/>
          <w:color w:val="000000"/>
          <w:sz w:val="16"/>
          <w:szCs w:val="16"/>
        </w:rPr>
        <w:t>принятию документов, а также выдаче решений о переводе или об отказе в переводе жилого помещения в нежилое</w:t>
      </w:r>
      <w:r w:rsidRPr="00410924">
        <w:rPr>
          <w:b/>
          <w:sz w:val="16"/>
          <w:szCs w:val="16"/>
        </w:rPr>
        <w:t>»</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color w:val="000000"/>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20.01.2017 г. №3 </w:t>
      </w:r>
      <w:r w:rsidRPr="00410924">
        <w:rPr>
          <w:sz w:val="16"/>
          <w:szCs w:val="16"/>
        </w:rPr>
        <w:t>«</w:t>
      </w:r>
      <w:r w:rsidRPr="00410924">
        <w:rPr>
          <w:color w:val="000000"/>
          <w:sz w:val="16"/>
          <w:szCs w:val="16"/>
        </w:rPr>
        <w:t xml:space="preserve">Об утверждении  административного регламента предоставления муниципальной услуги   </w:t>
      </w:r>
      <w:r w:rsidRPr="00410924">
        <w:rPr>
          <w:bCs/>
          <w:color w:val="000000"/>
          <w:sz w:val="16"/>
          <w:szCs w:val="16"/>
        </w:rPr>
        <w:t xml:space="preserve">по </w:t>
      </w:r>
      <w:r w:rsidRPr="00410924">
        <w:rPr>
          <w:color w:val="000000"/>
          <w:sz w:val="16"/>
          <w:szCs w:val="16"/>
        </w:rPr>
        <w:t>принятию документов, а также выдаче решений о переводе или об отказе в переводе жилого помещения в нежилое</w:t>
      </w:r>
      <w:r w:rsidRPr="00410924">
        <w:rPr>
          <w:sz w:val="16"/>
          <w:szCs w:val="16"/>
        </w:rPr>
        <w:t>» следующие изменения:</w:t>
      </w:r>
    </w:p>
    <w:p w:rsidR="00410924" w:rsidRPr="00410924" w:rsidRDefault="00410924" w:rsidP="00410924">
      <w:pPr>
        <w:tabs>
          <w:tab w:val="left" w:pos="3255"/>
        </w:tabs>
        <w:jc w:val="both"/>
        <w:rPr>
          <w:color w:val="000000"/>
          <w:sz w:val="16"/>
          <w:szCs w:val="16"/>
        </w:rPr>
      </w:pPr>
      <w:r w:rsidRPr="00410924">
        <w:rPr>
          <w:color w:val="000000"/>
          <w:sz w:val="16"/>
          <w:szCs w:val="16"/>
        </w:rPr>
        <w:t xml:space="preserve">    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w:t>
      </w:r>
      <w:r w:rsidRPr="00410924">
        <w:rPr>
          <w:sz w:val="16"/>
          <w:szCs w:val="16"/>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208</w:t>
      </w:r>
    </w:p>
    <w:p w:rsidR="00410924" w:rsidRPr="00410924" w:rsidRDefault="00410924" w:rsidP="00410924">
      <w:pPr>
        <w:ind w:firstLine="426"/>
        <w:jc w:val="center"/>
        <w:rPr>
          <w:b/>
          <w:sz w:val="16"/>
          <w:szCs w:val="16"/>
        </w:rPr>
      </w:pPr>
    </w:p>
    <w:p w:rsidR="00410924" w:rsidRPr="00410924" w:rsidRDefault="00410924" w:rsidP="00410924">
      <w:pPr>
        <w:jc w:val="center"/>
        <w:rPr>
          <w:b/>
          <w:bCs/>
          <w:color w:val="000000"/>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17.01.2017 г. №2 </w:t>
      </w:r>
      <w:r w:rsidRPr="00410924">
        <w:rPr>
          <w:b/>
          <w:sz w:val="16"/>
          <w:szCs w:val="16"/>
        </w:rPr>
        <w:t>«</w:t>
      </w:r>
      <w:r w:rsidRPr="00410924">
        <w:rPr>
          <w:b/>
          <w:bCs/>
          <w:color w:val="000000"/>
          <w:sz w:val="16"/>
          <w:szCs w:val="16"/>
        </w:rPr>
        <w:t>Об утверждении  административного регламента предоставления муниципальной услуги по переводу нежилого помещения в жилое помещение</w:t>
      </w:r>
      <w:r w:rsidRPr="00410924">
        <w:rPr>
          <w:b/>
          <w:sz w:val="16"/>
          <w:szCs w:val="16"/>
        </w:rPr>
        <w:t>»</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bCs/>
          <w:color w:val="000000"/>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17.01.2017 г. №2 </w:t>
      </w:r>
      <w:r w:rsidRPr="00410924">
        <w:rPr>
          <w:sz w:val="16"/>
          <w:szCs w:val="16"/>
        </w:rPr>
        <w:t>«</w:t>
      </w:r>
      <w:r w:rsidRPr="00410924">
        <w:rPr>
          <w:bCs/>
          <w:color w:val="000000"/>
          <w:sz w:val="16"/>
          <w:szCs w:val="16"/>
        </w:rPr>
        <w:t>Об утверждении  административного регламента предоставления муниципальной услуги по переводу нежилого помещения в жилое помещение</w:t>
      </w:r>
      <w:r w:rsidRPr="00410924">
        <w:rPr>
          <w:sz w:val="16"/>
          <w:szCs w:val="16"/>
        </w:rPr>
        <w:t>»</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абзацы в пункт 2.6.1.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lastRenderedPageBreak/>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rPr>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209</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26.08.2014г. №168 </w:t>
      </w:r>
      <w:r w:rsidRPr="00410924">
        <w:rPr>
          <w:b/>
          <w:sz w:val="16"/>
          <w:szCs w:val="16"/>
        </w:rPr>
        <w:t>«Об утверждении административного регламента</w:t>
      </w:r>
    </w:p>
    <w:p w:rsidR="00410924" w:rsidRPr="00410924" w:rsidRDefault="00410924" w:rsidP="00410924">
      <w:pPr>
        <w:jc w:val="center"/>
        <w:rPr>
          <w:b/>
          <w:bCs/>
          <w:color w:val="000000"/>
          <w:sz w:val="16"/>
          <w:szCs w:val="16"/>
        </w:rPr>
      </w:pPr>
      <w:r w:rsidRPr="00410924">
        <w:rPr>
          <w:b/>
          <w:sz w:val="16"/>
          <w:szCs w:val="16"/>
        </w:rPr>
        <w:t>осуществления муниципального контроля в области торговой деятельности»</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26.08.2014г. №168 </w:t>
      </w:r>
      <w:r w:rsidRPr="00410924">
        <w:rPr>
          <w:sz w:val="16"/>
          <w:szCs w:val="16"/>
        </w:rPr>
        <w:t>«Об утверждении административного регламента осуществления муниципального контроля в области торговой деятельности»</w:t>
      </w:r>
      <w:r w:rsidRPr="00410924">
        <w:rPr>
          <w:bCs/>
          <w:color w:val="000000"/>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подпункт в пункт 7.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 xml:space="preserve">«5.7.1.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w:t>
      </w:r>
      <w:r w:rsidRPr="00410924">
        <w:rPr>
          <w:sz w:val="16"/>
          <w:szCs w:val="16"/>
        </w:rPr>
        <w:lastRenderedPageBreak/>
        <w:t>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210</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26.08.2014 г. №167 </w:t>
      </w:r>
      <w:r w:rsidRPr="00410924">
        <w:rPr>
          <w:b/>
          <w:sz w:val="16"/>
          <w:szCs w:val="16"/>
        </w:rPr>
        <w:t>«Об утверждении административного регламента</w:t>
      </w:r>
    </w:p>
    <w:p w:rsidR="00410924" w:rsidRPr="00410924" w:rsidRDefault="00410924" w:rsidP="00410924">
      <w:pPr>
        <w:jc w:val="center"/>
        <w:rPr>
          <w:b/>
          <w:bCs/>
          <w:color w:val="000000"/>
          <w:sz w:val="16"/>
          <w:szCs w:val="16"/>
        </w:rPr>
      </w:pPr>
      <w:r w:rsidRPr="00410924">
        <w:rPr>
          <w:b/>
          <w:sz w:val="16"/>
          <w:szCs w:val="16"/>
        </w:rPr>
        <w:t>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26.08.2014 г. №167 </w:t>
      </w:r>
      <w:r w:rsidRPr="00410924">
        <w:rPr>
          <w:sz w:val="16"/>
          <w:szCs w:val="16"/>
        </w:rPr>
        <w:t>«Об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подпункт в пункт 6.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lastRenderedPageBreak/>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211</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области </w:t>
      </w:r>
      <w:r w:rsidRPr="00410924">
        <w:rPr>
          <w:b/>
          <w:bCs/>
          <w:sz w:val="16"/>
          <w:szCs w:val="16"/>
        </w:rPr>
        <w:t xml:space="preserve">от 26.08.2014г. №166 </w:t>
      </w:r>
      <w:r w:rsidRPr="00410924">
        <w:rPr>
          <w:b/>
          <w:sz w:val="16"/>
          <w:szCs w:val="16"/>
        </w:rPr>
        <w:t>«Об утверждении административного регламента</w:t>
      </w:r>
    </w:p>
    <w:p w:rsidR="00410924" w:rsidRPr="00410924" w:rsidRDefault="00410924" w:rsidP="00410924">
      <w:pPr>
        <w:jc w:val="center"/>
        <w:rPr>
          <w:b/>
          <w:bCs/>
          <w:color w:val="000000"/>
          <w:sz w:val="16"/>
          <w:szCs w:val="16"/>
        </w:rPr>
      </w:pPr>
      <w:r w:rsidRPr="00410924">
        <w:rPr>
          <w:b/>
          <w:sz w:val="16"/>
          <w:szCs w:val="16"/>
        </w:rPr>
        <w:t>осуществления муниципального контроля за представлением обязательного экземпляра»</w:t>
      </w: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26.08.2014г. №166 </w:t>
      </w:r>
      <w:r w:rsidRPr="00410924">
        <w:rPr>
          <w:sz w:val="16"/>
          <w:szCs w:val="16"/>
        </w:rPr>
        <w:t>«Об утверждении административного регламента осуществления муниципального контроля за представлением обязательного экземпляра» следующие изменения:</w:t>
      </w:r>
    </w:p>
    <w:p w:rsidR="00410924" w:rsidRPr="00410924" w:rsidRDefault="00410924" w:rsidP="00410924">
      <w:pPr>
        <w:ind w:firstLine="426"/>
        <w:jc w:val="both"/>
        <w:rPr>
          <w:sz w:val="16"/>
          <w:szCs w:val="16"/>
        </w:rPr>
      </w:pPr>
      <w:r w:rsidRPr="00410924">
        <w:rPr>
          <w:sz w:val="16"/>
          <w:szCs w:val="16"/>
        </w:rPr>
        <w:t>1.1.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1.2.раздел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widowControl w:val="0"/>
        <w:jc w:val="center"/>
        <w:rPr>
          <w:b/>
          <w:sz w:val="16"/>
          <w:szCs w:val="16"/>
        </w:rPr>
      </w:pPr>
    </w:p>
    <w:p w:rsidR="00410924" w:rsidRPr="00410924" w:rsidRDefault="00410924" w:rsidP="00410924">
      <w:pPr>
        <w:rPr>
          <w:sz w:val="16"/>
          <w:szCs w:val="16"/>
        </w:rPr>
      </w:pP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212</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w:t>
      </w:r>
      <w:r w:rsidRPr="00410924">
        <w:rPr>
          <w:b/>
          <w:bCs/>
          <w:sz w:val="16"/>
          <w:szCs w:val="16"/>
        </w:rPr>
        <w:t xml:space="preserve">от 26.08.2014г. №165 </w:t>
      </w:r>
      <w:r w:rsidRPr="00410924">
        <w:rPr>
          <w:b/>
          <w:sz w:val="16"/>
          <w:szCs w:val="16"/>
        </w:rPr>
        <w:t>«Об утверждении административного регламента осуществления муниципального контроля за организацией и осуществлением</w:t>
      </w:r>
    </w:p>
    <w:p w:rsidR="00410924" w:rsidRPr="00410924" w:rsidRDefault="00410924" w:rsidP="00410924">
      <w:pPr>
        <w:jc w:val="center"/>
        <w:rPr>
          <w:b/>
          <w:sz w:val="16"/>
          <w:szCs w:val="16"/>
        </w:rPr>
      </w:pPr>
      <w:r w:rsidRPr="00410924">
        <w:rPr>
          <w:b/>
          <w:sz w:val="16"/>
          <w:szCs w:val="16"/>
        </w:rPr>
        <w:t>деятельности по продаже товаров (выполнению работ, оказанию услуг) на розничных рынках»</w:t>
      </w:r>
    </w:p>
    <w:p w:rsidR="00410924" w:rsidRPr="00410924" w:rsidRDefault="00410924" w:rsidP="00410924">
      <w:pPr>
        <w:tabs>
          <w:tab w:val="left" w:pos="3430"/>
        </w:tabs>
        <w:jc w:val="center"/>
        <w:rPr>
          <w:b/>
          <w:bCs/>
          <w:sz w:val="16"/>
          <w:szCs w:val="16"/>
        </w:rPr>
      </w:pP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26.08.2014г. №165 </w:t>
      </w:r>
      <w:r w:rsidRPr="00410924">
        <w:rPr>
          <w:sz w:val="16"/>
          <w:szCs w:val="16"/>
        </w:rPr>
        <w:t>«Об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подпункт в пункт 7.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lastRenderedPageBreak/>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213</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w:t>
      </w:r>
      <w:r w:rsidRPr="00410924">
        <w:rPr>
          <w:b/>
          <w:bCs/>
          <w:sz w:val="16"/>
          <w:szCs w:val="16"/>
        </w:rPr>
        <w:t xml:space="preserve">от 02.09.2014г. №179 </w:t>
      </w:r>
      <w:r w:rsidRPr="00410924">
        <w:rPr>
          <w:b/>
          <w:sz w:val="16"/>
          <w:szCs w:val="16"/>
        </w:rPr>
        <w:t>«Об утверждении административного регламента</w:t>
      </w:r>
    </w:p>
    <w:p w:rsidR="00410924" w:rsidRPr="00410924" w:rsidRDefault="00410924" w:rsidP="00410924">
      <w:pPr>
        <w:jc w:val="center"/>
        <w:rPr>
          <w:b/>
          <w:sz w:val="16"/>
          <w:szCs w:val="16"/>
        </w:rPr>
      </w:pPr>
      <w:r w:rsidRPr="00410924">
        <w:rPr>
          <w:b/>
          <w:sz w:val="16"/>
          <w:szCs w:val="16"/>
        </w:rPr>
        <w:t>осуществления муниципального контроля за соблюдением законодательства в области розничной продажи алкогольно продукции»</w:t>
      </w: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02.09.2014г. №179 </w:t>
      </w:r>
      <w:r w:rsidRPr="00410924">
        <w:rPr>
          <w:sz w:val="16"/>
          <w:szCs w:val="16"/>
        </w:rPr>
        <w:t>«Об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следующие изменения:</w:t>
      </w:r>
    </w:p>
    <w:p w:rsidR="00410924" w:rsidRPr="00410924" w:rsidRDefault="00410924" w:rsidP="00410924">
      <w:pPr>
        <w:ind w:firstLine="426"/>
        <w:jc w:val="both"/>
        <w:rPr>
          <w:sz w:val="16"/>
          <w:szCs w:val="16"/>
        </w:rPr>
      </w:pPr>
      <w:r w:rsidRPr="00410924">
        <w:rPr>
          <w:sz w:val="16"/>
          <w:szCs w:val="16"/>
        </w:rPr>
        <w:t>1.1.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1.2.раздел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widowControl w:val="0"/>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214</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w:t>
      </w:r>
      <w:r w:rsidRPr="00410924">
        <w:rPr>
          <w:b/>
          <w:bCs/>
          <w:sz w:val="16"/>
          <w:szCs w:val="16"/>
        </w:rPr>
        <w:t xml:space="preserve">от 15.06.2018 г. №89 </w:t>
      </w:r>
      <w:r w:rsidRPr="00410924">
        <w:rPr>
          <w:b/>
          <w:sz w:val="16"/>
          <w:szCs w:val="16"/>
        </w:rPr>
        <w:t>«</w:t>
      </w:r>
      <w:r w:rsidRPr="00410924">
        <w:rPr>
          <w:rFonts w:eastAsia="Calibri"/>
          <w:b/>
          <w:sz w:val="16"/>
          <w:szCs w:val="16"/>
          <w:lang w:eastAsia="en-US"/>
        </w:rPr>
        <w:t xml:space="preserve">Об утверждении </w:t>
      </w:r>
      <w:r w:rsidRPr="00410924">
        <w:rPr>
          <w:b/>
          <w:sz w:val="16"/>
          <w:szCs w:val="16"/>
        </w:rPr>
        <w:t>административного регламента по приему и рассмотрению заявок на участие в ярмарках, проводимых на территории Вьюнского сельсовета Колыванского района Новосибирской области»</w:t>
      </w:r>
    </w:p>
    <w:p w:rsidR="00410924" w:rsidRPr="00410924" w:rsidRDefault="00410924" w:rsidP="00410924">
      <w:pPr>
        <w:tabs>
          <w:tab w:val="left" w:pos="3430"/>
        </w:tabs>
        <w:jc w:val="center"/>
        <w:rPr>
          <w:b/>
          <w:bCs/>
          <w:sz w:val="16"/>
          <w:szCs w:val="16"/>
        </w:rPr>
      </w:pPr>
    </w:p>
    <w:p w:rsidR="00410924" w:rsidRPr="00410924" w:rsidRDefault="00410924" w:rsidP="00410924">
      <w:pPr>
        <w:tabs>
          <w:tab w:val="left" w:pos="3255"/>
        </w:tabs>
        <w:jc w:val="center"/>
        <w:rPr>
          <w:b/>
          <w:sz w:val="16"/>
          <w:szCs w:val="16"/>
        </w:rPr>
      </w:pPr>
    </w:p>
    <w:p w:rsidR="00410924" w:rsidRPr="00410924" w:rsidRDefault="00410924" w:rsidP="00410924">
      <w:pPr>
        <w:jc w:val="cente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15.06.2018 г. №89 </w:t>
      </w:r>
      <w:r w:rsidRPr="00410924">
        <w:rPr>
          <w:sz w:val="16"/>
          <w:szCs w:val="16"/>
        </w:rPr>
        <w:t>«</w:t>
      </w:r>
      <w:r w:rsidRPr="00410924">
        <w:rPr>
          <w:rFonts w:eastAsia="Calibri"/>
          <w:sz w:val="16"/>
          <w:szCs w:val="16"/>
          <w:lang w:eastAsia="en-US"/>
        </w:rPr>
        <w:t xml:space="preserve">Об утверждении </w:t>
      </w:r>
      <w:r w:rsidRPr="00410924">
        <w:rPr>
          <w:sz w:val="16"/>
          <w:szCs w:val="16"/>
        </w:rPr>
        <w:t>административного регламента по приему и рассмотрению заявок на участие в ярмарках, проводимых на территории Вьюнского сельсовета Колыванского района Новосибирской области» 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 в пункт 2.13.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215</w:t>
      </w:r>
    </w:p>
    <w:p w:rsidR="00410924" w:rsidRPr="00410924" w:rsidRDefault="00410924" w:rsidP="00410924">
      <w:pPr>
        <w:ind w:firstLine="426"/>
        <w:jc w:val="center"/>
        <w:rPr>
          <w:b/>
          <w:sz w:val="16"/>
          <w:szCs w:val="16"/>
        </w:rPr>
      </w:pPr>
    </w:p>
    <w:p w:rsidR="00410924" w:rsidRPr="00410924" w:rsidRDefault="00410924" w:rsidP="00410924">
      <w:pPr>
        <w:jc w:val="center"/>
        <w:rPr>
          <w:b/>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w:t>
      </w:r>
      <w:r w:rsidRPr="00410924">
        <w:rPr>
          <w:b/>
          <w:bCs/>
          <w:sz w:val="16"/>
          <w:szCs w:val="16"/>
        </w:rPr>
        <w:t xml:space="preserve">от 15.06.2018 г. №87 </w:t>
      </w:r>
      <w:r w:rsidRPr="00410924">
        <w:rPr>
          <w:b/>
          <w:sz w:val="16"/>
          <w:szCs w:val="16"/>
        </w:rPr>
        <w:t xml:space="preserve">«Об утверждении Административного регламента предоставления муниципальной услуги по включению </w:t>
      </w:r>
      <w:r w:rsidRPr="00410924">
        <w:rPr>
          <w:rFonts w:eastAsia="Calibri"/>
          <w:b/>
          <w:sz w:val="16"/>
          <w:szCs w:val="16"/>
          <w:lang w:eastAsia="en-US"/>
        </w:rPr>
        <w:t>земельного участка, здания, сооружения, а также их части</w:t>
      </w:r>
      <w:r w:rsidRPr="00410924">
        <w:rPr>
          <w:b/>
          <w:sz w:val="16"/>
          <w:szCs w:val="16"/>
        </w:rPr>
        <w:t xml:space="preserve"> в перечень мест проведения ярмарок на территории  Вьюнского  сельсовета Колыванского района Новосибирской области»</w:t>
      </w:r>
    </w:p>
    <w:p w:rsidR="00410924" w:rsidRPr="00410924" w:rsidRDefault="00410924" w:rsidP="00410924">
      <w:pP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jc w:val="both"/>
        <w:rPr>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15.06.2018 г. №87 </w:t>
      </w:r>
      <w:r w:rsidRPr="00410924">
        <w:rPr>
          <w:sz w:val="16"/>
          <w:szCs w:val="16"/>
        </w:rPr>
        <w:t xml:space="preserve">«Об утверждении Административного регламента предоставления муниципальной услуги по включению </w:t>
      </w:r>
      <w:r w:rsidRPr="00410924">
        <w:rPr>
          <w:rFonts w:eastAsia="Calibri"/>
          <w:sz w:val="16"/>
          <w:szCs w:val="16"/>
          <w:lang w:eastAsia="en-US"/>
        </w:rPr>
        <w:t>земельного участка, здания, сооружения, а также их части</w:t>
      </w:r>
      <w:r w:rsidRPr="00410924">
        <w:rPr>
          <w:sz w:val="16"/>
          <w:szCs w:val="16"/>
        </w:rPr>
        <w:t xml:space="preserve"> в перечень мест проведения ярмарок на территории  Вьюнского  сельсовета Колыванского района Новосибирской области» 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 в пункт 2.13.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АДМИНИСТРАЦИЯ</w:t>
      </w:r>
    </w:p>
    <w:p w:rsidR="00410924" w:rsidRPr="00410924" w:rsidRDefault="00410924" w:rsidP="00410924">
      <w:pPr>
        <w:ind w:firstLine="426"/>
        <w:jc w:val="center"/>
        <w:rPr>
          <w:b/>
          <w:sz w:val="16"/>
          <w:szCs w:val="16"/>
        </w:rPr>
      </w:pPr>
      <w:r w:rsidRPr="00410924">
        <w:rPr>
          <w:b/>
          <w:sz w:val="16"/>
          <w:szCs w:val="16"/>
        </w:rPr>
        <w:t>ВЬЮНСКОГО СЕЛЬСОВЕТА</w:t>
      </w:r>
    </w:p>
    <w:p w:rsidR="00410924" w:rsidRPr="00410924" w:rsidRDefault="00410924" w:rsidP="00410924">
      <w:pPr>
        <w:ind w:firstLine="426"/>
        <w:jc w:val="center"/>
        <w:rPr>
          <w:b/>
          <w:sz w:val="16"/>
          <w:szCs w:val="16"/>
        </w:rPr>
      </w:pPr>
      <w:r w:rsidRPr="00410924">
        <w:rPr>
          <w:b/>
          <w:sz w:val="16"/>
          <w:szCs w:val="16"/>
        </w:rPr>
        <w:t>КОЛЫВАНСКОГО РАЙОНА</w:t>
      </w:r>
    </w:p>
    <w:p w:rsidR="00410924" w:rsidRPr="00410924" w:rsidRDefault="00410924" w:rsidP="00410924">
      <w:pPr>
        <w:ind w:firstLine="426"/>
        <w:jc w:val="center"/>
        <w:rPr>
          <w:b/>
          <w:sz w:val="16"/>
          <w:szCs w:val="16"/>
        </w:rPr>
      </w:pPr>
      <w:r w:rsidRPr="00410924">
        <w:rPr>
          <w:b/>
          <w:sz w:val="16"/>
          <w:szCs w:val="16"/>
        </w:rPr>
        <w:t>НОВОСИБИРСКОЙ ОБЛАСТИ</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ПОСТАНОВЛЕНИЕ</w:t>
      </w:r>
    </w:p>
    <w:p w:rsidR="00410924" w:rsidRPr="00410924" w:rsidRDefault="00410924" w:rsidP="00410924">
      <w:pPr>
        <w:ind w:firstLine="426"/>
        <w:jc w:val="center"/>
        <w:rPr>
          <w:b/>
          <w:sz w:val="16"/>
          <w:szCs w:val="16"/>
        </w:rPr>
      </w:pPr>
    </w:p>
    <w:p w:rsidR="00410924" w:rsidRPr="00410924" w:rsidRDefault="00410924" w:rsidP="00410924">
      <w:pPr>
        <w:ind w:firstLine="426"/>
        <w:jc w:val="center"/>
        <w:rPr>
          <w:b/>
          <w:sz w:val="16"/>
          <w:szCs w:val="16"/>
        </w:rPr>
      </w:pPr>
      <w:r w:rsidRPr="00410924">
        <w:rPr>
          <w:b/>
          <w:sz w:val="16"/>
          <w:szCs w:val="16"/>
        </w:rPr>
        <w:t xml:space="preserve">16.10.2018 г.       </w:t>
      </w:r>
      <w:r w:rsidRPr="00410924">
        <w:rPr>
          <w:b/>
          <w:sz w:val="16"/>
          <w:szCs w:val="16"/>
        </w:rPr>
        <w:tab/>
        <w:t xml:space="preserve"> </w:t>
      </w:r>
      <w:r w:rsidRPr="00410924">
        <w:rPr>
          <w:b/>
          <w:sz w:val="16"/>
          <w:szCs w:val="16"/>
        </w:rPr>
        <w:tab/>
        <w:t xml:space="preserve">              с. Вьюны </w:t>
      </w:r>
      <w:r w:rsidRPr="00410924">
        <w:rPr>
          <w:b/>
          <w:sz w:val="16"/>
          <w:szCs w:val="16"/>
        </w:rPr>
        <w:tab/>
      </w:r>
      <w:r w:rsidRPr="00410924">
        <w:rPr>
          <w:b/>
          <w:sz w:val="16"/>
          <w:szCs w:val="16"/>
        </w:rPr>
        <w:tab/>
      </w:r>
      <w:r w:rsidRPr="00410924">
        <w:rPr>
          <w:b/>
          <w:sz w:val="16"/>
          <w:szCs w:val="16"/>
        </w:rPr>
        <w:tab/>
        <w:t xml:space="preserve">    № 216</w:t>
      </w:r>
    </w:p>
    <w:p w:rsidR="00410924" w:rsidRPr="00410924" w:rsidRDefault="00410924" w:rsidP="00410924">
      <w:pPr>
        <w:ind w:firstLine="426"/>
        <w:jc w:val="center"/>
        <w:rPr>
          <w:b/>
          <w:sz w:val="16"/>
          <w:szCs w:val="16"/>
        </w:rPr>
      </w:pPr>
    </w:p>
    <w:p w:rsidR="00410924" w:rsidRPr="00410924" w:rsidRDefault="00410924" w:rsidP="00410924">
      <w:pPr>
        <w:autoSpaceDE w:val="0"/>
        <w:autoSpaceDN w:val="0"/>
        <w:adjustRightInd w:val="0"/>
        <w:jc w:val="center"/>
        <w:rPr>
          <w:b/>
          <w:bCs/>
          <w:sz w:val="16"/>
          <w:szCs w:val="16"/>
        </w:rPr>
      </w:pPr>
      <w:r w:rsidRPr="00410924">
        <w:rPr>
          <w:b/>
          <w:sz w:val="16"/>
          <w:szCs w:val="16"/>
        </w:rPr>
        <w:t xml:space="preserve">О внесении изменений в постановление администрации Вьюнского сельсовета Колыванского района Новосибирской </w:t>
      </w:r>
      <w:r w:rsidRPr="00410924">
        <w:rPr>
          <w:b/>
          <w:bCs/>
          <w:sz w:val="16"/>
          <w:szCs w:val="16"/>
        </w:rPr>
        <w:t xml:space="preserve">от 15.06.2018 г. №88 </w:t>
      </w:r>
      <w:r w:rsidRPr="00410924">
        <w:rPr>
          <w:b/>
          <w:sz w:val="16"/>
          <w:szCs w:val="16"/>
        </w:rPr>
        <w:t>«</w:t>
      </w:r>
      <w:r w:rsidRPr="00410924">
        <w:rPr>
          <w:b/>
          <w:bCs/>
          <w:sz w:val="16"/>
          <w:szCs w:val="16"/>
        </w:rPr>
        <w:t xml:space="preserve">Об утверждении Административного регламента предоставления муниципальной услуги по </w:t>
      </w:r>
      <w:r w:rsidRPr="00410924">
        <w:rPr>
          <w:b/>
          <w:bCs/>
          <w:color w:val="000000"/>
          <w:sz w:val="16"/>
          <w:szCs w:val="16"/>
          <w:lang w:eastAsia="x-none"/>
        </w:rPr>
        <w:t>согласованию решения о проведении</w:t>
      </w:r>
      <w:r w:rsidRPr="00410924">
        <w:rPr>
          <w:b/>
          <w:bCs/>
          <w:sz w:val="16"/>
          <w:szCs w:val="16"/>
        </w:rPr>
        <w:t xml:space="preserve"> </w:t>
      </w:r>
      <w:r w:rsidRPr="00410924">
        <w:rPr>
          <w:b/>
          <w:bCs/>
          <w:color w:val="000000"/>
          <w:sz w:val="16"/>
          <w:szCs w:val="16"/>
          <w:lang w:eastAsia="x-none"/>
        </w:rPr>
        <w:t>ярмарки и схемы ярмарки</w:t>
      </w:r>
      <w:r w:rsidRPr="00410924">
        <w:rPr>
          <w:b/>
          <w:sz w:val="16"/>
          <w:szCs w:val="16"/>
        </w:rPr>
        <w:t>»</w:t>
      </w:r>
    </w:p>
    <w:p w:rsidR="00410924" w:rsidRPr="00410924" w:rsidRDefault="00410924" w:rsidP="00410924">
      <w:pPr>
        <w:rPr>
          <w:b/>
          <w:color w:val="000000"/>
          <w:sz w:val="16"/>
          <w:szCs w:val="16"/>
        </w:rPr>
      </w:pPr>
    </w:p>
    <w:p w:rsidR="00410924" w:rsidRPr="00410924" w:rsidRDefault="00410924" w:rsidP="00410924">
      <w:pPr>
        <w:ind w:firstLine="426"/>
        <w:jc w:val="both"/>
        <w:rPr>
          <w:sz w:val="16"/>
          <w:szCs w:val="16"/>
          <w:lang w:eastAsia="en-US"/>
        </w:rPr>
      </w:pPr>
      <w:r w:rsidRPr="00410924">
        <w:rPr>
          <w:sz w:val="16"/>
          <w:szCs w:val="16"/>
          <w:lang w:eastAsia="en-US"/>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 муниципальной услуги,</w:t>
      </w:r>
    </w:p>
    <w:p w:rsidR="00410924" w:rsidRPr="00410924" w:rsidRDefault="00410924" w:rsidP="00410924">
      <w:pPr>
        <w:ind w:firstLine="426"/>
        <w:jc w:val="both"/>
        <w:rPr>
          <w:b/>
          <w:sz w:val="16"/>
          <w:szCs w:val="16"/>
          <w:lang w:eastAsia="en-US"/>
        </w:rPr>
      </w:pPr>
      <w:r w:rsidRPr="00410924">
        <w:rPr>
          <w:b/>
          <w:sz w:val="16"/>
          <w:szCs w:val="16"/>
          <w:lang w:eastAsia="en-US"/>
        </w:rPr>
        <w:t xml:space="preserve"> ПОСТАНОВЛЯЮ: </w:t>
      </w:r>
    </w:p>
    <w:p w:rsidR="00410924" w:rsidRPr="00410924" w:rsidRDefault="00410924" w:rsidP="00410924">
      <w:pPr>
        <w:autoSpaceDE w:val="0"/>
        <w:autoSpaceDN w:val="0"/>
        <w:adjustRightInd w:val="0"/>
        <w:jc w:val="both"/>
        <w:rPr>
          <w:bCs/>
          <w:sz w:val="16"/>
          <w:szCs w:val="16"/>
        </w:rPr>
      </w:pPr>
      <w:r w:rsidRPr="00410924">
        <w:rPr>
          <w:sz w:val="16"/>
          <w:szCs w:val="16"/>
          <w:lang w:eastAsia="en-US"/>
        </w:rPr>
        <w:t xml:space="preserve">    1. </w:t>
      </w:r>
      <w:r w:rsidRPr="00410924">
        <w:rPr>
          <w:sz w:val="16"/>
          <w:szCs w:val="16"/>
        </w:rPr>
        <w:t xml:space="preserve">Внести в постановление  администрации Вьюнского сельсовета Колыванского района Новосибирской области  </w:t>
      </w:r>
      <w:r w:rsidRPr="00410924">
        <w:rPr>
          <w:bCs/>
          <w:sz w:val="16"/>
          <w:szCs w:val="16"/>
        </w:rPr>
        <w:t xml:space="preserve">от 15.06.2018 г. №88 </w:t>
      </w:r>
      <w:r w:rsidRPr="00410924">
        <w:rPr>
          <w:sz w:val="16"/>
          <w:szCs w:val="16"/>
        </w:rPr>
        <w:t>«</w:t>
      </w:r>
      <w:r w:rsidRPr="00410924">
        <w:rPr>
          <w:bCs/>
          <w:sz w:val="16"/>
          <w:szCs w:val="16"/>
        </w:rPr>
        <w:t xml:space="preserve">Об утверждении Административного регламента предоставления муниципальной услуги по </w:t>
      </w:r>
      <w:r w:rsidRPr="00410924">
        <w:rPr>
          <w:bCs/>
          <w:color w:val="000000"/>
          <w:sz w:val="16"/>
          <w:szCs w:val="16"/>
          <w:lang w:eastAsia="x-none"/>
        </w:rPr>
        <w:t>согласованию решения о проведении</w:t>
      </w:r>
      <w:r w:rsidRPr="00410924">
        <w:rPr>
          <w:bCs/>
          <w:sz w:val="16"/>
          <w:szCs w:val="16"/>
        </w:rPr>
        <w:t xml:space="preserve"> </w:t>
      </w:r>
      <w:r w:rsidRPr="00410924">
        <w:rPr>
          <w:bCs/>
          <w:color w:val="000000"/>
          <w:sz w:val="16"/>
          <w:szCs w:val="16"/>
          <w:lang w:eastAsia="x-none"/>
        </w:rPr>
        <w:t>ярмарки и схемы ярмарки</w:t>
      </w:r>
      <w:r w:rsidRPr="00410924">
        <w:rPr>
          <w:sz w:val="16"/>
          <w:szCs w:val="16"/>
        </w:rPr>
        <w:t>»</w:t>
      </w:r>
      <w:r w:rsidRPr="00410924">
        <w:rPr>
          <w:bCs/>
          <w:sz w:val="16"/>
          <w:szCs w:val="16"/>
        </w:rPr>
        <w:t xml:space="preserve"> </w:t>
      </w:r>
      <w:r w:rsidRPr="00410924">
        <w:rPr>
          <w:sz w:val="16"/>
          <w:szCs w:val="16"/>
        </w:rPr>
        <w:t>следующие изменения:</w:t>
      </w:r>
    </w:p>
    <w:p w:rsidR="00410924" w:rsidRPr="00410924" w:rsidRDefault="00410924" w:rsidP="00410924">
      <w:pPr>
        <w:jc w:val="both"/>
        <w:rPr>
          <w:color w:val="000000"/>
          <w:sz w:val="16"/>
          <w:szCs w:val="16"/>
        </w:rPr>
      </w:pPr>
      <w:r w:rsidRPr="00410924">
        <w:rPr>
          <w:color w:val="000000"/>
          <w:sz w:val="16"/>
          <w:szCs w:val="16"/>
        </w:rPr>
        <w:t xml:space="preserve">    1.1.добавить абзац в пункт 2.7.2.  следующего содержания: «6)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0924" w:rsidRPr="00410924" w:rsidRDefault="00410924" w:rsidP="00410924">
      <w:pPr>
        <w:ind w:firstLine="426"/>
        <w:jc w:val="both"/>
        <w:rPr>
          <w:color w:val="000000"/>
          <w:sz w:val="16"/>
          <w:szCs w:val="16"/>
        </w:rPr>
      </w:pPr>
      <w:r w:rsidRPr="00410924">
        <w:rPr>
          <w:color w:val="000000"/>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0924" w:rsidRPr="00410924" w:rsidRDefault="00410924" w:rsidP="00410924">
      <w:pPr>
        <w:ind w:firstLine="426"/>
        <w:jc w:val="both"/>
        <w:rPr>
          <w:color w:val="000000"/>
          <w:sz w:val="16"/>
          <w:szCs w:val="16"/>
        </w:rPr>
      </w:pPr>
      <w:r w:rsidRPr="00410924">
        <w:rPr>
          <w:color w:val="000000"/>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0924" w:rsidRPr="00410924" w:rsidRDefault="00410924" w:rsidP="00410924">
      <w:pPr>
        <w:ind w:firstLine="426"/>
        <w:jc w:val="both"/>
        <w:rPr>
          <w:color w:val="000000"/>
          <w:sz w:val="16"/>
          <w:szCs w:val="16"/>
        </w:rPr>
      </w:pPr>
      <w:r w:rsidRPr="00410924">
        <w:rPr>
          <w:color w:val="000000"/>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410924">
        <w:rPr>
          <w:sz w:val="16"/>
          <w:szCs w:val="16"/>
        </w:rPr>
        <w:t xml:space="preserve">Федерального закона "Об организации предоставления </w:t>
      </w:r>
      <w:r w:rsidRPr="00410924">
        <w:rPr>
          <w:sz w:val="16"/>
          <w:szCs w:val="16"/>
        </w:rPr>
        <w:lastRenderedPageBreak/>
        <w:t>государственных и муниципальных услуг" №210-ФЗ</w:t>
      </w:r>
      <w:r w:rsidRPr="00410924">
        <w:rPr>
          <w:color w:val="000000"/>
          <w:sz w:val="16"/>
          <w:szCs w:val="1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10924">
        <w:rPr>
          <w:sz w:val="16"/>
          <w:szCs w:val="16"/>
        </w:rPr>
        <w:t>Федерального закона "Об организации предоставления государственных и муниципальных услуг" №210-ФЗ</w:t>
      </w:r>
      <w:r w:rsidRPr="00410924">
        <w:rPr>
          <w:color w:val="000000"/>
          <w:sz w:val="16"/>
          <w:szCs w:val="16"/>
        </w:rPr>
        <w:t>, уведомляется заявитель, а также приносятся извинения за доставленные неудобства».</w:t>
      </w:r>
    </w:p>
    <w:p w:rsidR="00410924" w:rsidRPr="00410924" w:rsidRDefault="00410924" w:rsidP="00410924">
      <w:pPr>
        <w:ind w:firstLine="426"/>
        <w:jc w:val="both"/>
        <w:rPr>
          <w:sz w:val="16"/>
          <w:szCs w:val="16"/>
        </w:rPr>
      </w:pPr>
      <w:r w:rsidRPr="00410924">
        <w:rPr>
          <w:sz w:val="16"/>
          <w:szCs w:val="16"/>
        </w:rPr>
        <w:t>1.2. в пункте 5.2:</w:t>
      </w:r>
    </w:p>
    <w:p w:rsidR="00410924" w:rsidRPr="00410924" w:rsidRDefault="00410924" w:rsidP="00410924">
      <w:pPr>
        <w:ind w:firstLine="426"/>
        <w:jc w:val="both"/>
        <w:rPr>
          <w:sz w:val="16"/>
          <w:szCs w:val="16"/>
        </w:rPr>
      </w:pPr>
      <w:r w:rsidRPr="00410924">
        <w:rPr>
          <w:sz w:val="16"/>
          <w:szCs w:val="16"/>
        </w:rPr>
        <w:t>а) в подпункте 3)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410924" w:rsidRPr="00410924" w:rsidRDefault="00410924" w:rsidP="00410924">
      <w:pPr>
        <w:ind w:firstLine="426"/>
        <w:jc w:val="both"/>
        <w:rPr>
          <w:sz w:val="16"/>
          <w:szCs w:val="16"/>
        </w:rPr>
      </w:pPr>
      <w:r w:rsidRPr="00410924">
        <w:rPr>
          <w:sz w:val="16"/>
          <w:szCs w:val="16"/>
        </w:rPr>
        <w:t>б) дополнить подпунктом 10 следующего содержания:</w:t>
      </w:r>
    </w:p>
    <w:p w:rsidR="00410924" w:rsidRPr="00410924" w:rsidRDefault="00410924" w:rsidP="00410924">
      <w:pPr>
        <w:ind w:firstLine="426"/>
        <w:jc w:val="both"/>
        <w:rPr>
          <w:sz w:val="16"/>
          <w:szCs w:val="16"/>
        </w:rPr>
      </w:pPr>
      <w:r w:rsidRPr="00410924">
        <w:rPr>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 №210-ФЗ.»</w:t>
      </w:r>
    </w:p>
    <w:p w:rsidR="00410924" w:rsidRPr="00410924" w:rsidRDefault="00410924" w:rsidP="00410924">
      <w:pPr>
        <w:ind w:firstLine="426"/>
        <w:jc w:val="both"/>
        <w:rPr>
          <w:sz w:val="16"/>
          <w:szCs w:val="16"/>
        </w:rPr>
      </w:pPr>
      <w:r w:rsidRPr="00410924">
        <w:rPr>
          <w:sz w:val="16"/>
          <w:szCs w:val="16"/>
        </w:rPr>
        <w:t>1.3.раздел 5 дополнить пунктами 5.7.1. и 5.7.2. следующего содержания:</w:t>
      </w:r>
    </w:p>
    <w:p w:rsidR="00410924" w:rsidRPr="00410924" w:rsidRDefault="00410924" w:rsidP="00410924">
      <w:pPr>
        <w:ind w:firstLine="426"/>
        <w:jc w:val="both"/>
        <w:rPr>
          <w:sz w:val="16"/>
          <w:szCs w:val="16"/>
        </w:rPr>
      </w:pPr>
      <w:r w:rsidRPr="00410924">
        <w:rPr>
          <w:sz w:val="16"/>
          <w:szCs w:val="16"/>
        </w:rPr>
        <w:t>«5.7.1. В случае признания жалобы подлежащей удовлетворению в ответе заявителю, указанном в пункте 5.7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0924" w:rsidRPr="00410924" w:rsidRDefault="00410924" w:rsidP="00410924">
      <w:pPr>
        <w:ind w:firstLine="426"/>
        <w:jc w:val="both"/>
        <w:rPr>
          <w:sz w:val="16"/>
          <w:szCs w:val="16"/>
        </w:rPr>
      </w:pPr>
      <w:r w:rsidRPr="00410924">
        <w:rPr>
          <w:sz w:val="16"/>
          <w:szCs w:val="16"/>
        </w:rPr>
        <w:t>5.7.2.В случае признания жалобы не подлежащей удовлетворению в ответе заявителю, указанном в пункте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10924" w:rsidRPr="00410924" w:rsidRDefault="00410924" w:rsidP="00410924">
      <w:pPr>
        <w:ind w:firstLine="426"/>
        <w:jc w:val="both"/>
        <w:rPr>
          <w:sz w:val="16"/>
          <w:szCs w:val="16"/>
        </w:rPr>
      </w:pPr>
      <w:r w:rsidRPr="00410924">
        <w:rPr>
          <w:sz w:val="16"/>
          <w:szCs w:val="16"/>
        </w:rPr>
        <w:t xml:space="preserve">    2.  Опубликовать данное постановление в информационной газете «Бюллетень Вьюнского сельсовета», разместить на официальном сайте.</w:t>
      </w:r>
    </w:p>
    <w:p w:rsidR="00410924" w:rsidRPr="00410924" w:rsidRDefault="00410924" w:rsidP="00410924">
      <w:pPr>
        <w:ind w:firstLine="426"/>
        <w:jc w:val="both"/>
        <w:rPr>
          <w:sz w:val="16"/>
          <w:szCs w:val="16"/>
        </w:rPr>
      </w:pPr>
      <w:r w:rsidRPr="00410924">
        <w:rPr>
          <w:sz w:val="16"/>
          <w:szCs w:val="16"/>
        </w:rPr>
        <w:t xml:space="preserve">    3. Контроль за исполнением постановления оставляю за собой.</w:t>
      </w:r>
    </w:p>
    <w:p w:rsidR="00410924" w:rsidRPr="00410924" w:rsidRDefault="00410924" w:rsidP="00410924">
      <w:pPr>
        <w:ind w:firstLine="426"/>
        <w:jc w:val="both"/>
        <w:rPr>
          <w:sz w:val="16"/>
          <w:szCs w:val="16"/>
        </w:rPr>
      </w:pPr>
    </w:p>
    <w:p w:rsidR="00410924" w:rsidRPr="00410924" w:rsidRDefault="00410924" w:rsidP="00410924">
      <w:pPr>
        <w:ind w:firstLine="426"/>
        <w:rPr>
          <w:sz w:val="16"/>
          <w:szCs w:val="16"/>
        </w:rPr>
      </w:pPr>
      <w:r w:rsidRPr="00410924">
        <w:rPr>
          <w:sz w:val="16"/>
          <w:szCs w:val="16"/>
        </w:rPr>
        <w:t xml:space="preserve">Глава Вьюнского сельсовета  </w:t>
      </w:r>
    </w:p>
    <w:p w:rsidR="00410924" w:rsidRPr="00410924" w:rsidRDefault="00410924" w:rsidP="00410924">
      <w:pPr>
        <w:ind w:firstLine="426"/>
        <w:rPr>
          <w:sz w:val="16"/>
          <w:szCs w:val="16"/>
        </w:rPr>
      </w:pPr>
      <w:r w:rsidRPr="00410924">
        <w:rPr>
          <w:sz w:val="16"/>
          <w:szCs w:val="16"/>
        </w:rPr>
        <w:t>Колыванского района</w:t>
      </w:r>
    </w:p>
    <w:p w:rsidR="00410924" w:rsidRPr="00410924" w:rsidRDefault="00410924" w:rsidP="00410924">
      <w:pPr>
        <w:ind w:firstLine="426"/>
        <w:rPr>
          <w:sz w:val="16"/>
          <w:szCs w:val="16"/>
        </w:rPr>
      </w:pPr>
      <w:r w:rsidRPr="00410924">
        <w:rPr>
          <w:sz w:val="16"/>
          <w:szCs w:val="16"/>
        </w:rPr>
        <w:t>Новосибирской области                                           А.В. Жерносенко</w:t>
      </w:r>
    </w:p>
    <w:p w:rsidR="00410924" w:rsidRPr="00410924" w:rsidRDefault="00410924" w:rsidP="00410924">
      <w:pPr>
        <w:ind w:firstLine="426"/>
        <w:jc w:val="center"/>
        <w:rPr>
          <w:b/>
          <w:sz w:val="16"/>
          <w:szCs w:val="16"/>
        </w:rPr>
      </w:pPr>
    </w:p>
    <w:p w:rsidR="00410924" w:rsidRPr="00410924" w:rsidRDefault="00410924" w:rsidP="00410924">
      <w:pPr>
        <w:widowControl w:val="0"/>
        <w:jc w:val="center"/>
        <w:rPr>
          <w:b/>
          <w:sz w:val="28"/>
          <w:szCs w:val="28"/>
        </w:rPr>
      </w:pPr>
    </w:p>
    <w:p w:rsidR="00C848B8" w:rsidRDefault="00C848B8"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Default="00410924" w:rsidP="007D27D1">
      <w:pPr>
        <w:rPr>
          <w:sz w:val="20"/>
          <w:szCs w:val="20"/>
        </w:rPr>
      </w:pPr>
    </w:p>
    <w:p w:rsidR="00410924" w:rsidRPr="007360F2" w:rsidRDefault="00410924" w:rsidP="007D27D1">
      <w:pPr>
        <w:rPr>
          <w:sz w:val="20"/>
          <w:szCs w:val="20"/>
        </w:rPr>
      </w:pPr>
      <w:bookmarkStart w:id="0" w:name="_GoBack"/>
      <w:bookmarkEnd w:id="0"/>
    </w:p>
    <w:p w:rsidR="00AF7190" w:rsidRPr="00534460" w:rsidRDefault="00AF7190" w:rsidP="00AF7190">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AF7190" w:rsidRPr="00534460" w:rsidRDefault="00AF7190" w:rsidP="00AF7190">
      <w:pPr>
        <w:tabs>
          <w:tab w:val="left" w:pos="4005"/>
        </w:tabs>
        <w:rPr>
          <w:b/>
        </w:rPr>
      </w:pPr>
      <w:r w:rsidRPr="00534460">
        <w:rPr>
          <w:b/>
        </w:rPr>
        <w:t>Букреева С.А.                                 633182, с.Вьюны,</w:t>
      </w:r>
    </w:p>
    <w:p w:rsidR="00AF7190" w:rsidRPr="00534460" w:rsidRDefault="00AF7190" w:rsidP="00AF7190">
      <w:pPr>
        <w:tabs>
          <w:tab w:val="left" w:pos="4005"/>
        </w:tabs>
        <w:rPr>
          <w:b/>
        </w:rPr>
      </w:pPr>
      <w:r w:rsidRPr="00534460">
        <w:rPr>
          <w:b/>
        </w:rPr>
        <w:t>Филимонова Л.А.                           Колыванского района, Новосибирской области</w:t>
      </w:r>
    </w:p>
    <w:p w:rsidR="00AF7190" w:rsidRPr="00534460" w:rsidRDefault="00AF7190" w:rsidP="00AF7190">
      <w:pPr>
        <w:tabs>
          <w:tab w:val="left" w:pos="4005"/>
        </w:tabs>
        <w:rPr>
          <w:b/>
        </w:rPr>
      </w:pPr>
      <w:r w:rsidRPr="00534460">
        <w:rPr>
          <w:b/>
        </w:rPr>
        <w:t>Григорьева Н.П.                             ул. Советская № 7, тел. 32-340</w:t>
      </w:r>
    </w:p>
    <w:p w:rsidR="00AF7190" w:rsidRPr="00534460" w:rsidRDefault="00AF7190" w:rsidP="00AF7190">
      <w:pPr>
        <w:tabs>
          <w:tab w:val="left" w:pos="4005"/>
        </w:tabs>
        <w:rPr>
          <w:b/>
        </w:rPr>
      </w:pPr>
      <w:r w:rsidRPr="00534460">
        <w:rPr>
          <w:b/>
        </w:rPr>
        <w:t>Семенова Г.С.</w:t>
      </w:r>
    </w:p>
    <w:p w:rsidR="00AF7190" w:rsidRPr="00534460" w:rsidRDefault="00AF7190" w:rsidP="00AF7190">
      <w:r w:rsidRPr="00534460">
        <w:rPr>
          <w:b/>
        </w:rPr>
        <w:t>Мальцева А.Н.</w:t>
      </w:r>
    </w:p>
    <w:p w:rsidR="00AF7190" w:rsidRDefault="00AF7190" w:rsidP="00AF7190"/>
    <w:p w:rsidR="00AF7190" w:rsidRDefault="00AF7190" w:rsidP="00AF7190"/>
    <w:p w:rsidR="00A47AA5" w:rsidRDefault="00A47AA5"/>
    <w:sectPr w:rsidR="00A47AA5" w:rsidSect="002F6F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DD" w:rsidRDefault="008245DD" w:rsidP="00AE554E">
      <w:r>
        <w:separator/>
      </w:r>
    </w:p>
  </w:endnote>
  <w:endnote w:type="continuationSeparator" w:id="0">
    <w:p w:rsidR="008245DD" w:rsidRDefault="008245DD" w:rsidP="00A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DD" w:rsidRDefault="008245DD" w:rsidP="00AE554E">
      <w:r>
        <w:separator/>
      </w:r>
    </w:p>
  </w:footnote>
  <w:footnote w:type="continuationSeparator" w:id="0">
    <w:p w:rsidR="008245DD" w:rsidRDefault="008245DD" w:rsidP="00AE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73765D"/>
    <w:multiLevelType w:val="hybridMultilevel"/>
    <w:tmpl w:val="B064701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BA18AB"/>
    <w:multiLevelType w:val="hybridMultilevel"/>
    <w:tmpl w:val="E8DA86BA"/>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3B82F3C"/>
    <w:multiLevelType w:val="hybridMultilevel"/>
    <w:tmpl w:val="749AA8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B125B"/>
    <w:multiLevelType w:val="hybridMultilevel"/>
    <w:tmpl w:val="45F4349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6">
    <w:nsid w:val="1CAA68C3"/>
    <w:multiLevelType w:val="hybridMultilevel"/>
    <w:tmpl w:val="A9CC99E8"/>
    <w:lvl w:ilvl="0" w:tplc="F3A493D4">
      <w:start w:val="1"/>
      <w:numFmt w:val="decimal"/>
      <w:lvlText w:val="%1)"/>
      <w:lvlJc w:val="left"/>
      <w:pPr>
        <w:ind w:left="1800" w:hanging="360"/>
      </w:pPr>
      <w:rPr>
        <w:rFonts w:hint="default"/>
        <w:b w:val="0"/>
        <w:bCs w:val="0"/>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7">
    <w:nsid w:val="1D1D133B"/>
    <w:multiLevelType w:val="hybridMultilevel"/>
    <w:tmpl w:val="53567F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68719C"/>
    <w:multiLevelType w:val="multilevel"/>
    <w:tmpl w:val="7CB2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921E2"/>
    <w:multiLevelType w:val="hybridMultilevel"/>
    <w:tmpl w:val="91085BF2"/>
    <w:lvl w:ilvl="0" w:tplc="9D58DDEE">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11">
    <w:nsid w:val="2B580ED2"/>
    <w:multiLevelType w:val="multilevel"/>
    <w:tmpl w:val="79680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DE275E"/>
    <w:multiLevelType w:val="hybridMultilevel"/>
    <w:tmpl w:val="F858F9F4"/>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14">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15">
    <w:nsid w:val="35703BC8"/>
    <w:multiLevelType w:val="hybridMultilevel"/>
    <w:tmpl w:val="3FB44CDE"/>
    <w:lvl w:ilvl="0" w:tplc="D23ABA3C">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17">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18">
    <w:nsid w:val="3ECD0448"/>
    <w:multiLevelType w:val="hybridMultilevel"/>
    <w:tmpl w:val="C9E27E1A"/>
    <w:lvl w:ilvl="0" w:tplc="39DAE5CE">
      <w:start w:val="1"/>
      <w:numFmt w:val="decimal"/>
      <w:lvlText w:val="%1."/>
      <w:lvlJc w:val="left"/>
      <w:pPr>
        <w:ind w:left="304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20">
    <w:nsid w:val="40390FCF"/>
    <w:multiLevelType w:val="multilevel"/>
    <w:tmpl w:val="2310A0C0"/>
    <w:lvl w:ilvl="0">
      <w:start w:val="1"/>
      <w:numFmt w:val="decimal"/>
      <w:lvlText w:val="%1."/>
      <w:lvlJc w:val="left"/>
      <w:pPr>
        <w:ind w:left="720" w:hanging="360"/>
      </w:pPr>
      <w:rPr>
        <w:rFonts w:hint="default"/>
      </w:rPr>
    </w:lvl>
    <w:lvl w:ilvl="1">
      <w:start w:val="1"/>
      <w:numFmt w:val="decimal"/>
      <w:isLgl/>
      <w:lvlText w:val="%1.%2."/>
      <w:lvlJc w:val="left"/>
      <w:pPr>
        <w:ind w:left="2320" w:hanging="720"/>
      </w:pPr>
      <w:rPr>
        <w:rFonts w:hint="default"/>
      </w:rPr>
    </w:lvl>
    <w:lvl w:ilvl="2">
      <w:start w:val="1"/>
      <w:numFmt w:val="decimal"/>
      <w:isLgl/>
      <w:lvlText w:val="%1.%2.%3."/>
      <w:lvlJc w:val="left"/>
      <w:pPr>
        <w:ind w:left="35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45AF0556"/>
    <w:multiLevelType w:val="hybridMultilevel"/>
    <w:tmpl w:val="C0C258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0376D"/>
    <w:multiLevelType w:val="multilevel"/>
    <w:tmpl w:val="30BA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FC2DB9"/>
    <w:multiLevelType w:val="hybridMultilevel"/>
    <w:tmpl w:val="94A2AD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4E441B"/>
    <w:multiLevelType w:val="hybridMultilevel"/>
    <w:tmpl w:val="26DACB6A"/>
    <w:lvl w:ilvl="0" w:tplc="BCC4428A">
      <w:start w:val="7"/>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nsid w:val="4E2A6049"/>
    <w:multiLevelType w:val="hybridMultilevel"/>
    <w:tmpl w:val="1A7418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E3A55F1"/>
    <w:multiLevelType w:val="multilevel"/>
    <w:tmpl w:val="18B8A5F8"/>
    <w:lvl w:ilvl="0">
      <w:start w:val="1"/>
      <w:numFmt w:val="decimal"/>
      <w:suff w:val="space"/>
      <w:lvlText w:val="%1."/>
      <w:lvlJc w:val="left"/>
      <w:pPr>
        <w:ind w:left="570" w:hanging="570"/>
      </w:pPr>
      <w:rPr>
        <w:b/>
      </w:rPr>
    </w:lvl>
    <w:lvl w:ilvl="1">
      <w:start w:val="1"/>
      <w:numFmt w:val="decimal"/>
      <w:suff w:val="space"/>
      <w:lvlText w:val="%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4F4D7952"/>
    <w:multiLevelType w:val="hybridMultilevel"/>
    <w:tmpl w:val="3CF01A2E"/>
    <w:lvl w:ilvl="0" w:tplc="0D18AFA0">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70D521E"/>
    <w:multiLevelType w:val="multilevel"/>
    <w:tmpl w:val="2DAED962"/>
    <w:lvl w:ilvl="0">
      <w:start w:val="1"/>
      <w:numFmt w:val="upperRoman"/>
      <w:suff w:val="space"/>
      <w:lvlText w:val="%1."/>
      <w:lvlJc w:val="right"/>
      <w:pPr>
        <w:ind w:left="1211" w:hanging="360"/>
      </w:pPr>
      <w:rPr>
        <w:b/>
      </w:r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9">
    <w:nsid w:val="5B3D7947"/>
    <w:multiLevelType w:val="hybridMultilevel"/>
    <w:tmpl w:val="F9165564"/>
    <w:lvl w:ilvl="0" w:tplc="C534D182">
      <w:start w:val="1"/>
      <w:numFmt w:val="decimal"/>
      <w:lvlText w:val="%1."/>
      <w:lvlJc w:val="left"/>
      <w:pPr>
        <w:ind w:left="3000" w:hanging="360"/>
      </w:pPr>
      <w:rPr>
        <w:rFonts w:hint="default"/>
        <w:sz w:val="28"/>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30">
    <w:nsid w:val="651E031D"/>
    <w:multiLevelType w:val="hybridMultilevel"/>
    <w:tmpl w:val="306CFA2C"/>
    <w:lvl w:ilvl="0" w:tplc="04190009">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1">
    <w:nsid w:val="73781B25"/>
    <w:multiLevelType w:val="hybridMultilevel"/>
    <w:tmpl w:val="A0AC8AD4"/>
    <w:lvl w:ilvl="0" w:tplc="222A2BE6">
      <w:start w:val="1"/>
      <w:numFmt w:val="decimal"/>
      <w:lvlText w:val="%1"/>
      <w:lvlJc w:val="righ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6E62EE"/>
    <w:multiLevelType w:val="hybridMultilevel"/>
    <w:tmpl w:val="484AAA9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2C34B9"/>
    <w:multiLevelType w:val="multilevel"/>
    <w:tmpl w:val="C298F392"/>
    <w:lvl w:ilvl="0">
      <w:start w:val="1"/>
      <w:numFmt w:val="decimal"/>
      <w:lvlText w:val="%1."/>
      <w:lvlJc w:val="left"/>
      <w:pPr>
        <w:ind w:left="720" w:hanging="360"/>
      </w:pPr>
      <w:rPr>
        <w:rFonts w:hint="default"/>
      </w:rPr>
    </w:lvl>
    <w:lvl w:ilvl="1">
      <w:start w:val="2"/>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34">
    <w:nsid w:val="7ACB0C72"/>
    <w:multiLevelType w:val="hybridMultilevel"/>
    <w:tmpl w:val="9D0447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62718E"/>
    <w:multiLevelType w:val="hybridMultilevel"/>
    <w:tmpl w:val="E67A6AA2"/>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FB46CE7"/>
    <w:multiLevelType w:val="multilevel"/>
    <w:tmpl w:val="F4646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2"/>
  </w:num>
  <w:num w:numId="4">
    <w:abstractNumId w:val="30"/>
  </w:num>
  <w:num w:numId="5">
    <w:abstractNumId w:val="7"/>
  </w:num>
  <w:num w:numId="6">
    <w:abstractNumId w:val="23"/>
  </w:num>
  <w:num w:numId="7">
    <w:abstractNumId w:val="34"/>
  </w:num>
  <w:num w:numId="8">
    <w:abstractNumId w:val="2"/>
  </w:num>
  <w:num w:numId="9">
    <w:abstractNumId w:val="3"/>
  </w:num>
  <w:num w:numId="10">
    <w:abstractNumId w:val="4"/>
  </w:num>
  <w:num w:numId="11">
    <w:abstractNumId w:val="21"/>
  </w:num>
  <w:num w:numId="12">
    <w:abstractNumId w:val="35"/>
  </w:num>
  <w:num w:numId="13">
    <w:abstractNumId w:val="12"/>
  </w:num>
  <w:num w:numId="14">
    <w:abstractNumId w:val="19"/>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num>
  <w:num w:numId="21">
    <w:abstractNumId w:val="16"/>
    <w:lvlOverride w:ilvl="0">
      <w:startOverride w:val="4"/>
    </w:lvlOverride>
  </w:num>
  <w:num w:numId="22">
    <w:abstractNumId w:val="14"/>
    <w:lvlOverride w:ilvl="0">
      <w:startOverride w:val="6"/>
    </w:lvlOverride>
  </w:num>
  <w:num w:numId="23">
    <w:abstractNumId w:val="17"/>
    <w:lvlOverride w:ilvl="0">
      <w:startOverride w:val="8"/>
    </w:lvlOverride>
  </w:num>
  <w:num w:numId="24">
    <w:abstractNumId w:val="13"/>
    <w:lvlOverride w:ilvl="0">
      <w:startOverride w:val="1"/>
    </w:lvlOverride>
  </w:num>
  <w:num w:numId="25">
    <w:abstractNumId w:val="33"/>
  </w:num>
  <w:num w:numId="26">
    <w:abstractNumId w:val="1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8"/>
  </w:num>
  <w:num w:numId="32">
    <w:abstractNumId w:val="1"/>
  </w:num>
  <w:num w:numId="33">
    <w:abstractNumId w:val="20"/>
  </w:num>
  <w:num w:numId="34">
    <w:abstractNumId w:val="6"/>
  </w:num>
  <w:num w:numId="35">
    <w:abstractNumId w:val="36"/>
  </w:num>
  <w:num w:numId="36">
    <w:abstractNumId w:val="24"/>
  </w:num>
  <w:num w:numId="37">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414A5"/>
    <w:rsid w:val="00067B3E"/>
    <w:rsid w:val="000C621B"/>
    <w:rsid w:val="000F4163"/>
    <w:rsid w:val="00102163"/>
    <w:rsid w:val="0013302D"/>
    <w:rsid w:val="00195717"/>
    <w:rsid w:val="0026767C"/>
    <w:rsid w:val="002B0E32"/>
    <w:rsid w:val="002F6FBF"/>
    <w:rsid w:val="00361B0F"/>
    <w:rsid w:val="0037501D"/>
    <w:rsid w:val="00410924"/>
    <w:rsid w:val="004251ED"/>
    <w:rsid w:val="0044595C"/>
    <w:rsid w:val="004958FB"/>
    <w:rsid w:val="00497874"/>
    <w:rsid w:val="004E062C"/>
    <w:rsid w:val="005A5191"/>
    <w:rsid w:val="005D666B"/>
    <w:rsid w:val="00644A31"/>
    <w:rsid w:val="007360F2"/>
    <w:rsid w:val="007920EC"/>
    <w:rsid w:val="007B7584"/>
    <w:rsid w:val="007D27D1"/>
    <w:rsid w:val="007D5640"/>
    <w:rsid w:val="008219DD"/>
    <w:rsid w:val="008245DD"/>
    <w:rsid w:val="008616FD"/>
    <w:rsid w:val="008E23BE"/>
    <w:rsid w:val="008F1BCE"/>
    <w:rsid w:val="0097135C"/>
    <w:rsid w:val="009A4283"/>
    <w:rsid w:val="009E3090"/>
    <w:rsid w:val="009E739B"/>
    <w:rsid w:val="00A11033"/>
    <w:rsid w:val="00A15AA8"/>
    <w:rsid w:val="00A200D6"/>
    <w:rsid w:val="00A414B0"/>
    <w:rsid w:val="00A47AA5"/>
    <w:rsid w:val="00A825EF"/>
    <w:rsid w:val="00AE554E"/>
    <w:rsid w:val="00AF7190"/>
    <w:rsid w:val="00B2544A"/>
    <w:rsid w:val="00B72E31"/>
    <w:rsid w:val="00B831A3"/>
    <w:rsid w:val="00BC19A0"/>
    <w:rsid w:val="00C848B8"/>
    <w:rsid w:val="00CC4FCA"/>
    <w:rsid w:val="00CD31BE"/>
    <w:rsid w:val="00CD430A"/>
    <w:rsid w:val="00CE7DA2"/>
    <w:rsid w:val="00D0211A"/>
    <w:rsid w:val="00D55B14"/>
    <w:rsid w:val="00DB6003"/>
    <w:rsid w:val="00DD45FB"/>
    <w:rsid w:val="00E1102E"/>
    <w:rsid w:val="00E174FD"/>
    <w:rsid w:val="00E373DB"/>
    <w:rsid w:val="00ED2C9F"/>
    <w:rsid w:val="00F44084"/>
    <w:rsid w:val="00F55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
    <w:rsid w:val="00AE554E"/>
    <w:pPr>
      <w:widowControl w:val="0"/>
      <w:autoSpaceDE w:val="0"/>
      <w:autoSpaceDN w:val="0"/>
      <w:adjustRightInd w:val="0"/>
      <w:spacing w:line="319" w:lineRule="exact"/>
      <w:jc w:val="center"/>
    </w:pPr>
  </w:style>
  <w:style w:type="paragraph" w:customStyle="1" w:styleId="Style6">
    <w:name w:val="Style6"/>
    <w:basedOn w:val="a"/>
    <w:rsid w:val="00AE554E"/>
    <w:pPr>
      <w:widowControl w:val="0"/>
      <w:autoSpaceDE w:val="0"/>
      <w:autoSpaceDN w:val="0"/>
      <w:adjustRightInd w:val="0"/>
      <w:spacing w:line="217" w:lineRule="exact"/>
      <w:ind w:firstLine="725"/>
      <w:jc w:val="both"/>
    </w:pPr>
  </w:style>
  <w:style w:type="paragraph" w:customStyle="1" w:styleId="Style7">
    <w:name w:val="Style7"/>
    <w:basedOn w:val="a"/>
    <w:rsid w:val="00AE554E"/>
    <w:pPr>
      <w:widowControl w:val="0"/>
      <w:autoSpaceDE w:val="0"/>
      <w:autoSpaceDN w:val="0"/>
      <w:adjustRightInd w:val="0"/>
      <w:spacing w:line="323" w:lineRule="exact"/>
      <w:jc w:val="both"/>
    </w:pPr>
  </w:style>
  <w:style w:type="paragraph" w:customStyle="1" w:styleId="Style8">
    <w:name w:val="Style8"/>
    <w:basedOn w:val="a"/>
    <w:rsid w:val="00AE554E"/>
    <w:pPr>
      <w:widowControl w:val="0"/>
      <w:autoSpaceDE w:val="0"/>
      <w:autoSpaceDN w:val="0"/>
      <w:adjustRightInd w:val="0"/>
      <w:spacing w:line="323" w:lineRule="exact"/>
      <w:ind w:firstLine="691"/>
      <w:jc w:val="both"/>
    </w:pPr>
  </w:style>
  <w:style w:type="paragraph" w:customStyle="1" w:styleId="Style9">
    <w:name w:val="Style9"/>
    <w:basedOn w:val="a"/>
    <w:rsid w:val="00AE554E"/>
    <w:pPr>
      <w:widowControl w:val="0"/>
      <w:autoSpaceDE w:val="0"/>
      <w:autoSpaceDN w:val="0"/>
      <w:adjustRightInd w:val="0"/>
      <w:spacing w:line="323" w:lineRule="exact"/>
      <w:ind w:firstLine="2832"/>
    </w:pPr>
  </w:style>
  <w:style w:type="paragraph" w:customStyle="1" w:styleId="Style13">
    <w:name w:val="Style13"/>
    <w:basedOn w:val="a"/>
    <w:rsid w:val="00AE554E"/>
    <w:pPr>
      <w:widowControl w:val="0"/>
      <w:autoSpaceDE w:val="0"/>
      <w:autoSpaceDN w:val="0"/>
      <w:adjustRightInd w:val="0"/>
      <w:spacing w:line="325" w:lineRule="exact"/>
      <w:ind w:firstLine="739"/>
      <w:jc w:val="both"/>
    </w:pPr>
  </w:style>
  <w:style w:type="paragraph" w:customStyle="1" w:styleId="Style14">
    <w:name w:val="Style14"/>
    <w:basedOn w:val="a"/>
    <w:rsid w:val="00AE554E"/>
    <w:pPr>
      <w:widowControl w:val="0"/>
      <w:autoSpaceDE w:val="0"/>
      <w:autoSpaceDN w:val="0"/>
      <w:adjustRightInd w:val="0"/>
      <w:jc w:val="center"/>
    </w:pPr>
  </w:style>
  <w:style w:type="paragraph" w:customStyle="1" w:styleId="Style17">
    <w:name w:val="Style17"/>
    <w:basedOn w:val="a"/>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rsid w:val="007360F2"/>
    <w:pPr>
      <w:widowControl w:val="0"/>
      <w:adjustRightInd w:val="0"/>
      <w:spacing w:after="160" w:line="240" w:lineRule="exact"/>
      <w:jc w:val="right"/>
    </w:pPr>
    <w:rPr>
      <w:sz w:val="20"/>
      <w:szCs w:val="20"/>
      <w:lang w:val="en-GB" w:eastAsia="en-US"/>
    </w:rPr>
  </w:style>
  <w:style w:type="table" w:customStyle="1" w:styleId="7">
    <w:name w:val="Сетка таблицы7"/>
    <w:basedOn w:val="a1"/>
    <w:next w:val="a3"/>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semiHidden/>
    <w:rsid w:val="002F6FBF"/>
    <w:rPr>
      <w:sz w:val="16"/>
      <w:szCs w:val="16"/>
    </w:rPr>
  </w:style>
  <w:style w:type="character" w:customStyle="1" w:styleId="apple-style-span">
    <w:name w:val="apple-style-span"/>
    <w:basedOn w:val="a0"/>
    <w:rsid w:val="002F6FBF"/>
  </w:style>
  <w:style w:type="numbering" w:customStyle="1" w:styleId="34">
    <w:name w:val="Нет списка3"/>
    <w:next w:val="a2"/>
    <w:semiHidden/>
    <w:rsid w:val="008616FD"/>
  </w:style>
  <w:style w:type="table" w:customStyle="1" w:styleId="8">
    <w:name w:val="Сетка таблицы8"/>
    <w:basedOn w:val="a1"/>
    <w:next w:val="a3"/>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qFormat/>
    <w:rsid w:val="008616FD"/>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8616FD"/>
    <w:rPr>
      <w:rFonts w:ascii="Cambria" w:eastAsia="Times New Roman" w:hAnsi="Cambria" w:cs="Times New Roman"/>
      <w:b/>
      <w:bCs/>
      <w:kern w:val="28"/>
      <w:sz w:val="32"/>
      <w:szCs w:val="32"/>
      <w:lang w:eastAsia="ru-RU"/>
    </w:rPr>
  </w:style>
  <w:style w:type="table" w:customStyle="1" w:styleId="9">
    <w:name w:val="Сетка таблицы9"/>
    <w:basedOn w:val="a1"/>
    <w:next w:val="a3"/>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
    <w:rsid w:val="00A11033"/>
    <w:pPr>
      <w:widowControl w:val="0"/>
      <w:adjustRightInd w:val="0"/>
      <w:spacing w:after="160" w:line="240" w:lineRule="exact"/>
      <w:jc w:val="right"/>
    </w:pPr>
    <w:rPr>
      <w:sz w:val="20"/>
      <w:szCs w:val="20"/>
      <w:lang w:val="en-GB" w:eastAsia="en-US"/>
    </w:rPr>
  </w:style>
  <w:style w:type="paragraph" w:styleId="af1">
    <w:name w:val="Body Text Indent"/>
    <w:basedOn w:val="a"/>
    <w:link w:val="af2"/>
    <w:rsid w:val="00A11033"/>
    <w:pPr>
      <w:widowControl w:val="0"/>
      <w:ind w:left="6804"/>
    </w:pPr>
    <w:rPr>
      <w:sz w:val="28"/>
      <w:szCs w:val="28"/>
    </w:rPr>
  </w:style>
  <w:style w:type="character" w:customStyle="1" w:styleId="af2">
    <w:name w:val="Основной текст с отступом Знак"/>
    <w:basedOn w:val="a0"/>
    <w:link w:val="af1"/>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
    <w:rsid w:val="00A11033"/>
    <w:pPr>
      <w:spacing w:before="100" w:beforeAutospacing="1" w:after="115"/>
    </w:pPr>
    <w:rPr>
      <w:color w:val="000000"/>
    </w:rPr>
  </w:style>
  <w:style w:type="character" w:customStyle="1" w:styleId="highlighthighlightactive">
    <w:name w:val="highlight highlight_active"/>
    <w:basedOn w:val="a0"/>
    <w:rsid w:val="00A11033"/>
  </w:style>
  <w:style w:type="character" w:styleId="af3">
    <w:name w:val="Strong"/>
    <w:qFormat/>
    <w:rsid w:val="00A11033"/>
    <w:rPr>
      <w:b/>
      <w:bCs/>
    </w:rPr>
  </w:style>
  <w:style w:type="character" w:customStyle="1" w:styleId="dropdown-user-namefirst-letter">
    <w:name w:val="dropdown-user-name__first-letter"/>
    <w:basedOn w:val="a0"/>
    <w:rsid w:val="00A11033"/>
  </w:style>
  <w:style w:type="table" w:customStyle="1" w:styleId="100">
    <w:name w:val="Сетка таблицы10"/>
    <w:basedOn w:val="a1"/>
    <w:next w:val="a3"/>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semiHidden/>
    <w:rsid w:val="00067B3E"/>
  </w:style>
  <w:style w:type="table" w:customStyle="1" w:styleId="16">
    <w:name w:val="Сетка таблицы16"/>
    <w:basedOn w:val="a1"/>
    <w:next w:val="a3"/>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Знак Знак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Знак Знак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E5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AE55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nhideWhenUsed/>
    <w:rsid w:val="00AE554E"/>
  </w:style>
  <w:style w:type="paragraph" w:customStyle="1" w:styleId="ConsPlusTitle">
    <w:name w:val="ConsPlusTitle"/>
    <w:rsid w:val="00AE554E"/>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Style3">
    <w:name w:val="Style3"/>
    <w:basedOn w:val="a"/>
    <w:rsid w:val="00AE554E"/>
    <w:pPr>
      <w:widowControl w:val="0"/>
      <w:autoSpaceDE w:val="0"/>
      <w:autoSpaceDN w:val="0"/>
      <w:adjustRightInd w:val="0"/>
      <w:spacing w:line="319" w:lineRule="exact"/>
      <w:jc w:val="center"/>
    </w:pPr>
  </w:style>
  <w:style w:type="paragraph" w:customStyle="1" w:styleId="Style6">
    <w:name w:val="Style6"/>
    <w:basedOn w:val="a"/>
    <w:rsid w:val="00AE554E"/>
    <w:pPr>
      <w:widowControl w:val="0"/>
      <w:autoSpaceDE w:val="0"/>
      <w:autoSpaceDN w:val="0"/>
      <w:adjustRightInd w:val="0"/>
      <w:spacing w:line="217" w:lineRule="exact"/>
      <w:ind w:firstLine="725"/>
      <w:jc w:val="both"/>
    </w:pPr>
  </w:style>
  <w:style w:type="paragraph" w:customStyle="1" w:styleId="Style7">
    <w:name w:val="Style7"/>
    <w:basedOn w:val="a"/>
    <w:rsid w:val="00AE554E"/>
    <w:pPr>
      <w:widowControl w:val="0"/>
      <w:autoSpaceDE w:val="0"/>
      <w:autoSpaceDN w:val="0"/>
      <w:adjustRightInd w:val="0"/>
      <w:spacing w:line="323" w:lineRule="exact"/>
      <w:jc w:val="both"/>
    </w:pPr>
  </w:style>
  <w:style w:type="paragraph" w:customStyle="1" w:styleId="Style8">
    <w:name w:val="Style8"/>
    <w:basedOn w:val="a"/>
    <w:rsid w:val="00AE554E"/>
    <w:pPr>
      <w:widowControl w:val="0"/>
      <w:autoSpaceDE w:val="0"/>
      <w:autoSpaceDN w:val="0"/>
      <w:adjustRightInd w:val="0"/>
      <w:spacing w:line="323" w:lineRule="exact"/>
      <w:ind w:firstLine="691"/>
      <w:jc w:val="both"/>
    </w:pPr>
  </w:style>
  <w:style w:type="paragraph" w:customStyle="1" w:styleId="Style9">
    <w:name w:val="Style9"/>
    <w:basedOn w:val="a"/>
    <w:rsid w:val="00AE554E"/>
    <w:pPr>
      <w:widowControl w:val="0"/>
      <w:autoSpaceDE w:val="0"/>
      <w:autoSpaceDN w:val="0"/>
      <w:adjustRightInd w:val="0"/>
      <w:spacing w:line="323" w:lineRule="exact"/>
      <w:ind w:firstLine="2832"/>
    </w:pPr>
  </w:style>
  <w:style w:type="paragraph" w:customStyle="1" w:styleId="Style13">
    <w:name w:val="Style13"/>
    <w:basedOn w:val="a"/>
    <w:rsid w:val="00AE554E"/>
    <w:pPr>
      <w:widowControl w:val="0"/>
      <w:autoSpaceDE w:val="0"/>
      <w:autoSpaceDN w:val="0"/>
      <w:adjustRightInd w:val="0"/>
      <w:spacing w:line="325" w:lineRule="exact"/>
      <w:ind w:firstLine="739"/>
      <w:jc w:val="both"/>
    </w:pPr>
  </w:style>
  <w:style w:type="paragraph" w:customStyle="1" w:styleId="Style14">
    <w:name w:val="Style14"/>
    <w:basedOn w:val="a"/>
    <w:rsid w:val="00AE554E"/>
    <w:pPr>
      <w:widowControl w:val="0"/>
      <w:autoSpaceDE w:val="0"/>
      <w:autoSpaceDN w:val="0"/>
      <w:adjustRightInd w:val="0"/>
      <w:jc w:val="center"/>
    </w:pPr>
  </w:style>
  <w:style w:type="paragraph" w:customStyle="1" w:styleId="Style17">
    <w:name w:val="Style17"/>
    <w:basedOn w:val="a"/>
    <w:rsid w:val="00AE554E"/>
    <w:pPr>
      <w:widowControl w:val="0"/>
      <w:autoSpaceDE w:val="0"/>
      <w:autoSpaceDN w:val="0"/>
      <w:adjustRightInd w:val="0"/>
      <w:spacing w:line="319" w:lineRule="exact"/>
      <w:ind w:hanging="194"/>
    </w:pPr>
  </w:style>
  <w:style w:type="character" w:customStyle="1" w:styleId="FontStyle22">
    <w:name w:val="Font Style22"/>
    <w:rsid w:val="00AE554E"/>
    <w:rPr>
      <w:rFonts w:ascii="Times New Roman" w:hAnsi="Times New Roman" w:cs="Times New Roman" w:hint="default"/>
      <w:sz w:val="26"/>
      <w:szCs w:val="26"/>
    </w:rPr>
  </w:style>
  <w:style w:type="character" w:customStyle="1" w:styleId="FontStyle23">
    <w:name w:val="Font Style23"/>
    <w:rsid w:val="00AE554E"/>
    <w:rPr>
      <w:rFonts w:ascii="Times New Roman" w:hAnsi="Times New Roman" w:cs="Times New Roman" w:hint="default"/>
      <w:i/>
      <w:iCs/>
      <w:sz w:val="26"/>
      <w:szCs w:val="26"/>
    </w:rPr>
  </w:style>
  <w:style w:type="character" w:customStyle="1" w:styleId="FontStyle27">
    <w:name w:val="Font Style27"/>
    <w:rsid w:val="00AE554E"/>
    <w:rPr>
      <w:rFonts w:ascii="Times New Roman" w:hAnsi="Times New Roman" w:cs="Times New Roman" w:hint="default"/>
      <w:b/>
      <w:bCs/>
      <w:i/>
      <w:iCs/>
      <w:sz w:val="26"/>
      <w:szCs w:val="26"/>
    </w:rPr>
  </w:style>
  <w:style w:type="character" w:customStyle="1" w:styleId="FontStyle29">
    <w:name w:val="Font Style29"/>
    <w:rsid w:val="00AE554E"/>
    <w:rPr>
      <w:rFonts w:ascii="Times New Roman" w:hAnsi="Times New Roman" w:cs="Times New Roman" w:hint="default"/>
      <w:sz w:val="16"/>
      <w:szCs w:val="16"/>
    </w:rPr>
  </w:style>
  <w:style w:type="table" w:customStyle="1" w:styleId="6">
    <w:name w:val="Сетка таблицы6"/>
    <w:basedOn w:val="a1"/>
    <w:next w:val="a3"/>
    <w:uiPriority w:val="59"/>
    <w:rsid w:val="00736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rsid w:val="007360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1 Знак"/>
    <w:basedOn w:val="a"/>
    <w:rsid w:val="007360F2"/>
    <w:pPr>
      <w:widowControl w:val="0"/>
      <w:adjustRightInd w:val="0"/>
      <w:spacing w:after="160" w:line="240" w:lineRule="exact"/>
      <w:jc w:val="right"/>
    </w:pPr>
    <w:rPr>
      <w:sz w:val="20"/>
      <w:szCs w:val="20"/>
      <w:lang w:val="en-GB" w:eastAsia="en-US"/>
    </w:rPr>
  </w:style>
  <w:style w:type="table" w:customStyle="1" w:styleId="7">
    <w:name w:val="Сетка таблицы7"/>
    <w:basedOn w:val="a1"/>
    <w:next w:val="a3"/>
    <w:uiPriority w:val="59"/>
    <w:rsid w:val="002F6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rsid w:val="002F6F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semiHidden/>
    <w:rsid w:val="002F6FBF"/>
    <w:rPr>
      <w:sz w:val="16"/>
      <w:szCs w:val="16"/>
    </w:rPr>
  </w:style>
  <w:style w:type="character" w:customStyle="1" w:styleId="apple-style-span">
    <w:name w:val="apple-style-span"/>
    <w:basedOn w:val="a0"/>
    <w:rsid w:val="002F6FBF"/>
  </w:style>
  <w:style w:type="numbering" w:customStyle="1" w:styleId="34">
    <w:name w:val="Нет списка3"/>
    <w:next w:val="a2"/>
    <w:semiHidden/>
    <w:rsid w:val="008616FD"/>
  </w:style>
  <w:style w:type="table" w:customStyle="1" w:styleId="8">
    <w:name w:val="Сетка таблицы8"/>
    <w:basedOn w:val="a1"/>
    <w:next w:val="a3"/>
    <w:rsid w:val="008616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qFormat/>
    <w:rsid w:val="008616FD"/>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rsid w:val="008616FD"/>
    <w:rPr>
      <w:rFonts w:ascii="Cambria" w:eastAsia="Times New Roman" w:hAnsi="Cambria" w:cs="Times New Roman"/>
      <w:b/>
      <w:bCs/>
      <w:kern w:val="28"/>
      <w:sz w:val="32"/>
      <w:szCs w:val="32"/>
      <w:lang w:eastAsia="ru-RU"/>
    </w:rPr>
  </w:style>
  <w:style w:type="table" w:customStyle="1" w:styleId="9">
    <w:name w:val="Сетка таблицы9"/>
    <w:basedOn w:val="a1"/>
    <w:next w:val="a3"/>
    <w:uiPriority w:val="39"/>
    <w:rsid w:val="00A1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rsid w:val="00A110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110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6">
    <w:name w:val="Знак Знак Знак2 Знак"/>
    <w:basedOn w:val="a"/>
    <w:rsid w:val="00A11033"/>
    <w:pPr>
      <w:widowControl w:val="0"/>
      <w:adjustRightInd w:val="0"/>
      <w:spacing w:after="160" w:line="240" w:lineRule="exact"/>
      <w:jc w:val="right"/>
    </w:pPr>
    <w:rPr>
      <w:sz w:val="20"/>
      <w:szCs w:val="20"/>
      <w:lang w:val="en-GB" w:eastAsia="en-US"/>
    </w:rPr>
  </w:style>
  <w:style w:type="paragraph" w:styleId="af1">
    <w:name w:val="Body Text Indent"/>
    <w:basedOn w:val="a"/>
    <w:link w:val="af2"/>
    <w:rsid w:val="00A11033"/>
    <w:pPr>
      <w:widowControl w:val="0"/>
      <w:ind w:left="6804"/>
    </w:pPr>
    <w:rPr>
      <w:sz w:val="28"/>
      <w:szCs w:val="28"/>
    </w:rPr>
  </w:style>
  <w:style w:type="character" w:customStyle="1" w:styleId="af2">
    <w:name w:val="Основной текст с отступом Знак"/>
    <w:basedOn w:val="a0"/>
    <w:link w:val="af1"/>
    <w:rsid w:val="00A11033"/>
    <w:rPr>
      <w:rFonts w:ascii="Times New Roman" w:eastAsia="Times New Roman" w:hAnsi="Times New Roman" w:cs="Times New Roman"/>
      <w:sz w:val="28"/>
      <w:szCs w:val="28"/>
      <w:lang w:eastAsia="ru-RU"/>
    </w:rPr>
  </w:style>
  <w:style w:type="paragraph" w:customStyle="1" w:styleId="ConsPlusNormal0">
    <w:name w:val="ConsPlusNormal Знак Знак"/>
    <w:link w:val="ConsPlusNormal1"/>
    <w:rsid w:val="00A11033"/>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1">
    <w:name w:val="ConsPlusNormal Знак Знак Знак"/>
    <w:link w:val="ConsPlusNormal0"/>
    <w:locked/>
    <w:rsid w:val="00A11033"/>
    <w:rPr>
      <w:rFonts w:ascii="Arial" w:eastAsia="Times New Roman" w:hAnsi="Arial" w:cs="Arial"/>
      <w:sz w:val="28"/>
      <w:szCs w:val="28"/>
      <w:lang w:eastAsia="ru-RU"/>
    </w:rPr>
  </w:style>
  <w:style w:type="paragraph" w:customStyle="1" w:styleId="Pro-Gramma">
    <w:name w:val="Pro-Gramma"/>
    <w:basedOn w:val="a"/>
    <w:link w:val="Pro-Gramma0"/>
    <w:rsid w:val="00A11033"/>
    <w:pPr>
      <w:tabs>
        <w:tab w:val="left" w:pos="1008"/>
        <w:tab w:val="left" w:pos="1260"/>
      </w:tabs>
      <w:spacing w:before="120" w:line="360" w:lineRule="auto"/>
      <w:ind w:firstLine="709"/>
      <w:jc w:val="both"/>
    </w:pPr>
    <w:rPr>
      <w:szCs w:val="20"/>
      <w:lang w:val="x-none" w:eastAsia="x-none"/>
    </w:rPr>
  </w:style>
  <w:style w:type="character" w:customStyle="1" w:styleId="Pro-Gramma0">
    <w:name w:val="Pro-Gramma Знак"/>
    <w:link w:val="Pro-Gramma"/>
    <w:locked/>
    <w:rsid w:val="00A11033"/>
    <w:rPr>
      <w:rFonts w:ascii="Times New Roman" w:eastAsia="Times New Roman" w:hAnsi="Times New Roman" w:cs="Times New Roman"/>
      <w:sz w:val="24"/>
      <w:szCs w:val="20"/>
      <w:lang w:val="x-none" w:eastAsia="x-none"/>
    </w:rPr>
  </w:style>
  <w:style w:type="character" w:customStyle="1" w:styleId="TextNPA">
    <w:name w:val="Text NPA"/>
    <w:rsid w:val="00A11033"/>
    <w:rPr>
      <w:rFonts w:ascii="Times New Roman" w:hAnsi="Times New Roman"/>
      <w:sz w:val="26"/>
    </w:rPr>
  </w:style>
  <w:style w:type="paragraph" w:customStyle="1" w:styleId="western">
    <w:name w:val="western"/>
    <w:basedOn w:val="a"/>
    <w:rsid w:val="00A11033"/>
    <w:pPr>
      <w:spacing w:before="100" w:beforeAutospacing="1" w:after="115"/>
    </w:pPr>
    <w:rPr>
      <w:color w:val="000000"/>
    </w:rPr>
  </w:style>
  <w:style w:type="character" w:customStyle="1" w:styleId="highlighthighlightactive">
    <w:name w:val="highlight highlight_active"/>
    <w:basedOn w:val="a0"/>
    <w:rsid w:val="00A11033"/>
  </w:style>
  <w:style w:type="character" w:styleId="af3">
    <w:name w:val="Strong"/>
    <w:qFormat/>
    <w:rsid w:val="00A11033"/>
    <w:rPr>
      <w:b/>
      <w:bCs/>
    </w:rPr>
  </w:style>
  <w:style w:type="character" w:customStyle="1" w:styleId="dropdown-user-namefirst-letter">
    <w:name w:val="dropdown-user-name__first-letter"/>
    <w:basedOn w:val="a0"/>
    <w:rsid w:val="00A11033"/>
  </w:style>
  <w:style w:type="table" w:customStyle="1" w:styleId="100">
    <w:name w:val="Сетка таблицы10"/>
    <w:basedOn w:val="a1"/>
    <w:next w:val="a3"/>
    <w:uiPriority w:val="39"/>
    <w:rsid w:val="00ED2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3"/>
    <w:rsid w:val="00ED2C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Нет списка4"/>
    <w:next w:val="a2"/>
    <w:semiHidden/>
    <w:rsid w:val="00067B3E"/>
  </w:style>
  <w:style w:type="table" w:customStyle="1" w:styleId="16">
    <w:name w:val="Сетка таблицы16"/>
    <w:basedOn w:val="a1"/>
    <w:next w:val="a3"/>
    <w:rsid w:val="00067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39"/>
    <w:rsid w:val="00410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rsid w:val="004109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39</Pages>
  <Words>34067</Words>
  <Characters>194186</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227798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35</cp:revision>
  <dcterms:created xsi:type="dcterms:W3CDTF">2018-02-08T04:09:00Z</dcterms:created>
  <dcterms:modified xsi:type="dcterms:W3CDTF">2018-10-22T08:03:00Z</dcterms:modified>
</cp:coreProperties>
</file>