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7D3" w:rsidRPr="00BB724C" w:rsidRDefault="004657D3" w:rsidP="004657D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bookmarkStart w:id="0" w:name="_Toc445858111"/>
      <w:r w:rsidRPr="00BB724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Отчет главы </w:t>
      </w:r>
    </w:p>
    <w:p w:rsidR="004657D3" w:rsidRPr="00BB724C" w:rsidRDefault="004657D3" w:rsidP="004657D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Вьюнского сельсовета</w:t>
      </w:r>
      <w:r w:rsidRPr="00BB724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br/>
        <w:t>о результатах деятельности администрации Вьюнского сельсовета Колыванского  района Новосибирской области за 202</w:t>
      </w:r>
      <w:r w:rsidR="00E33C9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4</w:t>
      </w:r>
      <w:r w:rsidRPr="00BB724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год и перспективах развития на 202</w:t>
      </w:r>
      <w:r w:rsidR="00E33C9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5</w:t>
      </w:r>
      <w:r w:rsidRPr="00BB724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год</w:t>
      </w:r>
    </w:p>
    <w:p w:rsidR="004657D3" w:rsidRPr="00BB724C" w:rsidRDefault="004657D3" w:rsidP="004657D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4657D3" w:rsidRPr="00BB724C" w:rsidRDefault="004657D3" w:rsidP="004657D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Прошел очередной год, и в соответствии с Федеральным законом №131 ФЗ «Об общих принципах организации местного самоуправления в Российской Федерации» и Уставом Вьюнского сельсовета Колыванского района Новосибирской области </w:t>
      </w:r>
      <w:r w:rsidR="006F1CCB" w:rsidRPr="00BB72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BB72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глава поселения проводит отчет об итогах работы за прошедший год.</w:t>
      </w:r>
    </w:p>
    <w:p w:rsidR="004657D3" w:rsidRPr="00BB724C" w:rsidRDefault="004657D3" w:rsidP="004657D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Главной задачей в работе администрации остается исполнение полномочий в соответствии с вышеназванным Федеральным законом, Уставом и другими федеральными, областными и правовыми актами муниципального образования.</w:t>
      </w:r>
    </w:p>
    <w:p w:rsidR="004657D3" w:rsidRPr="00BB724C" w:rsidRDefault="004657D3" w:rsidP="004657D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прежде всего:</w:t>
      </w:r>
    </w:p>
    <w:p w:rsidR="004657D3" w:rsidRPr="00BB724C" w:rsidRDefault="004657D3" w:rsidP="004657D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исполнение бюджета поселения;</w:t>
      </w:r>
    </w:p>
    <w:p w:rsidR="004657D3" w:rsidRPr="00BB724C" w:rsidRDefault="004657D3" w:rsidP="004657D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обеспечение жизнедеятельности поселения, благоустройство территорий населенных пунктов, развитие инфраструктуры;</w:t>
      </w:r>
    </w:p>
    <w:p w:rsidR="006F1CCB" w:rsidRPr="00BB724C" w:rsidRDefault="004657D3" w:rsidP="006F1CC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обеспечение первичных мер пожарной безопасности, реализация полномочий с учетом их приоритетности, эффективности финансового обеспечения.</w:t>
      </w:r>
    </w:p>
    <w:p w:rsidR="000D2C9A" w:rsidRPr="00BB724C" w:rsidRDefault="006F1CCB" w:rsidP="006F1CC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0D2C9A" w:rsidRPr="00BB72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 Совета народных депутатов используется официальный сайт администрации Вьюнского сельсовета, на котором размещаются нормативные документы, регламенты оказываемых муниципальных услуг, бюджет и отчет об его исполнении, сведения о доходах и расходах муниципальных служащих, а также много другое. Основной задачей сайта является обеспечение гласности и доступности информации о деятельности органов местного </w:t>
      </w:r>
      <w:r w:rsidR="00E33C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0D2C9A" w:rsidRPr="00BB72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самоуправления</w:t>
      </w:r>
      <w:r w:rsidR="00703531" w:rsidRPr="00BB72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0D2C9A" w:rsidRPr="00BB72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поселения  и принимаемых ими решениях.</w:t>
      </w:r>
    </w:p>
    <w:p w:rsidR="00EC5997" w:rsidRPr="00BB724C" w:rsidRDefault="006F1CCB" w:rsidP="00EC5997">
      <w:pPr>
        <w:shd w:val="clear" w:color="auto" w:fill="FFFFFF"/>
        <w:spacing w:after="96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4657D3" w:rsidRPr="00BB72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Переходя к отчету о проделанной работе, хочу довести до вашего сведения общую информацию по нашему поселению: на 1 января 202</w:t>
      </w:r>
      <w:r w:rsidR="00E33C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4657D3" w:rsidRPr="00BB72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C5997" w:rsidRPr="00BB72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территория поселения составляет </w:t>
      </w:r>
      <w:r w:rsidR="00EC5997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45 252</w:t>
      </w:r>
      <w:r w:rsidR="00EC5997" w:rsidRPr="00BB72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га</w:t>
      </w:r>
    </w:p>
    <w:p w:rsidR="00EC5997" w:rsidRPr="00BB724C" w:rsidRDefault="00EC5997" w:rsidP="00EC5997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В состав Вьюнского сельсовета входят 5 населенных пунктов: село Вьюны, деревни Таловка, Малая </w:t>
      </w:r>
      <w:r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Черемшанка, Пристань Почта и Красный  Яр. Общая протяженность дорожной сети </w:t>
      </w:r>
      <w:r w:rsidR="00DC6E56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33,5</w:t>
      </w:r>
      <w:r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</w:t>
      </w:r>
    </w:p>
    <w:p w:rsidR="00E74365" w:rsidRPr="00BB724C" w:rsidRDefault="00E74365" w:rsidP="00E74365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724C">
        <w:rPr>
          <w:b/>
          <w:bCs/>
          <w:color w:val="454545"/>
          <w:sz w:val="28"/>
          <w:szCs w:val="28"/>
        </w:rPr>
        <w:t>ОБЩИЕ СВЕДЕНИЯ</w:t>
      </w:r>
      <w:bookmarkEnd w:id="0"/>
    </w:p>
    <w:p w:rsidR="00703531" w:rsidRPr="00BB724C" w:rsidRDefault="00703531" w:rsidP="00703531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населения сельского посе</w:t>
      </w:r>
      <w:r w:rsidR="006D7A7E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по состоянию на 01.01.202</w:t>
      </w:r>
      <w:r w:rsidR="005D2B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 w:rsidR="00DB360E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2B3E">
        <w:rPr>
          <w:rFonts w:ascii="Times New Roman" w:eastAsia="Times New Roman" w:hAnsi="Times New Roman" w:cs="Times New Roman"/>
          <w:sz w:val="28"/>
          <w:szCs w:val="28"/>
          <w:lang w:eastAsia="ru-RU"/>
        </w:rPr>
        <w:t>044</w:t>
      </w:r>
      <w:r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что на </w:t>
      </w:r>
      <w:r w:rsidR="005D2B3E">
        <w:rPr>
          <w:rFonts w:ascii="Times New Roman" w:eastAsia="Times New Roman" w:hAnsi="Times New Roman" w:cs="Times New Roman"/>
          <w:sz w:val="28"/>
          <w:szCs w:val="28"/>
          <w:lang w:eastAsia="ru-RU"/>
        </w:rPr>
        <w:t>277</w:t>
      </w:r>
      <w:r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меньше прошлого года (на 01.01.202</w:t>
      </w:r>
      <w:r w:rsidR="00E33C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D7A7E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1</w:t>
      </w:r>
      <w:r w:rsidR="00E33C98">
        <w:rPr>
          <w:rFonts w:ascii="Times New Roman" w:eastAsia="Times New Roman" w:hAnsi="Times New Roman" w:cs="Times New Roman"/>
          <w:sz w:val="28"/>
          <w:szCs w:val="28"/>
          <w:lang w:eastAsia="ru-RU"/>
        </w:rPr>
        <w:t>321</w:t>
      </w:r>
      <w:r w:rsidR="006D7A7E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чел.): </w:t>
      </w:r>
      <w:r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Сокращение численности населения вызвано </w:t>
      </w:r>
      <w:r w:rsidR="006D7A7E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ростом оттока населения в связи</w:t>
      </w:r>
      <w:r w:rsidR="00E50546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сокращением рабочих мест, </w:t>
      </w:r>
      <w:r w:rsidR="006D7A7E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высокой смертностью </w:t>
      </w:r>
      <w:r w:rsidR="00DB360E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снижением рождаемости  </w:t>
      </w:r>
      <w:r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</w:t>
      </w:r>
      <w:r w:rsidR="005D2B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умерло </w:t>
      </w:r>
      <w:r w:rsidR="005D2B3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E50546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E50546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2B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B3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</w:t>
      </w:r>
      <w:r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</w:t>
      </w:r>
      <w:proofErr w:type="gramStart"/>
      <w:r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 предыдущем году</w:t>
      </w:r>
      <w:r w:rsidR="00DB360E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родилось </w:t>
      </w:r>
      <w:r w:rsidR="005D2B3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B360E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что на </w:t>
      </w:r>
      <w:r w:rsidR="005D2B3E">
        <w:rPr>
          <w:rFonts w:ascii="Times New Roman" w:eastAsia="Times New Roman" w:hAnsi="Times New Roman" w:cs="Times New Roman"/>
          <w:sz w:val="28"/>
          <w:szCs w:val="28"/>
          <w:lang w:eastAsia="ru-RU"/>
        </w:rPr>
        <w:t>6 детей бол</w:t>
      </w:r>
      <w:r w:rsidR="00DB360E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 ,чем в предыдущем году</w:t>
      </w:r>
      <w:r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B360E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3E12" w:rsidRPr="00BB724C" w:rsidRDefault="00BF6A89" w:rsidP="00F23E12">
      <w:pPr>
        <w:pStyle w:val="a3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BB724C">
        <w:rPr>
          <w:sz w:val="28"/>
          <w:szCs w:val="28"/>
        </w:rPr>
        <w:t xml:space="preserve">     </w:t>
      </w:r>
      <w:r w:rsidR="00F23E12" w:rsidRPr="00BB724C">
        <w:rPr>
          <w:color w:val="000000"/>
          <w:sz w:val="28"/>
          <w:szCs w:val="28"/>
        </w:rPr>
        <w:t>На сегодняшний день в нашем поселении проживают</w:t>
      </w:r>
    </w:p>
    <w:p w:rsidR="00F23E12" w:rsidRPr="00BB724C" w:rsidRDefault="00F23E12" w:rsidP="00F23E12">
      <w:pPr>
        <w:pStyle w:val="a3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BB724C">
        <w:rPr>
          <w:color w:val="000000"/>
          <w:sz w:val="28"/>
          <w:szCs w:val="28"/>
        </w:rPr>
        <w:t xml:space="preserve">- труженики тыла-       </w:t>
      </w:r>
      <w:r w:rsidRPr="00BB724C">
        <w:rPr>
          <w:color w:val="FFFF00"/>
          <w:sz w:val="28"/>
          <w:szCs w:val="28"/>
        </w:rPr>
        <w:t xml:space="preserve"> </w:t>
      </w:r>
      <w:r w:rsidR="00E50546" w:rsidRPr="00BB724C">
        <w:rPr>
          <w:color w:val="000000" w:themeColor="text1"/>
          <w:sz w:val="28"/>
          <w:szCs w:val="28"/>
        </w:rPr>
        <w:t>3</w:t>
      </w:r>
      <w:r w:rsidRPr="00BB724C">
        <w:rPr>
          <w:color w:val="000000" w:themeColor="text1"/>
          <w:sz w:val="28"/>
          <w:szCs w:val="28"/>
        </w:rPr>
        <w:t>чел</w:t>
      </w:r>
      <w:r w:rsidRPr="00BB724C">
        <w:rPr>
          <w:color w:val="FFFF00"/>
          <w:sz w:val="28"/>
          <w:szCs w:val="28"/>
        </w:rPr>
        <w:t>;</w:t>
      </w:r>
    </w:p>
    <w:p w:rsidR="00F23E12" w:rsidRPr="00BB724C" w:rsidRDefault="00F23E12" w:rsidP="00F23E12">
      <w:pPr>
        <w:pStyle w:val="a3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BB724C">
        <w:rPr>
          <w:color w:val="000000"/>
          <w:sz w:val="28"/>
          <w:szCs w:val="28"/>
        </w:rPr>
        <w:t xml:space="preserve">- вдовы ветеранов ВОВ- </w:t>
      </w:r>
      <w:r w:rsidR="00BF6A89" w:rsidRPr="00BB724C">
        <w:rPr>
          <w:color w:val="000000"/>
          <w:sz w:val="28"/>
          <w:szCs w:val="28"/>
        </w:rPr>
        <w:t>нет</w:t>
      </w:r>
      <w:r w:rsidRPr="00BB724C">
        <w:rPr>
          <w:color w:val="000000"/>
          <w:sz w:val="28"/>
          <w:szCs w:val="28"/>
        </w:rPr>
        <w:t>.</w:t>
      </w:r>
    </w:p>
    <w:p w:rsidR="00F23E12" w:rsidRPr="00BB724C" w:rsidRDefault="00F23E12" w:rsidP="00F23E12">
      <w:pPr>
        <w:pStyle w:val="a3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BB724C">
        <w:rPr>
          <w:color w:val="000000"/>
          <w:sz w:val="28"/>
          <w:szCs w:val="28"/>
        </w:rPr>
        <w:t xml:space="preserve">- участники боевых действий – </w:t>
      </w:r>
      <w:r w:rsidR="00BF6A89" w:rsidRPr="00BB724C">
        <w:rPr>
          <w:color w:val="000000"/>
          <w:sz w:val="28"/>
          <w:szCs w:val="28"/>
        </w:rPr>
        <w:t>6</w:t>
      </w:r>
      <w:r w:rsidRPr="00BB724C">
        <w:rPr>
          <w:color w:val="000000"/>
          <w:sz w:val="28"/>
          <w:szCs w:val="28"/>
        </w:rPr>
        <w:t xml:space="preserve"> чел</w:t>
      </w:r>
      <w:proofErr w:type="gramStart"/>
      <w:r w:rsidR="00BF6A89" w:rsidRPr="00BB724C">
        <w:rPr>
          <w:color w:val="000000"/>
          <w:sz w:val="28"/>
          <w:szCs w:val="28"/>
        </w:rPr>
        <w:t>.(</w:t>
      </w:r>
      <w:proofErr w:type="gramEnd"/>
      <w:r w:rsidR="00BF6A89" w:rsidRPr="00BB724C">
        <w:rPr>
          <w:color w:val="000000"/>
          <w:sz w:val="28"/>
          <w:szCs w:val="28"/>
        </w:rPr>
        <w:t>афганцы-1,чеченцы-5).</w:t>
      </w:r>
    </w:p>
    <w:p w:rsidR="00BF6A89" w:rsidRPr="00BB724C" w:rsidRDefault="00BF6A89" w:rsidP="00F23E12">
      <w:pPr>
        <w:pStyle w:val="a3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BB724C">
        <w:rPr>
          <w:color w:val="000000"/>
          <w:sz w:val="28"/>
          <w:szCs w:val="28"/>
        </w:rPr>
        <w:t>-участники Чернобыльской аварии-2чел.</w:t>
      </w:r>
    </w:p>
    <w:p w:rsidR="00703531" w:rsidRPr="00BB724C" w:rsidRDefault="00F23E12" w:rsidP="00F23E1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03531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сельсовета функционируют школа (общеобразовательная </w:t>
      </w:r>
      <w:proofErr w:type="spellStart"/>
      <w:r w:rsidR="00703531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Вьюнская</w:t>
      </w:r>
      <w:proofErr w:type="spellEnd"/>
      <w:r w:rsidR="00703531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3531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proofErr w:type="spellEnd"/>
      <w:r w:rsidR="00703531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детский сад</w:t>
      </w:r>
      <w:proofErr w:type="gramStart"/>
      <w:r w:rsidR="00703531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spellStart"/>
      <w:proofErr w:type="gramEnd"/>
      <w:r w:rsidR="00703531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Вьюнская</w:t>
      </w:r>
      <w:proofErr w:type="spellEnd"/>
      <w:r w:rsidR="00703531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врачебная амбулатория,  </w:t>
      </w:r>
      <w:proofErr w:type="spellStart"/>
      <w:r w:rsidR="00703531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Таловский</w:t>
      </w:r>
      <w:proofErr w:type="spellEnd"/>
      <w:r w:rsidR="00703531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ФАП и ФАП Мало </w:t>
      </w:r>
      <w:proofErr w:type="spellStart"/>
      <w:r w:rsidR="00703531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Черемшанский</w:t>
      </w:r>
      <w:proofErr w:type="spellEnd"/>
      <w:r w:rsidR="00703531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почтовое отделение, 2 библиотеки (с. Вьюны, д. </w:t>
      </w:r>
      <w:proofErr w:type="spellStart"/>
      <w:r w:rsidR="00703531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М.Черемшанка</w:t>
      </w:r>
      <w:proofErr w:type="spellEnd"/>
      <w:r w:rsidR="00703531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МКУОЦК «Гармония» Вьюнского сельсовета, 2 сельских клуба, жители обеспечены торговым обслуживанием. На территории поселения функционируют </w:t>
      </w:r>
      <w:r w:rsidR="00D269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03531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розничной торговли</w:t>
      </w:r>
      <w:proofErr w:type="gramStart"/>
      <w:r w:rsidR="00D2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531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D2699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н6ак 2 объекта меньше, чем в предыдущем году</w:t>
      </w:r>
      <w:r w:rsidR="00703531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997">
        <w:rPr>
          <w:rFonts w:ascii="Times New Roman" w:eastAsia="Times New Roman" w:hAnsi="Times New Roman" w:cs="Times New Roman"/>
          <w:sz w:val="28"/>
          <w:szCs w:val="28"/>
          <w:lang w:eastAsia="ru-RU"/>
        </w:rPr>
        <w:t>(ИП «</w:t>
      </w:r>
      <w:proofErr w:type="spellStart"/>
      <w:r w:rsidR="00D269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Невская,и</w:t>
      </w:r>
      <w:proofErr w:type="spellEnd"/>
      <w:r w:rsidR="00D2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 «</w:t>
      </w:r>
      <w:proofErr w:type="spellStart"/>
      <w:r w:rsidR="00D26997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Лямзина</w:t>
      </w:r>
      <w:proofErr w:type="spellEnd"/>
      <w:r w:rsidR="00D26997">
        <w:rPr>
          <w:rFonts w:ascii="Times New Roman" w:eastAsia="Times New Roman" w:hAnsi="Times New Roman" w:cs="Times New Roman"/>
          <w:sz w:val="28"/>
          <w:szCs w:val="28"/>
          <w:lang w:eastAsia="ru-RU"/>
        </w:rPr>
        <w:t>»),</w:t>
      </w:r>
      <w:r w:rsidR="00703531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1заправочная станция (АЗС)</w:t>
      </w:r>
    </w:p>
    <w:p w:rsidR="00703531" w:rsidRPr="00BB724C" w:rsidRDefault="00703531" w:rsidP="00703531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Вьюнской</w:t>
      </w:r>
      <w:proofErr w:type="spellEnd"/>
      <w:r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обучается </w:t>
      </w:r>
      <w:r w:rsidR="00E77D86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6997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E77D86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E56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E77D86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01.01.202</w:t>
      </w:r>
      <w:r w:rsidR="00D269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77D86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г.-1</w:t>
      </w:r>
      <w:r w:rsidR="00D26997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E77D86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чел.)</w:t>
      </w:r>
      <w:r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воспитании в детском саду находятся </w:t>
      </w:r>
      <w:r w:rsidR="00D26997">
        <w:rPr>
          <w:rFonts w:ascii="Times New Roman" w:eastAsia="Times New Roman" w:hAnsi="Times New Roman" w:cs="Times New Roman"/>
          <w:sz w:val="28"/>
          <w:szCs w:val="28"/>
          <w:lang w:eastAsia="ru-RU"/>
        </w:rPr>
        <w:t>23 ребенка</w:t>
      </w:r>
      <w:proofErr w:type="gramStart"/>
      <w:r w:rsidR="00D2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2699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 10 детей мен</w:t>
      </w:r>
      <w:r w:rsidR="00E50546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 аналогичного периода прошлого года</w:t>
      </w:r>
      <w:r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Очередь в дошкольное учреждение отсутствует.</w:t>
      </w:r>
    </w:p>
    <w:p w:rsidR="00703531" w:rsidRPr="00BB724C" w:rsidRDefault="00703531" w:rsidP="0070353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Жизнь в нашем поселении   тесно связана с сельским хозяйством.</w:t>
      </w:r>
    </w:p>
    <w:p w:rsidR="00703531" w:rsidRPr="00BB724C" w:rsidRDefault="00703531" w:rsidP="00703531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осуществляют деятельность сельхозпредприятия: АО «Вьюны»</w:t>
      </w:r>
      <w:r w:rsidRPr="00BB72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BB72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 ООО</w:t>
      </w:r>
      <w:proofErr w:type="gramEnd"/>
      <w:r w:rsidRPr="00BB72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«АКХ «Сибиряк»</w:t>
      </w:r>
    </w:p>
    <w:p w:rsidR="00703531" w:rsidRPr="00BB724C" w:rsidRDefault="00703531" w:rsidP="0070353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На начало года в хозяйствах  жителей</w:t>
      </w:r>
      <w:proofErr w:type="gramStart"/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,</w:t>
      </w:r>
      <w:proofErr w:type="gramEnd"/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содержится  КРС – </w:t>
      </w:r>
      <w:r w:rsidR="00542B23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87</w:t>
      </w:r>
      <w:r w:rsidR="00E77D86"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голов, что на </w:t>
      </w:r>
      <w:r w:rsidR="00542B23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21</w:t>
      </w: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голов</w:t>
      </w:r>
      <w:r w:rsidR="00542B23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у</w:t>
      </w: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 w:rsidR="00E77D86"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меньше</w:t>
      </w: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предшествующего года, в том числе коров- </w:t>
      </w:r>
      <w:r w:rsidR="00542B23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39</w:t>
      </w: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гол. (202</w:t>
      </w:r>
      <w:r w:rsidR="00542B23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3</w:t>
      </w: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-</w:t>
      </w:r>
      <w:r w:rsidR="00542B23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28</w:t>
      </w: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голов), коз и   овец-</w:t>
      </w:r>
      <w:r w:rsidR="00542B23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57</w:t>
      </w: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гол. (202</w:t>
      </w:r>
      <w:r w:rsidR="00542B23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3</w:t>
      </w: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-1</w:t>
      </w:r>
      <w:r w:rsidR="00E77D86"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1</w:t>
      </w:r>
      <w:r w:rsidR="00542B23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3</w:t>
      </w: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гол.), свиньи-</w:t>
      </w:r>
      <w:r w:rsidR="00542B23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116</w:t>
      </w: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голов (202</w:t>
      </w:r>
      <w:r w:rsidR="00542B23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3</w:t>
      </w: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-</w:t>
      </w:r>
      <w:r w:rsidR="00542B23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260</w:t>
      </w: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гол) ,  птица всех видов – </w:t>
      </w:r>
      <w:r w:rsidR="00542B23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596</w:t>
      </w: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голов (202</w:t>
      </w:r>
      <w:r w:rsidR="00542B23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3</w:t>
      </w: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-2тыс.голов),лошади-</w:t>
      </w:r>
      <w:r w:rsidR="00E77D86"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1</w:t>
      </w:r>
      <w:r w:rsidR="00542B23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1</w:t>
      </w: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голов </w:t>
      </w:r>
      <w:r w:rsidR="00E77D86"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(202</w:t>
      </w:r>
      <w:r w:rsidR="00542B23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3-16</w:t>
      </w:r>
      <w:r w:rsidR="00E77D86"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гол), </w:t>
      </w: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пчелосемьи-</w:t>
      </w:r>
      <w:r w:rsidR="00542B23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106 (2022-144</w:t>
      </w:r>
      <w:r w:rsidR="00E77D86"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)</w:t>
      </w: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.</w:t>
      </w:r>
    </w:p>
    <w:p w:rsidR="00703531" w:rsidRPr="00BB724C" w:rsidRDefault="00703531" w:rsidP="0070353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703531" w:rsidRPr="00BB724C" w:rsidRDefault="00703531" w:rsidP="00703531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Население трудится на предприятиях и в организациях, расположенных на территории Вьюнского сельсовета, Колыванского района</w:t>
      </w:r>
      <w:proofErr w:type="gramStart"/>
      <w:r w:rsidRPr="00BB72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,</w:t>
      </w:r>
      <w:proofErr w:type="gramEnd"/>
      <w:r w:rsidRPr="00BB72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г. Новосибирска а также вахтовых методом .</w:t>
      </w:r>
    </w:p>
    <w:p w:rsidR="00703531" w:rsidRPr="00BB724C" w:rsidRDefault="00703531" w:rsidP="00703531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74365" w:rsidRPr="00BB724C" w:rsidRDefault="00E74365" w:rsidP="00703531">
      <w:pPr>
        <w:pStyle w:val="a3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BB724C">
        <w:rPr>
          <w:color w:val="000000"/>
          <w:sz w:val="28"/>
          <w:szCs w:val="28"/>
        </w:rPr>
        <w:t> </w:t>
      </w:r>
    </w:p>
    <w:p w:rsidR="00E74365" w:rsidRPr="00BB724C" w:rsidRDefault="00703531" w:rsidP="00703531">
      <w:pPr>
        <w:pStyle w:val="a3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bookmarkStart w:id="1" w:name="_Toc445858112"/>
      <w:r w:rsidRPr="00BB724C">
        <w:rPr>
          <w:color w:val="000000"/>
          <w:sz w:val="28"/>
          <w:szCs w:val="28"/>
        </w:rPr>
        <w:t xml:space="preserve">       </w:t>
      </w:r>
      <w:r w:rsidRPr="00BB724C">
        <w:rPr>
          <w:b/>
          <w:bCs/>
          <w:color w:val="454545"/>
          <w:sz w:val="28"/>
          <w:szCs w:val="28"/>
        </w:rPr>
        <w:t>Р</w:t>
      </w:r>
      <w:r w:rsidR="00E74365" w:rsidRPr="00BB724C">
        <w:rPr>
          <w:b/>
          <w:bCs/>
          <w:color w:val="454545"/>
          <w:sz w:val="28"/>
          <w:szCs w:val="28"/>
        </w:rPr>
        <w:t>АБОТА АДМИНИСТРАЦИИ СЕЛЬСКОГО ПОСЕЛЕНИЯ</w:t>
      </w:r>
      <w:bookmarkEnd w:id="1"/>
    </w:p>
    <w:p w:rsidR="00E74365" w:rsidRPr="00BB724C" w:rsidRDefault="00E74365" w:rsidP="00E74365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724C">
        <w:rPr>
          <w:color w:val="000000"/>
          <w:sz w:val="28"/>
          <w:szCs w:val="28"/>
        </w:rPr>
        <w:t> </w:t>
      </w:r>
    </w:p>
    <w:p w:rsidR="000F4F2B" w:rsidRPr="00BB724C" w:rsidRDefault="00E74365" w:rsidP="000F4F2B">
      <w:pPr>
        <w:pStyle w:val="a3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BB724C">
        <w:rPr>
          <w:color w:val="000000"/>
          <w:sz w:val="28"/>
          <w:szCs w:val="28"/>
        </w:rPr>
        <w:t xml:space="preserve">Общая численность работников администрации  сельского совета  составляет </w:t>
      </w:r>
      <w:r w:rsidR="00F23E12" w:rsidRPr="00BB724C">
        <w:rPr>
          <w:color w:val="000000"/>
          <w:sz w:val="28"/>
          <w:szCs w:val="28"/>
        </w:rPr>
        <w:t>7</w:t>
      </w:r>
      <w:r w:rsidRPr="00BB724C">
        <w:rPr>
          <w:color w:val="000000"/>
          <w:sz w:val="28"/>
          <w:szCs w:val="28"/>
        </w:rPr>
        <w:t>человек, включая Главу</w:t>
      </w:r>
      <w:r w:rsidR="00F23E12" w:rsidRPr="00BB724C">
        <w:rPr>
          <w:color w:val="000000"/>
          <w:sz w:val="28"/>
          <w:szCs w:val="28"/>
        </w:rPr>
        <w:t xml:space="preserve"> и председателя Совета депутатов Вьюнского сельсовета</w:t>
      </w:r>
      <w:r w:rsidRPr="00BB724C">
        <w:rPr>
          <w:color w:val="000000"/>
          <w:sz w:val="28"/>
          <w:szCs w:val="28"/>
        </w:rPr>
        <w:t>.</w:t>
      </w:r>
    </w:p>
    <w:p w:rsidR="00981A74" w:rsidRPr="00BB724C" w:rsidRDefault="000F4F2B" w:rsidP="000F4F2B">
      <w:pPr>
        <w:pStyle w:val="a3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BB724C">
        <w:rPr>
          <w:color w:val="000000"/>
          <w:sz w:val="28"/>
          <w:szCs w:val="28"/>
        </w:rPr>
        <w:t xml:space="preserve">       </w:t>
      </w:r>
      <w:r w:rsidR="00981A74" w:rsidRPr="00BB724C">
        <w:rPr>
          <w:color w:val="212121"/>
          <w:sz w:val="28"/>
          <w:szCs w:val="28"/>
        </w:rPr>
        <w:t xml:space="preserve">Основной целью деятельности администрации поселения является повышение уровня и улучшение качества жизни каждого жителя нашего поселения. Администрацией поселения принимались все самые необходимые меры, направленные на улучшение условий жизни, обеспечение на территории поселения общественной безопасности и </w:t>
      </w:r>
      <w:r w:rsidR="00E732EC" w:rsidRPr="00BB724C">
        <w:rPr>
          <w:color w:val="212121"/>
          <w:sz w:val="28"/>
          <w:szCs w:val="28"/>
        </w:rPr>
        <w:t xml:space="preserve"> </w:t>
      </w:r>
      <w:r w:rsidR="00981A74" w:rsidRPr="00BB724C">
        <w:rPr>
          <w:color w:val="212121"/>
          <w:sz w:val="28"/>
          <w:szCs w:val="28"/>
        </w:rPr>
        <w:t>правопорядка</w:t>
      </w:r>
      <w:proofErr w:type="gramStart"/>
      <w:r w:rsidR="00E732EC" w:rsidRPr="00BB724C">
        <w:rPr>
          <w:color w:val="212121"/>
          <w:sz w:val="28"/>
          <w:szCs w:val="28"/>
        </w:rPr>
        <w:t xml:space="preserve"> </w:t>
      </w:r>
      <w:r w:rsidR="00981A74" w:rsidRPr="00BB724C">
        <w:rPr>
          <w:color w:val="212121"/>
          <w:sz w:val="28"/>
          <w:szCs w:val="28"/>
        </w:rPr>
        <w:t>,</w:t>
      </w:r>
      <w:proofErr w:type="gramEnd"/>
      <w:r w:rsidR="00981A74" w:rsidRPr="00BB724C">
        <w:rPr>
          <w:color w:val="212121"/>
          <w:sz w:val="28"/>
          <w:szCs w:val="28"/>
        </w:rPr>
        <w:t xml:space="preserve"> </w:t>
      </w:r>
      <w:r w:rsidR="00E732EC" w:rsidRPr="00BB724C">
        <w:rPr>
          <w:color w:val="212121"/>
          <w:sz w:val="28"/>
          <w:szCs w:val="28"/>
        </w:rPr>
        <w:t xml:space="preserve"> </w:t>
      </w:r>
      <w:r w:rsidR="00981A74" w:rsidRPr="00BB724C">
        <w:rPr>
          <w:color w:val="212121"/>
          <w:sz w:val="28"/>
          <w:szCs w:val="28"/>
        </w:rPr>
        <w:t>стабильности</w:t>
      </w:r>
      <w:r w:rsidR="00E732EC" w:rsidRPr="00BB724C">
        <w:rPr>
          <w:color w:val="212121"/>
          <w:sz w:val="28"/>
          <w:szCs w:val="28"/>
        </w:rPr>
        <w:t xml:space="preserve">  </w:t>
      </w:r>
      <w:r w:rsidR="00981A74" w:rsidRPr="00BB724C">
        <w:rPr>
          <w:color w:val="212121"/>
          <w:sz w:val="28"/>
          <w:szCs w:val="28"/>
        </w:rPr>
        <w:t xml:space="preserve"> в</w:t>
      </w:r>
      <w:r w:rsidR="00E732EC" w:rsidRPr="00BB724C">
        <w:rPr>
          <w:color w:val="212121"/>
          <w:sz w:val="28"/>
          <w:szCs w:val="28"/>
        </w:rPr>
        <w:t xml:space="preserve"> </w:t>
      </w:r>
      <w:r w:rsidR="00981A74" w:rsidRPr="00BB724C">
        <w:rPr>
          <w:color w:val="212121"/>
          <w:sz w:val="28"/>
          <w:szCs w:val="28"/>
        </w:rPr>
        <w:t xml:space="preserve"> работе</w:t>
      </w:r>
      <w:r w:rsidR="00E732EC" w:rsidRPr="00BB724C">
        <w:rPr>
          <w:color w:val="212121"/>
          <w:sz w:val="28"/>
          <w:szCs w:val="28"/>
        </w:rPr>
        <w:t xml:space="preserve"> </w:t>
      </w:r>
      <w:r w:rsidR="00981A74" w:rsidRPr="00BB724C">
        <w:rPr>
          <w:color w:val="212121"/>
          <w:sz w:val="28"/>
          <w:szCs w:val="28"/>
        </w:rPr>
        <w:t xml:space="preserve"> объектов </w:t>
      </w:r>
      <w:r w:rsidR="00E732EC" w:rsidRPr="00BB724C">
        <w:rPr>
          <w:color w:val="212121"/>
          <w:sz w:val="28"/>
          <w:szCs w:val="28"/>
        </w:rPr>
        <w:t xml:space="preserve"> </w:t>
      </w:r>
      <w:r w:rsidR="00981A74" w:rsidRPr="00BB724C">
        <w:rPr>
          <w:color w:val="212121"/>
          <w:sz w:val="28"/>
          <w:szCs w:val="28"/>
        </w:rPr>
        <w:t>жизнеобеспечения,  а также предприятий, осуществляющих свою деятельность на территории поселения.</w:t>
      </w:r>
    </w:p>
    <w:p w:rsidR="00E74365" w:rsidRPr="00BB724C" w:rsidRDefault="00981A74" w:rsidP="00981A74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 отчетный период на личный прием к главе и работникам администрации поступали обращения по самым разнообразным вопросам. Было рассмотрено </w:t>
      </w:r>
      <w:r w:rsidR="002F6AE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 </w:t>
      </w:r>
      <w:r w:rsidRPr="00BB72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письменных заявлений</w:t>
      </w:r>
      <w:r w:rsidR="00E732EC" w:rsidRPr="00BB72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(202</w:t>
      </w:r>
      <w:r w:rsidR="00542B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</w:t>
      </w:r>
      <w:r w:rsidR="00E732EC" w:rsidRPr="00BB72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г.-</w:t>
      </w:r>
      <w:r w:rsidR="00542B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11</w:t>
      </w:r>
      <w:r w:rsidR="00E732EC" w:rsidRPr="00BB72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  <w:r w:rsidRPr="00BB72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Обращения граждан в основном были связаны с решением бытовых проблем: благоустройством, ремонтом водопровода, уличного освещения, ремонт дорог, вывоз ТБО, решением социальных вопросов. </w:t>
      </w:r>
      <w:r w:rsidR="00E74365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мы стремимся к тому, чтобы ни одно обращение не осталось без внимания. Все заявления и обращения были рассмотрены своевременно и по всем даны разъяснения или приняты меры.</w:t>
      </w:r>
    </w:p>
    <w:p w:rsidR="00E74365" w:rsidRPr="00BB724C" w:rsidRDefault="00E74365" w:rsidP="00E74365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Сотрудниками администрации в течение года подготавливались отчеты о деятельности администрации, а также ответы на письма и запросы органов власти и организаций.</w:t>
      </w:r>
    </w:p>
    <w:p w:rsidR="00981A74" w:rsidRPr="00BB724C" w:rsidRDefault="00981A74" w:rsidP="00981A74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рамках нормотворческой деятельности за отчетный период принято </w:t>
      </w:r>
      <w:r w:rsidR="00E732EC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8 постановлений</w:t>
      </w:r>
      <w:r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r w:rsidR="00E732EC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</w:t>
      </w:r>
      <w:r w:rsidR="002F6A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32EC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г.-</w:t>
      </w:r>
      <w:r w:rsidR="002F6AE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732EC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6AEA"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 w:rsidR="00E732EC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постановлений</w:t>
      </w:r>
      <w:r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2F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(2023г.-176</w:t>
      </w:r>
      <w:r w:rsidR="00E732EC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F6AEA">
        <w:rPr>
          <w:rFonts w:ascii="Times New Roman" w:eastAsia="Times New Roman" w:hAnsi="Times New Roman" w:cs="Times New Roman"/>
          <w:sz w:val="28"/>
          <w:szCs w:val="28"/>
          <w:lang w:eastAsia="ru-RU"/>
        </w:rPr>
        <w:t>, 26</w:t>
      </w:r>
      <w:r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распоряжений по основной деятельности</w:t>
      </w:r>
      <w:r w:rsidR="002F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(2023г.-49</w:t>
      </w:r>
      <w:r w:rsidR="00E732EC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F6AEA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="002F6AE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распоряжения</w:t>
      </w:r>
      <w:r w:rsidRPr="00BB72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по личному составу</w:t>
      </w:r>
      <w:r w:rsidR="002F6AE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(2023г.-89</w:t>
      </w:r>
      <w:r w:rsidR="00DB4A88" w:rsidRPr="00BB72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  <w:r w:rsidR="000F4F2B" w:rsidRPr="00BB72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BB72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 проведено 1</w:t>
      </w:r>
      <w:r w:rsidR="0010201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6 </w:t>
      </w:r>
      <w:r w:rsidRPr="00BB72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заседаний Совета депутатов</w:t>
      </w:r>
      <w:r w:rsidR="0010201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(2022г.-16</w:t>
      </w:r>
      <w:r w:rsidR="00DB4A88" w:rsidRPr="00BB72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  <w:r w:rsidRPr="00BB72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на которых  принято </w:t>
      </w:r>
      <w:r w:rsidR="00102010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2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Решений по ряду важных вопросов.</w:t>
      </w:r>
    </w:p>
    <w:p w:rsidR="003F0ECA" w:rsidRPr="00BB724C" w:rsidRDefault="00102010" w:rsidP="00981A74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За 2024</w:t>
      </w:r>
      <w:r w:rsidR="00981A74" w:rsidRPr="00BB72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 специалистами администрации выдано гражданам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981A74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справ</w:t>
      </w:r>
      <w:r w:rsidR="00DB4A88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81A74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 различного характера, выписки из </w:t>
      </w:r>
      <w:proofErr w:type="spellStart"/>
      <w:r w:rsidR="00981A74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="00981A74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книг, оказывалась помощь в оформлении документов на получение субсидий, льгот, ад</w:t>
      </w:r>
      <w:r w:rsidR="000F4F2B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ресной помощи, детских пособий</w:t>
      </w:r>
      <w:proofErr w:type="gramStart"/>
      <w:r w:rsidR="000F4F2B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81A74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материальной помощи</w:t>
      </w:r>
      <w:r w:rsidR="000F4F2B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1A74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оформления домовладений и земельных участков в собственность. </w:t>
      </w:r>
      <w:r w:rsidR="00BB724C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81A74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арегистрировано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="00DB4A88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81A74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входящей корреспонденции</w:t>
      </w:r>
      <w:r w:rsidR="00DB4A88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3г.-1239), 264</w:t>
      </w:r>
      <w:r w:rsidR="00981A74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исходящей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(2023г.-307</w:t>
      </w:r>
      <w:r w:rsidR="00DB4A88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74365" w:rsidRPr="00BB724C" w:rsidRDefault="00E74365" w:rsidP="00981A74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Проекты решений и постановлений направляются в прокуратуру района и находятся под постоянным контролем правового управления </w:t>
      </w:r>
      <w:r w:rsidR="003F0ECA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области.</w:t>
      </w:r>
    </w:p>
    <w:p w:rsidR="003F0ECA" w:rsidRPr="00BB724C" w:rsidRDefault="00E74365" w:rsidP="003F0ECA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учета домовладений в администрации ведутся домовые книги и книги</w:t>
      </w:r>
      <w:r w:rsidR="003F0ECA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похозяйственного</w:t>
      </w:r>
      <w:proofErr w:type="spellEnd"/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4F2B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учета, которые являются основанием для выдачи различных справок и выписок.</w:t>
      </w:r>
    </w:p>
    <w:p w:rsidR="003F0ECA" w:rsidRPr="00BB724C" w:rsidRDefault="003F0ECA" w:rsidP="003F0ECA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2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</w:t>
      </w:r>
      <w:r w:rsidRPr="00BB72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 п.3 ч.1 ст.14.1 Федерального закона «Об общих принципах организации местного самоуправления в Российской Федерации» от 06 октября 2003 года № 131-ФЗ,  специалистом администрации поселения ведется работа по совершению нотариальных действий. За отчетный период  было совершено </w:t>
      </w:r>
      <w:r w:rsidR="00EE5C90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BB72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нотариальных действий (в основном это доверенности),</w:t>
      </w:r>
      <w:r w:rsidR="0010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2023</w:t>
      </w:r>
      <w:r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году-</w:t>
      </w:r>
      <w:r w:rsidR="00102010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74365" w:rsidRPr="00BB724C" w:rsidRDefault="00E74365" w:rsidP="00E74365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F232D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сельской администрации</w:t>
      </w:r>
      <w:proofErr w:type="gramStart"/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едется воинский учет военнообязанных граждан, пребывающих в запасе, и граждан, подлежащих призыву на военную службу в Вооруженных силах Российской Федерации.</w:t>
      </w:r>
    </w:p>
    <w:p w:rsidR="00E74365" w:rsidRPr="00BB724C" w:rsidRDefault="00E74365" w:rsidP="00E74365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воинском учете состоят:</w:t>
      </w:r>
    </w:p>
    <w:p w:rsidR="00E74365" w:rsidRPr="00BB724C" w:rsidRDefault="00E74365" w:rsidP="00E74365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ВСЕГО военнообязанных</w:t>
      </w:r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="00DB4A88" w:rsidRPr="00BB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27</w:t>
      </w:r>
      <w:r w:rsidR="00102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</w:t>
      </w:r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человек,</w:t>
      </w:r>
    </w:p>
    <w:p w:rsidR="00E74365" w:rsidRPr="00BB724C" w:rsidRDefault="00E74365" w:rsidP="00E74365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в </w:t>
      </w:r>
      <w:proofErr w:type="spellStart"/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       офицеры запаса: </w:t>
      </w:r>
      <w:r w:rsidR="00102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E74365" w:rsidRPr="00BB724C" w:rsidRDefault="00E74365" w:rsidP="00E74365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="00102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призывники:       28</w:t>
      </w:r>
    </w:p>
    <w:p w:rsidR="00E74365" w:rsidRPr="00BB724C" w:rsidRDefault="00E74365" w:rsidP="00E74365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DB4A88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102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В запасе: 242</w:t>
      </w:r>
    </w:p>
    <w:p w:rsidR="00E74365" w:rsidRPr="00BB724C" w:rsidRDefault="00E74365" w:rsidP="00E74365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4365" w:rsidRPr="00BB724C" w:rsidRDefault="00E74365" w:rsidP="00E74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 РАБОТА СОВЕТА ДЕПУТАТОВ</w:t>
      </w:r>
    </w:p>
    <w:p w:rsidR="00E74365" w:rsidRPr="00BB724C" w:rsidRDefault="00E74365" w:rsidP="00E74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4365" w:rsidRPr="00BB724C" w:rsidRDefault="00E74365" w:rsidP="00E74365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Продолжает свою работу представительный орган местного самоуправления – Совет депутатов </w:t>
      </w:r>
      <w:r w:rsidR="00211F47" w:rsidRPr="00BB7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Вьюнского сельсовета Колыванского </w:t>
      </w:r>
      <w:r w:rsidR="001075CE" w:rsidRPr="00BB7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11F47" w:rsidRPr="00BB7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района Новосибирской области</w:t>
      </w:r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Вновь избранный состав 13 сентября 2020 года.</w:t>
      </w:r>
    </w:p>
    <w:p w:rsidR="00E74365" w:rsidRPr="00BB724C" w:rsidRDefault="00E74365" w:rsidP="00E74365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отчётный период проведено </w:t>
      </w:r>
      <w:r w:rsidR="00211F47"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DB4A88"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 </w:t>
      </w:r>
      <w:r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заседаний</w:t>
      </w:r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Совета депутатов.</w:t>
      </w:r>
    </w:p>
    <w:p w:rsidR="00E74365" w:rsidRPr="00BB724C" w:rsidRDefault="00E74365" w:rsidP="00E74365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проведённых заседаниях было принято </w:t>
      </w:r>
      <w:r w:rsidR="00102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B4A88"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решений</w:t>
      </w:r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4365" w:rsidRPr="00BB724C" w:rsidRDefault="00E74365" w:rsidP="00E74365">
      <w:pPr>
        <w:spacing w:after="2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B72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   </w:t>
      </w:r>
      <w:r w:rsidRPr="00BB724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Первым и основополагающим из вопросов местного значения является формирование и исполнение бюджета поселения</w:t>
      </w:r>
    </w:p>
    <w:p w:rsidR="00E74365" w:rsidRPr="00BB724C" w:rsidRDefault="00E74365" w:rsidP="00E74365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2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 </w:t>
      </w:r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доходными источниками бюджета поселения, как и прежде, являются налоговые и неналоговые доходы и безвозмездные поступления, и им мы уделяем первостепенное внимание, ведь</w:t>
      </w:r>
      <w:r w:rsidR="00DB4A88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средств можно легче</w:t>
      </w:r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выполнить поставленные задачи.</w:t>
      </w:r>
    </w:p>
    <w:p w:rsidR="00E74365" w:rsidRPr="00BB724C" w:rsidRDefault="00E74365" w:rsidP="00E74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ИСПОЛНЕНИЕ БЮДЖЕТА</w:t>
      </w:r>
    </w:p>
    <w:p w:rsidR="00E74365" w:rsidRPr="00BB724C" w:rsidRDefault="00E74365" w:rsidP="00E74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4365" w:rsidRPr="00BB724C" w:rsidRDefault="00E74365" w:rsidP="00E74365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Доходная часть бюджета</w:t>
      </w:r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4A88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Вьюнского сельсовета в 202</w:t>
      </w:r>
      <w:r w:rsidR="007A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определилась суммой </w:t>
      </w:r>
      <w:r w:rsidR="002E537F"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7A71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млн. </w:t>
      </w:r>
      <w:r w:rsidR="007A71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92</w:t>
      </w:r>
      <w:r w:rsidR="00DB4A88"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</w:t>
      </w:r>
      <w:r w:rsidR="007A71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220</w:t>
      </w:r>
      <w:r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</w:t>
      </w:r>
      <w:proofErr w:type="spellEnd"/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на </w:t>
      </w:r>
      <w:r w:rsidR="00DB4A88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="007A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тысяч</w:t>
      </w:r>
      <w:r w:rsidR="007A71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239</w:t>
      </w:r>
      <w:r w:rsidR="00FA73E4"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</w:t>
      </w:r>
      <w:r w:rsidR="00DB4A88"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ей мень</w:t>
      </w:r>
      <w:r w:rsidR="00FA73E4"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ше </w:t>
      </w:r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в 20</w:t>
      </w:r>
      <w:r w:rsidR="00FA73E4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A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</w:t>
      </w:r>
    </w:p>
    <w:p w:rsidR="00FA73E4" w:rsidRPr="00BB724C" w:rsidRDefault="00E74365" w:rsidP="00FA73E4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собственные доходы –</w:t>
      </w:r>
      <w:r w:rsidR="007A71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млн. </w:t>
      </w:r>
      <w:r w:rsidR="007A71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226</w:t>
      </w:r>
      <w:r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</w:t>
      </w:r>
      <w:r w:rsidR="007A71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105</w:t>
      </w:r>
      <w:r w:rsidR="00FA73E4"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</w:t>
      </w:r>
      <w:proofErr w:type="spellEnd"/>
      <w:proofErr w:type="gramStart"/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A73E4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FA73E4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на </w:t>
      </w:r>
      <w:r w:rsidR="007A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330</w:t>
      </w:r>
      <w:r w:rsidR="00FA73E4"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тысяч</w:t>
      </w:r>
      <w:r w:rsidR="006973F8"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FA73E4"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A71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773</w:t>
      </w:r>
      <w:r w:rsidR="00FA73E4"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</w:t>
      </w:r>
      <w:r w:rsidR="006973F8"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FA73E4"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больше </w:t>
      </w:r>
      <w:r w:rsidR="00FA73E4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в 202</w:t>
      </w:r>
      <w:r w:rsidR="007A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A73E4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</w:t>
      </w:r>
    </w:p>
    <w:p w:rsidR="00FA73E4" w:rsidRPr="00BB724C" w:rsidRDefault="00FA73E4" w:rsidP="00FA73E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73E4" w:rsidRPr="00BB724C" w:rsidRDefault="00FA73E4" w:rsidP="00FA73E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24C">
        <w:rPr>
          <w:rFonts w:ascii="Times New Roman" w:hAnsi="Times New Roman"/>
          <w:b/>
          <w:sz w:val="28"/>
          <w:szCs w:val="28"/>
        </w:rPr>
        <w:t>1.</w:t>
      </w:r>
      <w:r w:rsidRPr="00BB724C">
        <w:rPr>
          <w:rFonts w:ascii="Times New Roman" w:hAnsi="Times New Roman"/>
          <w:b/>
          <w:sz w:val="28"/>
          <w:szCs w:val="28"/>
          <w:u w:val="single"/>
        </w:rPr>
        <w:t>Собственных доходов</w:t>
      </w:r>
      <w:r w:rsidRPr="00BB724C">
        <w:rPr>
          <w:rFonts w:ascii="Times New Roman" w:hAnsi="Times New Roman"/>
          <w:sz w:val="28"/>
          <w:szCs w:val="28"/>
        </w:rPr>
        <w:t xml:space="preserve"> в бюджет поселения поступило – </w:t>
      </w:r>
      <w:r w:rsidR="00EE5C90">
        <w:rPr>
          <w:rFonts w:ascii="Times New Roman" w:hAnsi="Times New Roman"/>
          <w:sz w:val="28"/>
          <w:szCs w:val="28"/>
        </w:rPr>
        <w:t>4</w:t>
      </w:r>
      <w:r w:rsidR="00A160A4" w:rsidRPr="00BB724C">
        <w:rPr>
          <w:rFonts w:ascii="Times New Roman" w:hAnsi="Times New Roman"/>
          <w:sz w:val="28"/>
          <w:szCs w:val="28"/>
        </w:rPr>
        <w:t xml:space="preserve"> млн.</w:t>
      </w:r>
      <w:r w:rsidR="00EE5C90">
        <w:rPr>
          <w:rFonts w:ascii="Times New Roman" w:hAnsi="Times New Roman"/>
          <w:sz w:val="28"/>
          <w:szCs w:val="28"/>
        </w:rPr>
        <w:t>226</w:t>
      </w:r>
      <w:r w:rsidRPr="00BB724C">
        <w:rPr>
          <w:rFonts w:ascii="Times New Roman" w:hAnsi="Times New Roman"/>
          <w:sz w:val="28"/>
          <w:szCs w:val="28"/>
        </w:rPr>
        <w:t xml:space="preserve"> тыс.</w:t>
      </w:r>
      <w:r w:rsidR="00EE5C90">
        <w:rPr>
          <w:rFonts w:ascii="Times New Roman" w:hAnsi="Times New Roman"/>
          <w:sz w:val="28"/>
          <w:szCs w:val="28"/>
        </w:rPr>
        <w:t>105 рублей</w:t>
      </w:r>
      <w:r w:rsidRPr="00BB724C">
        <w:rPr>
          <w:rFonts w:ascii="Times New Roman" w:hAnsi="Times New Roman"/>
          <w:sz w:val="28"/>
          <w:szCs w:val="28"/>
        </w:rPr>
        <w:t>,</w:t>
      </w:r>
      <w:r w:rsidR="00F304FF">
        <w:rPr>
          <w:rFonts w:ascii="Times New Roman" w:hAnsi="Times New Roman"/>
          <w:sz w:val="28"/>
          <w:szCs w:val="28"/>
        </w:rPr>
        <w:t xml:space="preserve"> рост </w:t>
      </w:r>
      <w:r w:rsidRPr="00BB724C">
        <w:rPr>
          <w:rFonts w:ascii="Times New Roman" w:hAnsi="Times New Roman"/>
          <w:sz w:val="28"/>
          <w:szCs w:val="28"/>
        </w:rPr>
        <w:t xml:space="preserve"> по сравнению с 202</w:t>
      </w:r>
      <w:r w:rsidR="00EE5C90">
        <w:rPr>
          <w:rFonts w:ascii="Times New Roman" w:hAnsi="Times New Roman"/>
          <w:sz w:val="28"/>
          <w:szCs w:val="28"/>
        </w:rPr>
        <w:t>3</w:t>
      </w:r>
      <w:r w:rsidRPr="00BB724C">
        <w:rPr>
          <w:rFonts w:ascii="Times New Roman" w:hAnsi="Times New Roman"/>
          <w:sz w:val="28"/>
          <w:szCs w:val="28"/>
        </w:rPr>
        <w:t xml:space="preserve"> годом </w:t>
      </w:r>
      <w:r w:rsidR="00F304FF">
        <w:rPr>
          <w:rFonts w:ascii="Times New Roman" w:hAnsi="Times New Roman"/>
          <w:sz w:val="28"/>
          <w:szCs w:val="28"/>
        </w:rPr>
        <w:t xml:space="preserve"> составил </w:t>
      </w:r>
      <w:r w:rsidR="007A71A5">
        <w:rPr>
          <w:rFonts w:ascii="Times New Roman" w:hAnsi="Times New Roman"/>
          <w:sz w:val="28"/>
          <w:szCs w:val="28"/>
        </w:rPr>
        <w:t>8,</w:t>
      </w:r>
      <w:r w:rsidR="006973F8" w:rsidRPr="00BB724C">
        <w:rPr>
          <w:rFonts w:ascii="Times New Roman" w:hAnsi="Times New Roman"/>
          <w:sz w:val="28"/>
          <w:szCs w:val="28"/>
        </w:rPr>
        <w:t>4</w:t>
      </w:r>
      <w:r w:rsidR="007A71A5">
        <w:rPr>
          <w:rFonts w:ascii="Times New Roman" w:hAnsi="Times New Roman"/>
          <w:sz w:val="28"/>
          <w:szCs w:val="28"/>
        </w:rPr>
        <w:t>9</w:t>
      </w:r>
      <w:r w:rsidRPr="00BB724C">
        <w:rPr>
          <w:rFonts w:ascii="Times New Roman" w:hAnsi="Times New Roman"/>
          <w:sz w:val="28"/>
          <w:szCs w:val="28"/>
        </w:rPr>
        <w:t xml:space="preserve"> % </w:t>
      </w:r>
      <w:r w:rsidR="00F304FF">
        <w:rPr>
          <w:rFonts w:ascii="Times New Roman" w:hAnsi="Times New Roman"/>
          <w:sz w:val="28"/>
          <w:szCs w:val="28"/>
        </w:rPr>
        <w:t>.</w:t>
      </w:r>
    </w:p>
    <w:p w:rsidR="00FA73E4" w:rsidRPr="00BB724C" w:rsidRDefault="00FA73E4" w:rsidP="00FA73E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B724C">
        <w:rPr>
          <w:rFonts w:ascii="Times New Roman" w:hAnsi="Times New Roman"/>
          <w:sz w:val="28"/>
          <w:szCs w:val="28"/>
        </w:rPr>
        <w:t xml:space="preserve">          </w:t>
      </w:r>
      <w:r w:rsidRPr="00BB724C">
        <w:rPr>
          <w:rFonts w:ascii="Times New Roman" w:hAnsi="Times New Roman"/>
          <w:b/>
          <w:sz w:val="28"/>
          <w:szCs w:val="28"/>
        </w:rPr>
        <w:t>1.1</w:t>
      </w:r>
      <w:r w:rsidR="006973F8" w:rsidRPr="00BB724C">
        <w:rPr>
          <w:rFonts w:ascii="Times New Roman" w:hAnsi="Times New Roman"/>
          <w:sz w:val="28"/>
          <w:szCs w:val="28"/>
        </w:rPr>
        <w:t xml:space="preserve"> </w:t>
      </w:r>
      <w:r w:rsidR="006973F8" w:rsidRPr="00BB724C">
        <w:rPr>
          <w:rFonts w:ascii="Times New Roman" w:hAnsi="Times New Roman"/>
          <w:b/>
          <w:sz w:val="28"/>
          <w:szCs w:val="28"/>
          <w:u w:val="single"/>
        </w:rPr>
        <w:t>налоговые доходы</w:t>
      </w:r>
      <w:r w:rsidR="006973F8" w:rsidRPr="00BB724C">
        <w:rPr>
          <w:rFonts w:ascii="Times New Roman" w:hAnsi="Times New Roman"/>
          <w:sz w:val="28"/>
          <w:szCs w:val="28"/>
        </w:rPr>
        <w:t xml:space="preserve"> </w:t>
      </w:r>
      <w:r w:rsidR="00EB25DD" w:rsidRPr="00BB724C">
        <w:rPr>
          <w:rFonts w:ascii="Times New Roman" w:hAnsi="Times New Roman"/>
          <w:sz w:val="28"/>
          <w:szCs w:val="28"/>
        </w:rPr>
        <w:t>3</w:t>
      </w:r>
      <w:r w:rsidRPr="00BB724C">
        <w:rPr>
          <w:rFonts w:ascii="Times New Roman" w:hAnsi="Times New Roman"/>
          <w:sz w:val="28"/>
          <w:szCs w:val="28"/>
        </w:rPr>
        <w:t>млн.</w:t>
      </w:r>
      <w:r w:rsidR="00503274">
        <w:rPr>
          <w:rFonts w:ascii="Times New Roman" w:hAnsi="Times New Roman"/>
          <w:sz w:val="28"/>
          <w:szCs w:val="28"/>
        </w:rPr>
        <w:t>789</w:t>
      </w:r>
      <w:r w:rsidRPr="00BB724C">
        <w:rPr>
          <w:rFonts w:ascii="Times New Roman" w:hAnsi="Times New Roman"/>
          <w:sz w:val="28"/>
          <w:szCs w:val="28"/>
        </w:rPr>
        <w:t>тыс.</w:t>
      </w:r>
      <w:r w:rsidR="00503274">
        <w:rPr>
          <w:rFonts w:ascii="Times New Roman" w:hAnsi="Times New Roman"/>
          <w:sz w:val="28"/>
          <w:szCs w:val="28"/>
        </w:rPr>
        <w:t>79</w:t>
      </w:r>
      <w:r w:rsidRPr="00BB724C">
        <w:rPr>
          <w:rFonts w:ascii="Times New Roman" w:hAnsi="Times New Roman"/>
          <w:sz w:val="28"/>
          <w:szCs w:val="28"/>
        </w:rPr>
        <w:t>руб</w:t>
      </w:r>
      <w:proofErr w:type="gramStart"/>
      <w:r w:rsidRPr="00BB724C">
        <w:rPr>
          <w:rFonts w:ascii="Times New Roman" w:hAnsi="Times New Roman"/>
          <w:sz w:val="28"/>
          <w:szCs w:val="28"/>
        </w:rPr>
        <w:t>.-</w:t>
      </w:r>
      <w:proofErr w:type="gramEnd"/>
      <w:r w:rsidRPr="00BB724C">
        <w:rPr>
          <w:rFonts w:ascii="Times New Roman" w:hAnsi="Times New Roman"/>
          <w:sz w:val="28"/>
          <w:szCs w:val="28"/>
        </w:rPr>
        <w:t>налоговые доходы,</w:t>
      </w:r>
      <w:r w:rsidR="008D5696">
        <w:rPr>
          <w:rFonts w:ascii="Times New Roman" w:hAnsi="Times New Roman"/>
          <w:sz w:val="28"/>
          <w:szCs w:val="28"/>
        </w:rPr>
        <w:t xml:space="preserve"> </w:t>
      </w:r>
      <w:r w:rsidR="00503274">
        <w:rPr>
          <w:rFonts w:ascii="Times New Roman" w:hAnsi="Times New Roman"/>
          <w:sz w:val="28"/>
          <w:szCs w:val="28"/>
        </w:rPr>
        <w:t>рост</w:t>
      </w:r>
      <w:r w:rsidR="008D5696">
        <w:rPr>
          <w:rFonts w:ascii="Times New Roman" w:hAnsi="Times New Roman"/>
          <w:sz w:val="28"/>
          <w:szCs w:val="28"/>
        </w:rPr>
        <w:t xml:space="preserve"> к уровню 2023 года составил 1,1%,</w:t>
      </w:r>
      <w:r w:rsidR="00503274">
        <w:rPr>
          <w:rFonts w:ascii="Times New Roman" w:hAnsi="Times New Roman"/>
          <w:sz w:val="28"/>
          <w:szCs w:val="28"/>
        </w:rPr>
        <w:t xml:space="preserve"> </w:t>
      </w:r>
      <w:r w:rsidRPr="00BB724C">
        <w:rPr>
          <w:rFonts w:ascii="Times New Roman" w:hAnsi="Times New Roman"/>
          <w:sz w:val="28"/>
          <w:szCs w:val="28"/>
        </w:rPr>
        <w:t xml:space="preserve"> в том числе</w:t>
      </w:r>
      <w:r w:rsidR="008D5696">
        <w:rPr>
          <w:rFonts w:ascii="Times New Roman" w:hAnsi="Times New Roman"/>
          <w:sz w:val="28"/>
          <w:szCs w:val="28"/>
        </w:rPr>
        <w:t>:</w:t>
      </w:r>
    </w:p>
    <w:p w:rsidR="00EB25DD" w:rsidRPr="00BB724C" w:rsidRDefault="00FA73E4" w:rsidP="00EB25D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24C">
        <w:rPr>
          <w:rFonts w:ascii="Times New Roman" w:hAnsi="Times New Roman" w:cs="Times New Roman"/>
          <w:sz w:val="28"/>
          <w:szCs w:val="28"/>
        </w:rPr>
        <w:t>-налог на доходы физических лиц (</w:t>
      </w:r>
      <w:r w:rsidR="008D5696">
        <w:rPr>
          <w:rFonts w:ascii="Times New Roman" w:hAnsi="Times New Roman" w:cs="Times New Roman"/>
          <w:sz w:val="28"/>
          <w:szCs w:val="28"/>
        </w:rPr>
        <w:t>681 585руб</w:t>
      </w:r>
      <w:r w:rsidRPr="00BB724C">
        <w:rPr>
          <w:rFonts w:ascii="Times New Roman" w:hAnsi="Times New Roman" w:cs="Times New Roman"/>
          <w:sz w:val="28"/>
          <w:szCs w:val="28"/>
        </w:rPr>
        <w:t>.),</w:t>
      </w:r>
      <w:r w:rsidR="00BC6ED2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на 2</w:t>
      </w:r>
      <w:r w:rsidR="008D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B25DD" w:rsidRPr="00BB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C6ED2"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тысяч</w:t>
      </w:r>
      <w:r w:rsidR="00EB25DD"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D56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160</w:t>
      </w:r>
      <w:r w:rsidR="00EB25DD"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</w:t>
      </w:r>
      <w:r w:rsidR="00BC6ED2"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ей больше </w:t>
      </w:r>
      <w:r w:rsidR="00EB25DD"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BC6ED2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в 202</w:t>
      </w:r>
      <w:r w:rsidR="008D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B25DD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году.</w:t>
      </w:r>
    </w:p>
    <w:p w:rsidR="00EB25DD" w:rsidRPr="00BB724C" w:rsidRDefault="00FA73E4" w:rsidP="00EB25D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24C">
        <w:rPr>
          <w:rFonts w:ascii="Times New Roman" w:hAnsi="Times New Roman" w:cs="Times New Roman"/>
          <w:sz w:val="28"/>
          <w:szCs w:val="28"/>
        </w:rPr>
        <w:t>- акцизы по подакцизным товарам    (</w:t>
      </w:r>
      <w:r w:rsidR="00BC6ED2" w:rsidRPr="00BB724C">
        <w:rPr>
          <w:rFonts w:ascii="Times New Roman" w:hAnsi="Times New Roman" w:cs="Times New Roman"/>
          <w:sz w:val="28"/>
          <w:szCs w:val="28"/>
        </w:rPr>
        <w:t>2</w:t>
      </w:r>
      <w:r w:rsidR="008D5696">
        <w:rPr>
          <w:rFonts w:ascii="Times New Roman" w:hAnsi="Times New Roman" w:cs="Times New Roman"/>
          <w:sz w:val="28"/>
          <w:szCs w:val="28"/>
        </w:rPr>
        <w:t> 304 621</w:t>
      </w:r>
      <w:r w:rsidR="00BC6ED2" w:rsidRPr="00BB724C">
        <w:rPr>
          <w:rFonts w:ascii="Times New Roman" w:hAnsi="Times New Roman" w:cs="Times New Roman"/>
          <w:sz w:val="28"/>
          <w:szCs w:val="28"/>
        </w:rPr>
        <w:t>руб.</w:t>
      </w:r>
      <w:r w:rsidRPr="00BB724C">
        <w:rPr>
          <w:rFonts w:ascii="Times New Roman" w:hAnsi="Times New Roman" w:cs="Times New Roman"/>
          <w:sz w:val="28"/>
          <w:szCs w:val="28"/>
        </w:rPr>
        <w:t>),</w:t>
      </w:r>
      <w:r w:rsidR="00EB25DD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на </w:t>
      </w:r>
      <w:r w:rsidR="008D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240</w:t>
      </w:r>
      <w:r w:rsidR="00EB25DD" w:rsidRPr="00BB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C6ED2"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тысяч </w:t>
      </w:r>
      <w:r w:rsidR="008D56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817 рублей </w:t>
      </w:r>
      <w:r w:rsidR="00EB25DD"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больше  </w:t>
      </w:r>
      <w:r w:rsidR="00BC6ED2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в 202</w:t>
      </w:r>
      <w:r w:rsidR="008D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B25DD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</w:t>
      </w:r>
    </w:p>
    <w:p w:rsidR="00EB25DD" w:rsidRPr="00BB724C" w:rsidRDefault="00FA73E4" w:rsidP="00EB25D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24C">
        <w:rPr>
          <w:rFonts w:ascii="Times New Roman" w:hAnsi="Times New Roman" w:cs="Times New Roman"/>
          <w:sz w:val="28"/>
          <w:szCs w:val="28"/>
        </w:rPr>
        <w:t>-единый сельскохозяйственный налог (</w:t>
      </w:r>
      <w:r w:rsidR="00C902B5" w:rsidRPr="00BB724C">
        <w:rPr>
          <w:rFonts w:ascii="Times New Roman" w:hAnsi="Times New Roman" w:cs="Times New Roman"/>
          <w:sz w:val="28"/>
          <w:szCs w:val="28"/>
        </w:rPr>
        <w:t>2</w:t>
      </w:r>
      <w:r w:rsidR="008D5696">
        <w:rPr>
          <w:rFonts w:ascii="Times New Roman" w:hAnsi="Times New Roman" w:cs="Times New Roman"/>
          <w:sz w:val="28"/>
          <w:szCs w:val="28"/>
        </w:rPr>
        <w:t>16</w:t>
      </w:r>
      <w:r w:rsidR="00C902B5" w:rsidRPr="00BB724C">
        <w:rPr>
          <w:rFonts w:ascii="Times New Roman" w:hAnsi="Times New Roman" w:cs="Times New Roman"/>
          <w:sz w:val="28"/>
          <w:szCs w:val="28"/>
        </w:rPr>
        <w:t xml:space="preserve"> </w:t>
      </w:r>
      <w:r w:rsidRPr="00BB724C">
        <w:rPr>
          <w:rFonts w:ascii="Times New Roman" w:hAnsi="Times New Roman" w:cs="Times New Roman"/>
          <w:sz w:val="28"/>
          <w:szCs w:val="28"/>
        </w:rPr>
        <w:t>руб.),</w:t>
      </w:r>
      <w:r w:rsidR="008D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на </w:t>
      </w:r>
      <w:r w:rsidR="00EB25DD"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D56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192 рубля бол</w:t>
      </w:r>
      <w:r w:rsidR="00EB25DD"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ьше  </w:t>
      </w:r>
      <w:r w:rsidR="00EB25DD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в 202</w:t>
      </w:r>
      <w:r w:rsidR="008D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B25DD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</w:t>
      </w:r>
    </w:p>
    <w:p w:rsidR="00EB25DD" w:rsidRPr="00BB724C" w:rsidRDefault="00FA73E4" w:rsidP="00EB25D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24C">
        <w:rPr>
          <w:rFonts w:ascii="Times New Roman" w:hAnsi="Times New Roman" w:cs="Times New Roman"/>
          <w:sz w:val="28"/>
          <w:szCs w:val="28"/>
        </w:rPr>
        <w:t>-налог на имущество физических лиц (</w:t>
      </w:r>
      <w:r w:rsidR="008D5696">
        <w:rPr>
          <w:rFonts w:ascii="Times New Roman" w:hAnsi="Times New Roman" w:cs="Times New Roman"/>
          <w:sz w:val="28"/>
          <w:szCs w:val="28"/>
        </w:rPr>
        <w:t>85 147</w:t>
      </w:r>
      <w:r w:rsidRPr="00BB724C">
        <w:rPr>
          <w:rFonts w:ascii="Times New Roman" w:hAnsi="Times New Roman" w:cs="Times New Roman"/>
          <w:sz w:val="28"/>
          <w:szCs w:val="28"/>
        </w:rPr>
        <w:t>руб.),</w:t>
      </w:r>
      <w:r w:rsidR="00EB25DD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на </w:t>
      </w:r>
      <w:r w:rsidR="008D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EB25DD"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тысяч </w:t>
      </w:r>
      <w:r w:rsidR="008D56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300рублей мен</w:t>
      </w:r>
      <w:r w:rsidR="00EB25DD"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ьше  </w:t>
      </w:r>
      <w:r w:rsidR="00EB25DD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в 202</w:t>
      </w:r>
      <w:r w:rsidR="008D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B25DD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</w:t>
      </w:r>
    </w:p>
    <w:p w:rsidR="00EB25DD" w:rsidRPr="00BB724C" w:rsidRDefault="00FA73E4" w:rsidP="00EB25D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24C">
        <w:rPr>
          <w:rFonts w:ascii="Times New Roman" w:hAnsi="Times New Roman" w:cs="Times New Roman"/>
          <w:sz w:val="28"/>
          <w:szCs w:val="28"/>
        </w:rPr>
        <w:t>-земельный налог   (</w:t>
      </w:r>
      <w:r w:rsidR="008D5696">
        <w:rPr>
          <w:rFonts w:ascii="Times New Roman" w:hAnsi="Times New Roman" w:cs="Times New Roman"/>
          <w:sz w:val="28"/>
          <w:szCs w:val="28"/>
        </w:rPr>
        <w:t>714 010</w:t>
      </w:r>
      <w:r w:rsidRPr="00BB724C">
        <w:rPr>
          <w:rFonts w:ascii="Times New Roman" w:hAnsi="Times New Roman" w:cs="Times New Roman"/>
          <w:sz w:val="28"/>
          <w:szCs w:val="28"/>
        </w:rPr>
        <w:t>руб.),</w:t>
      </w:r>
      <w:r w:rsidR="00EB25DD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на </w:t>
      </w:r>
      <w:r w:rsidR="008D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109 </w:t>
      </w:r>
      <w:r w:rsidR="00EB25DD"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тысяч </w:t>
      </w:r>
      <w:r w:rsidR="00162228"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8D56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12 </w:t>
      </w:r>
      <w:r w:rsidR="00C902B5"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</w:t>
      </w:r>
      <w:r w:rsidR="008D56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бол</w:t>
      </w:r>
      <w:r w:rsidR="00EB25DD"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ьше  </w:t>
      </w:r>
      <w:r w:rsidR="00EB25DD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в 202</w:t>
      </w:r>
      <w:r w:rsidR="008D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B25DD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</w:t>
      </w:r>
    </w:p>
    <w:p w:rsidR="00162228" w:rsidRPr="00BB724C" w:rsidRDefault="00FA73E4" w:rsidP="00162228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24C">
        <w:rPr>
          <w:rFonts w:ascii="Times New Roman" w:hAnsi="Times New Roman" w:cs="Times New Roman"/>
          <w:sz w:val="28"/>
          <w:szCs w:val="28"/>
        </w:rPr>
        <w:t>-государственная пошлина (</w:t>
      </w:r>
      <w:r w:rsidR="00C902B5" w:rsidRPr="00BB724C">
        <w:rPr>
          <w:rFonts w:ascii="Times New Roman" w:hAnsi="Times New Roman" w:cs="Times New Roman"/>
          <w:sz w:val="28"/>
          <w:szCs w:val="28"/>
        </w:rPr>
        <w:t>3 5</w:t>
      </w:r>
      <w:r w:rsidR="00162228" w:rsidRPr="00BB724C">
        <w:rPr>
          <w:rFonts w:ascii="Times New Roman" w:hAnsi="Times New Roman" w:cs="Times New Roman"/>
          <w:sz w:val="28"/>
          <w:szCs w:val="28"/>
        </w:rPr>
        <w:t>00</w:t>
      </w:r>
      <w:r w:rsidRPr="00BB724C">
        <w:rPr>
          <w:rFonts w:ascii="Times New Roman" w:hAnsi="Times New Roman" w:cs="Times New Roman"/>
          <w:sz w:val="28"/>
          <w:szCs w:val="28"/>
        </w:rPr>
        <w:t>руб.),</w:t>
      </w:r>
      <w:r w:rsidR="00162228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на </w:t>
      </w:r>
      <w:r w:rsidR="005C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  2023 года</w:t>
      </w:r>
      <w:r w:rsidR="00162228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73E4" w:rsidRPr="00BB724C" w:rsidRDefault="006B50A0" w:rsidP="00FA73E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B724C">
        <w:rPr>
          <w:rFonts w:ascii="Times New Roman" w:hAnsi="Times New Roman"/>
          <w:sz w:val="28"/>
          <w:szCs w:val="28"/>
        </w:rPr>
        <w:t xml:space="preserve">        </w:t>
      </w:r>
      <w:r w:rsidR="00FA73E4" w:rsidRPr="00BB724C">
        <w:rPr>
          <w:rFonts w:ascii="Times New Roman" w:hAnsi="Times New Roman"/>
          <w:sz w:val="28"/>
          <w:szCs w:val="28"/>
        </w:rPr>
        <w:t xml:space="preserve"> </w:t>
      </w:r>
      <w:r w:rsidR="00FA73E4" w:rsidRPr="00BB724C">
        <w:rPr>
          <w:rFonts w:ascii="Times New Roman" w:hAnsi="Times New Roman"/>
          <w:b/>
          <w:sz w:val="28"/>
          <w:szCs w:val="28"/>
        </w:rPr>
        <w:t>1.2</w:t>
      </w:r>
      <w:r w:rsidR="00FA73E4" w:rsidRPr="00BB724C">
        <w:rPr>
          <w:rFonts w:ascii="Times New Roman" w:hAnsi="Times New Roman"/>
          <w:sz w:val="28"/>
          <w:szCs w:val="28"/>
        </w:rPr>
        <w:t xml:space="preserve">  </w:t>
      </w:r>
      <w:r w:rsidR="008F25E1">
        <w:rPr>
          <w:rFonts w:ascii="Times New Roman" w:hAnsi="Times New Roman"/>
          <w:b/>
          <w:sz w:val="28"/>
          <w:szCs w:val="28"/>
          <w:u w:val="single"/>
        </w:rPr>
        <w:t>неналоговые доходы</w:t>
      </w:r>
      <w:r w:rsidR="004718BB" w:rsidRPr="00BB724C">
        <w:rPr>
          <w:rFonts w:ascii="Times New Roman" w:hAnsi="Times New Roman"/>
          <w:sz w:val="28"/>
          <w:szCs w:val="28"/>
        </w:rPr>
        <w:t xml:space="preserve"> -</w:t>
      </w:r>
      <w:r w:rsidRPr="00BB724C">
        <w:rPr>
          <w:rFonts w:ascii="Times New Roman" w:hAnsi="Times New Roman"/>
          <w:sz w:val="28"/>
          <w:szCs w:val="28"/>
        </w:rPr>
        <w:t>4</w:t>
      </w:r>
      <w:r w:rsidR="00CD5C76">
        <w:rPr>
          <w:rFonts w:ascii="Times New Roman" w:hAnsi="Times New Roman"/>
          <w:sz w:val="28"/>
          <w:szCs w:val="28"/>
        </w:rPr>
        <w:t>37</w:t>
      </w:r>
      <w:r w:rsidR="00FA73E4" w:rsidRPr="00BB724C">
        <w:rPr>
          <w:rFonts w:ascii="Times New Roman" w:hAnsi="Times New Roman"/>
          <w:sz w:val="28"/>
          <w:szCs w:val="28"/>
        </w:rPr>
        <w:t>тыс.</w:t>
      </w:r>
      <w:r w:rsidR="00CD5C76">
        <w:rPr>
          <w:rFonts w:ascii="Times New Roman" w:hAnsi="Times New Roman"/>
          <w:sz w:val="28"/>
          <w:szCs w:val="28"/>
        </w:rPr>
        <w:t>026</w:t>
      </w:r>
      <w:r w:rsidR="00FA73E4" w:rsidRPr="00BB724C">
        <w:rPr>
          <w:rFonts w:ascii="Times New Roman" w:hAnsi="Times New Roman"/>
          <w:sz w:val="28"/>
          <w:szCs w:val="28"/>
        </w:rPr>
        <w:t xml:space="preserve"> руб</w:t>
      </w:r>
      <w:proofErr w:type="gramStart"/>
      <w:r w:rsidR="00FA73E4" w:rsidRPr="00BB724C">
        <w:rPr>
          <w:rFonts w:ascii="Times New Roman" w:hAnsi="Times New Roman"/>
          <w:sz w:val="28"/>
          <w:szCs w:val="28"/>
        </w:rPr>
        <w:t>.-</w:t>
      </w:r>
      <w:proofErr w:type="gramEnd"/>
      <w:r w:rsidR="00FA73E4" w:rsidRPr="00BB724C">
        <w:rPr>
          <w:rFonts w:ascii="Times New Roman" w:hAnsi="Times New Roman"/>
          <w:sz w:val="28"/>
          <w:szCs w:val="28"/>
        </w:rPr>
        <w:t>неналоговые доходы</w:t>
      </w:r>
      <w:r w:rsidR="00CD5C76">
        <w:rPr>
          <w:rFonts w:ascii="Times New Roman" w:hAnsi="Times New Roman"/>
          <w:sz w:val="28"/>
          <w:szCs w:val="28"/>
        </w:rPr>
        <w:t xml:space="preserve">  </w:t>
      </w:r>
      <w:r w:rsidR="00FA73E4" w:rsidRPr="00BB724C">
        <w:rPr>
          <w:rFonts w:ascii="Times New Roman" w:hAnsi="Times New Roman"/>
          <w:sz w:val="28"/>
          <w:szCs w:val="28"/>
        </w:rPr>
        <w:t>,</w:t>
      </w:r>
      <w:r w:rsidR="00CD5C76">
        <w:rPr>
          <w:rFonts w:ascii="Times New Roman" w:hAnsi="Times New Roman"/>
          <w:sz w:val="28"/>
          <w:szCs w:val="28"/>
        </w:rPr>
        <w:t xml:space="preserve"> снижение к уровню 2023года составило 8,2%,</w:t>
      </w:r>
      <w:r w:rsidR="00FA73E4" w:rsidRPr="00BB724C">
        <w:rPr>
          <w:rFonts w:ascii="Times New Roman" w:hAnsi="Times New Roman"/>
          <w:sz w:val="28"/>
          <w:szCs w:val="28"/>
        </w:rPr>
        <w:t xml:space="preserve"> в том числе</w:t>
      </w:r>
      <w:r w:rsidR="00CD5C76">
        <w:rPr>
          <w:rFonts w:ascii="Times New Roman" w:hAnsi="Times New Roman"/>
          <w:sz w:val="28"/>
          <w:szCs w:val="28"/>
        </w:rPr>
        <w:t>:</w:t>
      </w:r>
    </w:p>
    <w:p w:rsidR="006B50A0" w:rsidRPr="00BB724C" w:rsidRDefault="00FA73E4" w:rsidP="006B50A0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24C">
        <w:rPr>
          <w:rFonts w:ascii="Times New Roman" w:hAnsi="Times New Roman" w:cs="Times New Roman"/>
          <w:sz w:val="28"/>
          <w:szCs w:val="28"/>
        </w:rPr>
        <w:t xml:space="preserve">-доходы в виде арендной платы за передачу в возмездное пользование </w:t>
      </w:r>
      <w:proofErr w:type="gramStart"/>
      <w:r w:rsidRPr="00BB724C">
        <w:rPr>
          <w:rFonts w:ascii="Times New Roman" w:hAnsi="Times New Roman" w:cs="Times New Roman"/>
          <w:sz w:val="28"/>
          <w:szCs w:val="28"/>
        </w:rPr>
        <w:t>гос. имущества</w:t>
      </w:r>
      <w:proofErr w:type="gramEnd"/>
      <w:r w:rsidRPr="00BB724C">
        <w:rPr>
          <w:rFonts w:ascii="Times New Roman" w:hAnsi="Times New Roman" w:cs="Times New Roman"/>
          <w:sz w:val="28"/>
          <w:szCs w:val="28"/>
        </w:rPr>
        <w:t>(</w:t>
      </w:r>
      <w:r w:rsidR="004718BB" w:rsidRPr="00BB724C">
        <w:rPr>
          <w:rFonts w:ascii="Times New Roman" w:hAnsi="Times New Roman" w:cs="Times New Roman"/>
          <w:sz w:val="28"/>
          <w:szCs w:val="28"/>
        </w:rPr>
        <w:t>9 068</w:t>
      </w:r>
      <w:r w:rsidRPr="00BB724C">
        <w:rPr>
          <w:rFonts w:ascii="Times New Roman" w:hAnsi="Times New Roman" w:cs="Times New Roman"/>
          <w:sz w:val="28"/>
          <w:szCs w:val="28"/>
        </w:rPr>
        <w:t xml:space="preserve">руб.), </w:t>
      </w:r>
      <w:r w:rsidR="006B50A0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на </w:t>
      </w:r>
      <w:r w:rsidR="00CD5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r w:rsidR="006B50A0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CD5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года</w:t>
      </w:r>
      <w:r w:rsidR="006B50A0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7A07" w:rsidRPr="00BB724C" w:rsidRDefault="00CD5C76" w:rsidP="006B50A0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плата,</w:t>
      </w:r>
      <w:r w:rsidR="004D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поступившая</w:t>
      </w:r>
      <w:r w:rsidR="004D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договора за предоставление права на размещение и эксплуатацию нестационарного торгового объекта,</w:t>
      </w:r>
      <w:r w:rsidR="00983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установку и эксплуатацию рекламных конструкций на землях или земельных участках,</w:t>
      </w:r>
      <w:r w:rsidR="00983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находящихся в собственности сельских поселений, и на землях или земельных участках</w:t>
      </w:r>
      <w:proofErr w:type="gramStart"/>
      <w:r w:rsidR="00983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983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государственная собственность на которые не разграничена . </w:t>
      </w:r>
      <w:r w:rsidR="00DD7A07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83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3 144</w:t>
      </w:r>
      <w:r w:rsidR="00DD7A07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руб.)</w:t>
      </w:r>
    </w:p>
    <w:p w:rsidR="006B50A0" w:rsidRPr="00BB724C" w:rsidRDefault="00FA73E4" w:rsidP="006B50A0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24C">
        <w:rPr>
          <w:rFonts w:ascii="Times New Roman" w:hAnsi="Times New Roman" w:cs="Times New Roman"/>
          <w:sz w:val="28"/>
          <w:szCs w:val="28"/>
        </w:rPr>
        <w:t>-доходы от оказания платных услуг (</w:t>
      </w:r>
      <w:r w:rsidR="006B50A0" w:rsidRPr="00BB724C">
        <w:rPr>
          <w:rFonts w:ascii="Times New Roman" w:hAnsi="Times New Roman" w:cs="Times New Roman"/>
          <w:sz w:val="28"/>
          <w:szCs w:val="28"/>
        </w:rPr>
        <w:t>1</w:t>
      </w:r>
      <w:r w:rsidR="00983959">
        <w:rPr>
          <w:rFonts w:ascii="Times New Roman" w:hAnsi="Times New Roman" w:cs="Times New Roman"/>
          <w:sz w:val="28"/>
          <w:szCs w:val="28"/>
        </w:rPr>
        <w:t>2</w:t>
      </w:r>
      <w:r w:rsidR="006B50A0" w:rsidRPr="00BB724C">
        <w:rPr>
          <w:rFonts w:ascii="Times New Roman" w:hAnsi="Times New Roman" w:cs="Times New Roman"/>
          <w:sz w:val="28"/>
          <w:szCs w:val="28"/>
        </w:rPr>
        <w:t xml:space="preserve"> </w:t>
      </w:r>
      <w:r w:rsidR="004718BB" w:rsidRPr="00BB724C">
        <w:rPr>
          <w:rFonts w:ascii="Times New Roman" w:hAnsi="Times New Roman" w:cs="Times New Roman"/>
          <w:sz w:val="28"/>
          <w:szCs w:val="28"/>
        </w:rPr>
        <w:t>3</w:t>
      </w:r>
      <w:r w:rsidR="00983959">
        <w:rPr>
          <w:rFonts w:ascii="Times New Roman" w:hAnsi="Times New Roman" w:cs="Times New Roman"/>
          <w:sz w:val="28"/>
          <w:szCs w:val="28"/>
        </w:rPr>
        <w:t>3</w:t>
      </w:r>
      <w:r w:rsidR="006B50A0" w:rsidRPr="00BB724C">
        <w:rPr>
          <w:rFonts w:ascii="Times New Roman" w:hAnsi="Times New Roman" w:cs="Times New Roman"/>
          <w:sz w:val="28"/>
          <w:szCs w:val="28"/>
        </w:rPr>
        <w:t>0</w:t>
      </w:r>
      <w:r w:rsidRPr="00BB724C">
        <w:rPr>
          <w:rFonts w:ascii="Times New Roman" w:hAnsi="Times New Roman" w:cs="Times New Roman"/>
          <w:sz w:val="28"/>
          <w:szCs w:val="28"/>
        </w:rPr>
        <w:t>руб.),</w:t>
      </w:r>
      <w:r w:rsidR="006B50A0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на</w:t>
      </w:r>
      <w:r w:rsidR="00983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3 350</w:t>
      </w:r>
      <w:r w:rsidR="006B50A0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50A0"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рублей </w:t>
      </w:r>
      <w:r w:rsidR="004718BB"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мень</w:t>
      </w:r>
      <w:r w:rsidR="006B50A0"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ше  </w:t>
      </w:r>
      <w:r w:rsidR="00983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в 2023</w:t>
      </w:r>
      <w:r w:rsidR="006B50A0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</w:t>
      </w:r>
    </w:p>
    <w:p w:rsidR="006B50A0" w:rsidRPr="00BB724C" w:rsidRDefault="00FA73E4" w:rsidP="006B50A0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24C">
        <w:rPr>
          <w:rFonts w:ascii="Times New Roman" w:hAnsi="Times New Roman" w:cs="Times New Roman"/>
          <w:sz w:val="28"/>
          <w:szCs w:val="28"/>
        </w:rPr>
        <w:t>-доходы от компенсации затрат (</w:t>
      </w:r>
      <w:r w:rsidR="00983959">
        <w:rPr>
          <w:rFonts w:ascii="Times New Roman" w:hAnsi="Times New Roman" w:cs="Times New Roman"/>
          <w:sz w:val="28"/>
          <w:szCs w:val="28"/>
        </w:rPr>
        <w:t>412</w:t>
      </w:r>
      <w:r w:rsidR="006B50A0" w:rsidRPr="00BB724C">
        <w:rPr>
          <w:rFonts w:ascii="Times New Roman" w:hAnsi="Times New Roman" w:cs="Times New Roman"/>
          <w:sz w:val="28"/>
          <w:szCs w:val="28"/>
        </w:rPr>
        <w:t xml:space="preserve"> </w:t>
      </w:r>
      <w:r w:rsidR="00983959">
        <w:rPr>
          <w:rFonts w:ascii="Times New Roman" w:hAnsi="Times New Roman" w:cs="Times New Roman"/>
          <w:sz w:val="28"/>
          <w:szCs w:val="28"/>
        </w:rPr>
        <w:t>484</w:t>
      </w:r>
      <w:r w:rsidRPr="00BB724C">
        <w:rPr>
          <w:rFonts w:ascii="Times New Roman" w:hAnsi="Times New Roman" w:cs="Times New Roman"/>
          <w:sz w:val="28"/>
          <w:szCs w:val="28"/>
        </w:rPr>
        <w:t xml:space="preserve">руб.), </w:t>
      </w:r>
      <w:r w:rsidR="006B50A0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на </w:t>
      </w:r>
      <w:r w:rsidR="004718BB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83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B50A0" w:rsidRPr="00BB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B50A0"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тысячи </w:t>
      </w:r>
      <w:r w:rsidR="009839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822рубля </w:t>
      </w:r>
      <w:r w:rsidR="006B50A0"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больше  </w:t>
      </w:r>
      <w:r w:rsidR="006B50A0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в 202</w:t>
      </w:r>
      <w:r w:rsidR="00983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B50A0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</w:t>
      </w:r>
    </w:p>
    <w:p w:rsidR="00ED2EB5" w:rsidRPr="00BB724C" w:rsidRDefault="00ED2EB5" w:rsidP="00ED2EB5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73E4" w:rsidRPr="00BB724C" w:rsidRDefault="00FA73E4" w:rsidP="00FA73E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724C">
        <w:rPr>
          <w:rFonts w:ascii="Times New Roman" w:hAnsi="Times New Roman"/>
          <w:b/>
          <w:sz w:val="28"/>
          <w:szCs w:val="28"/>
        </w:rPr>
        <w:t>2.Безвозмездных поступлений</w:t>
      </w:r>
      <w:r w:rsidRPr="00BB724C">
        <w:rPr>
          <w:rFonts w:ascii="Times New Roman" w:hAnsi="Times New Roman"/>
          <w:sz w:val="28"/>
          <w:szCs w:val="28"/>
        </w:rPr>
        <w:t xml:space="preserve"> в бюджет поселения   поступило -  </w:t>
      </w:r>
      <w:r w:rsidR="00C31D4A" w:rsidRPr="00BB724C">
        <w:rPr>
          <w:rFonts w:ascii="Times New Roman" w:hAnsi="Times New Roman"/>
          <w:sz w:val="28"/>
          <w:szCs w:val="28"/>
        </w:rPr>
        <w:t>1</w:t>
      </w:r>
      <w:r w:rsidR="005B4692">
        <w:rPr>
          <w:rFonts w:ascii="Times New Roman" w:hAnsi="Times New Roman"/>
          <w:sz w:val="28"/>
          <w:szCs w:val="28"/>
        </w:rPr>
        <w:t>7 млн.</w:t>
      </w:r>
      <w:r w:rsidRPr="00BB724C">
        <w:rPr>
          <w:rFonts w:ascii="Times New Roman" w:hAnsi="Times New Roman"/>
          <w:sz w:val="28"/>
          <w:szCs w:val="28"/>
        </w:rPr>
        <w:t xml:space="preserve"> </w:t>
      </w:r>
      <w:r w:rsidR="005B4692">
        <w:rPr>
          <w:rFonts w:ascii="Times New Roman" w:hAnsi="Times New Roman"/>
          <w:sz w:val="28"/>
          <w:szCs w:val="28"/>
        </w:rPr>
        <w:t>703</w:t>
      </w:r>
      <w:r w:rsidRPr="00BB724C">
        <w:rPr>
          <w:rFonts w:ascii="Times New Roman" w:hAnsi="Times New Roman"/>
          <w:sz w:val="28"/>
          <w:szCs w:val="28"/>
        </w:rPr>
        <w:t>тыс.</w:t>
      </w:r>
      <w:r w:rsidR="00ED2EB5" w:rsidRPr="00BB724C">
        <w:rPr>
          <w:rFonts w:ascii="Times New Roman" w:hAnsi="Times New Roman"/>
          <w:sz w:val="28"/>
          <w:szCs w:val="28"/>
        </w:rPr>
        <w:t xml:space="preserve"> </w:t>
      </w:r>
      <w:r w:rsidR="005B4692">
        <w:rPr>
          <w:rFonts w:ascii="Times New Roman" w:hAnsi="Times New Roman"/>
          <w:sz w:val="28"/>
          <w:szCs w:val="28"/>
        </w:rPr>
        <w:t>115</w:t>
      </w:r>
      <w:r w:rsidRPr="00BB724C">
        <w:rPr>
          <w:rFonts w:ascii="Times New Roman" w:hAnsi="Times New Roman"/>
          <w:sz w:val="28"/>
          <w:szCs w:val="28"/>
        </w:rPr>
        <w:t xml:space="preserve">   руб</w:t>
      </w:r>
      <w:r w:rsidRPr="00BB724C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Pr="00BB724C">
        <w:rPr>
          <w:rFonts w:ascii="Times New Roman" w:hAnsi="Times New Roman"/>
          <w:sz w:val="28"/>
          <w:szCs w:val="28"/>
        </w:rPr>
        <w:t xml:space="preserve">темп </w:t>
      </w:r>
      <w:r w:rsidR="00C31D4A" w:rsidRPr="00BB724C">
        <w:rPr>
          <w:rFonts w:ascii="Times New Roman" w:hAnsi="Times New Roman"/>
          <w:sz w:val="28"/>
          <w:szCs w:val="28"/>
        </w:rPr>
        <w:t>снижения</w:t>
      </w:r>
      <w:r w:rsidRPr="00BB724C">
        <w:rPr>
          <w:rFonts w:ascii="Times New Roman" w:hAnsi="Times New Roman"/>
          <w:sz w:val="28"/>
          <w:szCs w:val="28"/>
        </w:rPr>
        <w:t xml:space="preserve"> по сравнению с 202</w:t>
      </w:r>
      <w:r w:rsidR="005B4692">
        <w:rPr>
          <w:rFonts w:ascii="Times New Roman" w:hAnsi="Times New Roman"/>
          <w:sz w:val="28"/>
          <w:szCs w:val="28"/>
        </w:rPr>
        <w:t>3</w:t>
      </w:r>
      <w:r w:rsidRPr="00BB724C">
        <w:rPr>
          <w:rFonts w:ascii="Times New Roman" w:hAnsi="Times New Roman"/>
          <w:sz w:val="28"/>
          <w:szCs w:val="28"/>
        </w:rPr>
        <w:t xml:space="preserve"> годом составил </w:t>
      </w:r>
      <w:r w:rsidR="005B4692">
        <w:rPr>
          <w:rFonts w:ascii="Times New Roman" w:hAnsi="Times New Roman"/>
          <w:sz w:val="28"/>
          <w:szCs w:val="28"/>
        </w:rPr>
        <w:t>4,7</w:t>
      </w:r>
      <w:r w:rsidRPr="00BB724C">
        <w:rPr>
          <w:rFonts w:ascii="Times New Roman" w:hAnsi="Times New Roman"/>
          <w:sz w:val="28"/>
          <w:szCs w:val="28"/>
        </w:rPr>
        <w:t>% .в том числе</w:t>
      </w:r>
      <w:r w:rsidR="005B4692">
        <w:rPr>
          <w:rFonts w:ascii="Times New Roman" w:hAnsi="Times New Roman"/>
          <w:sz w:val="28"/>
          <w:szCs w:val="28"/>
        </w:rPr>
        <w:t>:</w:t>
      </w:r>
    </w:p>
    <w:p w:rsidR="00ED2EB5" w:rsidRPr="00BB724C" w:rsidRDefault="00FA73E4" w:rsidP="00ED2EB5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24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B724C">
        <w:rPr>
          <w:rFonts w:ascii="Times New Roman" w:hAnsi="Times New Roman" w:cs="Times New Roman"/>
          <w:sz w:val="28"/>
          <w:szCs w:val="28"/>
        </w:rPr>
        <w:t>1</w:t>
      </w:r>
      <w:r w:rsidR="005B4692">
        <w:rPr>
          <w:rFonts w:ascii="Times New Roman" w:hAnsi="Times New Roman" w:cs="Times New Roman"/>
          <w:sz w:val="28"/>
          <w:szCs w:val="28"/>
        </w:rPr>
        <w:t>68</w:t>
      </w:r>
      <w:r w:rsidRPr="00BB724C">
        <w:rPr>
          <w:rFonts w:ascii="Times New Roman" w:hAnsi="Times New Roman" w:cs="Times New Roman"/>
          <w:sz w:val="28"/>
          <w:szCs w:val="28"/>
        </w:rPr>
        <w:t xml:space="preserve"> тыс.</w:t>
      </w:r>
      <w:r w:rsidR="005B4692">
        <w:rPr>
          <w:rFonts w:ascii="Times New Roman" w:hAnsi="Times New Roman" w:cs="Times New Roman"/>
          <w:sz w:val="28"/>
          <w:szCs w:val="28"/>
        </w:rPr>
        <w:t>081</w:t>
      </w:r>
      <w:r w:rsidRPr="00BB724C">
        <w:rPr>
          <w:rFonts w:ascii="Times New Roman" w:hAnsi="Times New Roman" w:cs="Times New Roman"/>
          <w:color w:val="000000"/>
          <w:sz w:val="28"/>
          <w:szCs w:val="28"/>
        </w:rPr>
        <w:t xml:space="preserve">рублей - субвенции на осуществление воинского учета, </w:t>
      </w:r>
      <w:r w:rsidR="005B4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 30</w:t>
      </w:r>
      <w:r w:rsidR="00ED2EB5" w:rsidRPr="00BB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D2EB5"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тысяч </w:t>
      </w:r>
      <w:r w:rsidR="005B4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681 рубль</w:t>
      </w:r>
      <w:r w:rsidR="00ED2EB5"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больше  </w:t>
      </w:r>
      <w:r w:rsidR="00ED2EB5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в 202</w:t>
      </w:r>
      <w:r w:rsidR="005B4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D2EB5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</w:t>
      </w:r>
    </w:p>
    <w:p w:rsidR="004B4735" w:rsidRPr="00BB724C" w:rsidRDefault="004B4735" w:rsidP="004B4735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B4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12млн.570тыс.73</w:t>
      </w:r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4рубля-прочие </w:t>
      </w:r>
      <w:r w:rsidR="005B4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межбюджетные трансферты, передаваемые </w:t>
      </w:r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бюджетам </w:t>
      </w:r>
      <w:r w:rsidR="008F2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сельских поселений, что на 499</w:t>
      </w:r>
      <w:r w:rsidRPr="00BB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тысяч 284 рубля больше  </w:t>
      </w:r>
      <w:r w:rsidR="008F2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в 2023</w:t>
      </w:r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</w:t>
      </w:r>
    </w:p>
    <w:p w:rsidR="00ED2EB5" w:rsidRPr="00BB724C" w:rsidRDefault="00FA73E4" w:rsidP="00FA73E4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BB724C">
        <w:rPr>
          <w:rFonts w:ascii="Times New Roman" w:hAnsi="Times New Roman"/>
          <w:color w:val="000000"/>
          <w:sz w:val="28"/>
          <w:szCs w:val="28"/>
        </w:rPr>
        <w:t xml:space="preserve">- 100 руб.- на выполнение функций административных комиссий, </w:t>
      </w:r>
      <w:r w:rsidR="005B4692">
        <w:rPr>
          <w:rFonts w:ascii="Times New Roman" w:hAnsi="Times New Roman"/>
          <w:color w:val="000000"/>
          <w:sz w:val="28"/>
          <w:szCs w:val="28"/>
        </w:rPr>
        <w:t>что соответствует уровню 2023года.</w:t>
      </w:r>
    </w:p>
    <w:p w:rsidR="00F43697" w:rsidRPr="00BB724C" w:rsidRDefault="00FA73E4" w:rsidP="00F4369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24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A6629">
        <w:rPr>
          <w:rFonts w:ascii="Times New Roman" w:hAnsi="Times New Roman" w:cs="Times New Roman"/>
          <w:sz w:val="28"/>
          <w:szCs w:val="28"/>
        </w:rPr>
        <w:t>4</w:t>
      </w:r>
      <w:r w:rsidRPr="00BB724C">
        <w:rPr>
          <w:rFonts w:ascii="Times New Roman" w:hAnsi="Times New Roman" w:cs="Times New Roman"/>
          <w:sz w:val="28"/>
          <w:szCs w:val="28"/>
        </w:rPr>
        <w:t xml:space="preserve"> млн.</w:t>
      </w:r>
      <w:r w:rsidR="002A6629">
        <w:rPr>
          <w:rFonts w:ascii="Times New Roman" w:hAnsi="Times New Roman" w:cs="Times New Roman"/>
          <w:sz w:val="28"/>
          <w:szCs w:val="28"/>
        </w:rPr>
        <w:t>964</w:t>
      </w:r>
      <w:r w:rsidRPr="00BB724C">
        <w:rPr>
          <w:rFonts w:ascii="Times New Roman" w:hAnsi="Times New Roman" w:cs="Times New Roman"/>
          <w:sz w:val="28"/>
          <w:szCs w:val="28"/>
        </w:rPr>
        <w:t>тыс.</w:t>
      </w:r>
      <w:r w:rsidR="002A6629">
        <w:rPr>
          <w:rFonts w:ascii="Times New Roman" w:hAnsi="Times New Roman" w:cs="Times New Roman"/>
          <w:sz w:val="28"/>
          <w:szCs w:val="28"/>
        </w:rPr>
        <w:t>2</w:t>
      </w:r>
      <w:r w:rsidRPr="00BB724C">
        <w:rPr>
          <w:rFonts w:ascii="Times New Roman" w:hAnsi="Times New Roman" w:cs="Times New Roman"/>
          <w:sz w:val="28"/>
          <w:szCs w:val="28"/>
        </w:rPr>
        <w:t>00 рублей дотации бюджету поселения на выравнивание бюджетной обеспеченности</w:t>
      </w:r>
      <w:r w:rsidR="00F43697" w:rsidRPr="00BB724C">
        <w:rPr>
          <w:rFonts w:ascii="Times New Roman" w:hAnsi="Times New Roman" w:cs="Times New Roman"/>
          <w:sz w:val="28"/>
          <w:szCs w:val="28"/>
        </w:rPr>
        <w:t>,</w:t>
      </w:r>
      <w:r w:rsidRPr="00BB72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3697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на </w:t>
      </w:r>
      <w:r w:rsidR="002A6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1млн 413</w:t>
      </w:r>
      <w:r w:rsidR="00F43697" w:rsidRPr="00BB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F43697"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тысяч</w:t>
      </w:r>
      <w:r w:rsidR="002A66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</w:t>
      </w:r>
      <w:r w:rsidR="004B4735"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00рублей</w:t>
      </w:r>
      <w:r w:rsidR="00F43697"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больше  </w:t>
      </w:r>
      <w:r w:rsidR="00F43697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в 202</w:t>
      </w:r>
      <w:r w:rsidR="002A6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43697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</w:t>
      </w:r>
    </w:p>
    <w:p w:rsidR="005B0781" w:rsidRPr="00BB724C" w:rsidRDefault="00E74365" w:rsidP="005B078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Расходная часть  бюджета</w:t>
      </w:r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отчетный год составила сумму в </w:t>
      </w:r>
      <w:r w:rsidR="005B0781"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2921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млн. </w:t>
      </w:r>
      <w:r w:rsidR="002921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888</w:t>
      </w:r>
      <w:r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  тыс. </w:t>
      </w:r>
      <w:r w:rsidR="002921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585</w:t>
      </w:r>
      <w:r w:rsidR="005B0781"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руб.</w:t>
      </w:r>
      <w:proofErr w:type="gramStart"/>
      <w:r w:rsidR="005B0781" w:rsidRPr="00BB724C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5B0781" w:rsidRPr="00BB72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0781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на </w:t>
      </w:r>
      <w:r w:rsidR="00BB7AD4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B0781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млн.</w:t>
      </w:r>
      <w:r w:rsidR="0029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824</w:t>
      </w:r>
      <w:r w:rsidR="005B0781" w:rsidRPr="00BB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B0781"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тысяч </w:t>
      </w:r>
      <w:r w:rsidR="002921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869</w:t>
      </w:r>
      <w:r w:rsidR="007C12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 мен</w:t>
      </w:r>
      <w:r w:rsidR="005B0781"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ьше  </w:t>
      </w:r>
      <w:r w:rsidR="005B0781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в 202</w:t>
      </w:r>
      <w:r w:rsidR="007C1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B0781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</w:t>
      </w:r>
    </w:p>
    <w:p w:rsidR="00E74365" w:rsidRPr="00BB724C" w:rsidRDefault="00E74365" w:rsidP="00E74365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Бюджетные средства расходовались с максимальной эффективностью.</w:t>
      </w:r>
    </w:p>
    <w:p w:rsidR="005B0781" w:rsidRPr="00BB724C" w:rsidRDefault="00E74365" w:rsidP="005B078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B0781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B0781" w:rsidRPr="00BB724C">
        <w:rPr>
          <w:rFonts w:ascii="Times New Roman" w:hAnsi="Times New Roman" w:cs="Times New Roman"/>
          <w:sz w:val="28"/>
          <w:szCs w:val="28"/>
        </w:rPr>
        <w:t>Основная доля расходов в 202</w:t>
      </w:r>
      <w:r w:rsidR="007C125E">
        <w:rPr>
          <w:rFonts w:ascii="Times New Roman" w:hAnsi="Times New Roman" w:cs="Times New Roman"/>
          <w:sz w:val="28"/>
          <w:szCs w:val="28"/>
        </w:rPr>
        <w:t>4</w:t>
      </w:r>
      <w:r w:rsidR="005B0781" w:rsidRPr="00BB724C">
        <w:rPr>
          <w:rFonts w:ascii="Times New Roman" w:hAnsi="Times New Roman" w:cs="Times New Roman"/>
          <w:sz w:val="28"/>
          <w:szCs w:val="28"/>
        </w:rPr>
        <w:t xml:space="preserve"> году была направлена на решение социально значимых вопросов:</w:t>
      </w:r>
    </w:p>
    <w:p w:rsidR="005B0781" w:rsidRPr="00BB724C" w:rsidRDefault="005B0781" w:rsidP="005B078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B724C">
        <w:rPr>
          <w:rFonts w:ascii="Times New Roman" w:hAnsi="Times New Roman"/>
          <w:b/>
          <w:sz w:val="28"/>
          <w:szCs w:val="28"/>
        </w:rPr>
        <w:t xml:space="preserve">    1. Культура</w:t>
      </w:r>
      <w:proofErr w:type="gramStart"/>
      <w:r w:rsidRPr="00BB724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BB724C">
        <w:rPr>
          <w:rFonts w:ascii="Times New Roman" w:hAnsi="Times New Roman"/>
          <w:sz w:val="28"/>
          <w:szCs w:val="28"/>
        </w:rPr>
        <w:t xml:space="preserve">На финансирование культуры направлено </w:t>
      </w:r>
      <w:r w:rsidR="00ED1058">
        <w:rPr>
          <w:rFonts w:ascii="Times New Roman" w:hAnsi="Times New Roman"/>
          <w:sz w:val="28"/>
          <w:szCs w:val="28"/>
        </w:rPr>
        <w:t>11</w:t>
      </w:r>
      <w:r w:rsidRPr="00BB724C">
        <w:rPr>
          <w:rFonts w:ascii="Times New Roman" w:hAnsi="Times New Roman"/>
          <w:sz w:val="28"/>
          <w:szCs w:val="28"/>
        </w:rPr>
        <w:t xml:space="preserve"> млн. </w:t>
      </w:r>
      <w:r w:rsidR="00ED1058">
        <w:rPr>
          <w:rFonts w:ascii="Times New Roman" w:hAnsi="Times New Roman"/>
          <w:sz w:val="28"/>
          <w:szCs w:val="28"/>
        </w:rPr>
        <w:t>927 тысяч 794</w:t>
      </w:r>
      <w:r w:rsidRPr="00BB724C">
        <w:rPr>
          <w:rFonts w:ascii="Times New Roman" w:hAnsi="Times New Roman"/>
          <w:sz w:val="28"/>
          <w:szCs w:val="28"/>
        </w:rPr>
        <w:t xml:space="preserve"> рубл</w:t>
      </w:r>
      <w:r w:rsidR="00ED1058">
        <w:rPr>
          <w:rFonts w:ascii="Times New Roman" w:hAnsi="Times New Roman"/>
          <w:sz w:val="28"/>
          <w:szCs w:val="28"/>
        </w:rPr>
        <w:t>я</w:t>
      </w:r>
      <w:r w:rsidRPr="00BB724C">
        <w:rPr>
          <w:rFonts w:ascii="Times New Roman" w:hAnsi="Times New Roman"/>
          <w:sz w:val="28"/>
          <w:szCs w:val="28"/>
        </w:rPr>
        <w:t xml:space="preserve"> (на </w:t>
      </w:r>
      <w:r w:rsidR="00ED1058">
        <w:rPr>
          <w:rFonts w:ascii="Times New Roman" w:hAnsi="Times New Roman"/>
          <w:sz w:val="28"/>
          <w:szCs w:val="28"/>
        </w:rPr>
        <w:t>1</w:t>
      </w:r>
      <w:r w:rsidR="00BB7AD4" w:rsidRPr="00BB724C">
        <w:rPr>
          <w:rFonts w:ascii="Times New Roman" w:hAnsi="Times New Roman"/>
          <w:sz w:val="28"/>
          <w:szCs w:val="28"/>
        </w:rPr>
        <w:t>млн.</w:t>
      </w:r>
      <w:r w:rsidRPr="00BB724C">
        <w:rPr>
          <w:rFonts w:ascii="Times New Roman" w:hAnsi="Times New Roman"/>
          <w:sz w:val="28"/>
          <w:szCs w:val="28"/>
        </w:rPr>
        <w:t xml:space="preserve"> </w:t>
      </w:r>
      <w:r w:rsidR="00ED1058">
        <w:rPr>
          <w:rFonts w:ascii="Times New Roman" w:hAnsi="Times New Roman"/>
          <w:sz w:val="28"/>
          <w:szCs w:val="28"/>
        </w:rPr>
        <w:t>537</w:t>
      </w:r>
      <w:r w:rsidRPr="00BB724C">
        <w:rPr>
          <w:rFonts w:ascii="Times New Roman" w:hAnsi="Times New Roman"/>
          <w:sz w:val="28"/>
          <w:szCs w:val="28"/>
        </w:rPr>
        <w:t>тыс.</w:t>
      </w:r>
      <w:r w:rsidR="00ED1058">
        <w:rPr>
          <w:rFonts w:ascii="Times New Roman" w:hAnsi="Times New Roman"/>
          <w:sz w:val="28"/>
          <w:szCs w:val="28"/>
        </w:rPr>
        <w:t>445</w:t>
      </w:r>
      <w:r w:rsidRPr="00BB724C">
        <w:rPr>
          <w:rFonts w:ascii="Times New Roman" w:hAnsi="Times New Roman"/>
          <w:sz w:val="28"/>
          <w:szCs w:val="28"/>
        </w:rPr>
        <w:t xml:space="preserve">руб.более ,чем в предыдущем году), или </w:t>
      </w:r>
      <w:r w:rsidR="00ED1058">
        <w:rPr>
          <w:rFonts w:ascii="Times New Roman" w:hAnsi="Times New Roman"/>
          <w:sz w:val="28"/>
          <w:szCs w:val="28"/>
        </w:rPr>
        <w:t>54</w:t>
      </w:r>
      <w:r w:rsidRPr="00BB724C">
        <w:rPr>
          <w:rFonts w:ascii="Times New Roman" w:hAnsi="Times New Roman"/>
          <w:sz w:val="28"/>
          <w:szCs w:val="28"/>
        </w:rPr>
        <w:t xml:space="preserve"> % расходов бюджета поселения ,из них</w:t>
      </w:r>
    </w:p>
    <w:p w:rsidR="005B0781" w:rsidRPr="00BB724C" w:rsidRDefault="00ED1058" w:rsidP="005B078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B0781" w:rsidRPr="00BB724C">
        <w:rPr>
          <w:rFonts w:ascii="Times New Roman" w:hAnsi="Times New Roman"/>
          <w:sz w:val="28"/>
          <w:szCs w:val="28"/>
        </w:rPr>
        <w:t xml:space="preserve"> млн.</w:t>
      </w:r>
      <w:r>
        <w:rPr>
          <w:rFonts w:ascii="Times New Roman" w:hAnsi="Times New Roman"/>
          <w:sz w:val="28"/>
          <w:szCs w:val="28"/>
        </w:rPr>
        <w:t xml:space="preserve">565 </w:t>
      </w:r>
      <w:r w:rsidR="005B0781" w:rsidRPr="00BB724C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>310</w:t>
      </w:r>
      <w:r w:rsidR="005B0781" w:rsidRPr="00BB724C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ей</w:t>
      </w:r>
      <w:r w:rsidR="005B0781" w:rsidRPr="00BB724C">
        <w:rPr>
          <w:rFonts w:ascii="Times New Roman" w:hAnsi="Times New Roman"/>
          <w:sz w:val="28"/>
          <w:szCs w:val="28"/>
        </w:rPr>
        <w:t xml:space="preserve"> на оплату труда с начислениями работникам учреждения культуры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B724C">
        <w:rPr>
          <w:rFonts w:ascii="Times New Roman" w:hAnsi="Times New Roman"/>
          <w:sz w:val="28"/>
          <w:szCs w:val="28"/>
        </w:rPr>
        <w:t xml:space="preserve">(на </w:t>
      </w:r>
      <w:r>
        <w:rPr>
          <w:rFonts w:ascii="Times New Roman" w:hAnsi="Times New Roman"/>
          <w:sz w:val="28"/>
          <w:szCs w:val="28"/>
        </w:rPr>
        <w:t>1</w:t>
      </w:r>
      <w:r w:rsidRPr="00BB724C">
        <w:rPr>
          <w:rFonts w:ascii="Times New Roman" w:hAnsi="Times New Roman"/>
          <w:sz w:val="28"/>
          <w:szCs w:val="28"/>
        </w:rPr>
        <w:t xml:space="preserve">млн. </w:t>
      </w:r>
      <w:r>
        <w:rPr>
          <w:rFonts w:ascii="Times New Roman" w:hAnsi="Times New Roman"/>
          <w:sz w:val="28"/>
          <w:szCs w:val="28"/>
        </w:rPr>
        <w:t xml:space="preserve">496 </w:t>
      </w:r>
      <w:r w:rsidRPr="00BB724C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>886</w:t>
      </w:r>
      <w:r w:rsidRPr="00BB724C">
        <w:rPr>
          <w:rFonts w:ascii="Times New Roman" w:hAnsi="Times New Roman"/>
          <w:sz w:val="28"/>
          <w:szCs w:val="28"/>
        </w:rPr>
        <w:t>руб</w:t>
      </w:r>
      <w:proofErr w:type="gramStart"/>
      <w:r w:rsidRPr="00BB724C">
        <w:rPr>
          <w:rFonts w:ascii="Times New Roman" w:hAnsi="Times New Roman"/>
          <w:sz w:val="28"/>
          <w:szCs w:val="28"/>
        </w:rPr>
        <w:t>.б</w:t>
      </w:r>
      <w:proofErr w:type="gramEnd"/>
      <w:r w:rsidRPr="00BB724C">
        <w:rPr>
          <w:rFonts w:ascii="Times New Roman" w:hAnsi="Times New Roman"/>
          <w:sz w:val="28"/>
          <w:szCs w:val="28"/>
        </w:rPr>
        <w:t>олее ,чем в предыдущем году)</w:t>
      </w:r>
      <w:r w:rsidR="005B0781" w:rsidRPr="00BB724C">
        <w:rPr>
          <w:rFonts w:ascii="Times New Roman" w:hAnsi="Times New Roman"/>
          <w:sz w:val="28"/>
          <w:szCs w:val="28"/>
        </w:rPr>
        <w:t>.</w:t>
      </w:r>
    </w:p>
    <w:p w:rsidR="005B0781" w:rsidRPr="00BB724C" w:rsidRDefault="005B0781" w:rsidP="00ED1058">
      <w:pPr>
        <w:pStyle w:val="a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B724C">
        <w:rPr>
          <w:rFonts w:ascii="Times New Roman" w:hAnsi="Times New Roman"/>
          <w:sz w:val="28"/>
          <w:szCs w:val="28"/>
        </w:rPr>
        <w:t xml:space="preserve">    </w:t>
      </w:r>
      <w:r w:rsidRPr="00BB724C">
        <w:rPr>
          <w:rFonts w:ascii="Times New Roman" w:hAnsi="Times New Roman"/>
          <w:b/>
          <w:color w:val="000000" w:themeColor="text1"/>
          <w:sz w:val="28"/>
          <w:szCs w:val="28"/>
        </w:rPr>
        <w:t>2. Дорожный фонд.</w:t>
      </w:r>
      <w:r w:rsidRPr="00BB724C">
        <w:rPr>
          <w:rFonts w:ascii="Times New Roman" w:hAnsi="Times New Roman"/>
          <w:color w:val="000000" w:themeColor="text1"/>
          <w:sz w:val="28"/>
          <w:szCs w:val="28"/>
        </w:rPr>
        <w:t xml:space="preserve">  На ремонт и содержание   дорог   </w:t>
      </w:r>
      <w:r w:rsidR="00ED105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BB724C">
        <w:rPr>
          <w:rFonts w:ascii="Times New Roman" w:hAnsi="Times New Roman"/>
          <w:color w:val="000000" w:themeColor="text1"/>
          <w:sz w:val="28"/>
          <w:szCs w:val="28"/>
        </w:rPr>
        <w:t xml:space="preserve"> млн.</w:t>
      </w:r>
      <w:r w:rsidR="00ED1058">
        <w:rPr>
          <w:rFonts w:ascii="Times New Roman" w:hAnsi="Times New Roman"/>
          <w:color w:val="000000" w:themeColor="text1"/>
          <w:sz w:val="28"/>
          <w:szCs w:val="28"/>
        </w:rPr>
        <w:t>188</w:t>
      </w:r>
      <w:r w:rsidRPr="00BB724C">
        <w:rPr>
          <w:rFonts w:ascii="Times New Roman" w:hAnsi="Times New Roman"/>
          <w:color w:val="000000" w:themeColor="text1"/>
          <w:sz w:val="28"/>
          <w:szCs w:val="28"/>
        </w:rPr>
        <w:t xml:space="preserve"> тыс.</w:t>
      </w:r>
      <w:r w:rsidR="00ED1058">
        <w:rPr>
          <w:rFonts w:ascii="Times New Roman" w:hAnsi="Times New Roman"/>
          <w:color w:val="000000" w:themeColor="text1"/>
          <w:sz w:val="28"/>
          <w:szCs w:val="28"/>
        </w:rPr>
        <w:t>863</w:t>
      </w:r>
      <w:r w:rsidRPr="00BB724C">
        <w:rPr>
          <w:rFonts w:ascii="Times New Roman" w:hAnsi="Times New Roman"/>
          <w:color w:val="000000" w:themeColor="text1"/>
          <w:sz w:val="28"/>
          <w:szCs w:val="28"/>
        </w:rPr>
        <w:t xml:space="preserve">  руб</w:t>
      </w:r>
      <w:r w:rsidR="00ED1058">
        <w:rPr>
          <w:rFonts w:ascii="Times New Roman" w:hAnsi="Times New Roman"/>
          <w:color w:val="000000" w:themeColor="text1"/>
          <w:sz w:val="28"/>
          <w:szCs w:val="28"/>
        </w:rPr>
        <w:t>ля</w:t>
      </w:r>
      <w:r w:rsidRPr="00BB724C">
        <w:rPr>
          <w:rFonts w:ascii="Times New Roman" w:hAnsi="Times New Roman"/>
          <w:color w:val="000000" w:themeColor="text1"/>
          <w:sz w:val="28"/>
          <w:szCs w:val="28"/>
        </w:rPr>
        <w:t xml:space="preserve"> или </w:t>
      </w:r>
      <w:r w:rsidR="00ED1058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BB724C">
        <w:rPr>
          <w:rFonts w:ascii="Times New Roman" w:hAnsi="Times New Roman"/>
          <w:color w:val="000000" w:themeColor="text1"/>
          <w:sz w:val="28"/>
          <w:szCs w:val="28"/>
        </w:rPr>
        <w:t xml:space="preserve"> % от об</w:t>
      </w:r>
      <w:r w:rsidR="00ED1058">
        <w:rPr>
          <w:rFonts w:ascii="Times New Roman" w:hAnsi="Times New Roman"/>
          <w:color w:val="000000" w:themeColor="text1"/>
          <w:sz w:val="28"/>
          <w:szCs w:val="28"/>
        </w:rPr>
        <w:t>щих расходов  бюджета поселения.</w:t>
      </w:r>
      <w:r w:rsidRPr="00BB72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B0781" w:rsidRPr="00BB724C" w:rsidRDefault="005B0781" w:rsidP="005B078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B724C">
        <w:rPr>
          <w:rFonts w:ascii="Times New Roman" w:hAnsi="Times New Roman"/>
          <w:sz w:val="28"/>
          <w:szCs w:val="28"/>
        </w:rPr>
        <w:t xml:space="preserve">Средства дорожного фонда были использованы </w:t>
      </w:r>
      <w:r w:rsidRPr="00BB724C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BB724C">
        <w:rPr>
          <w:rFonts w:ascii="Times New Roman" w:hAnsi="Times New Roman"/>
          <w:sz w:val="28"/>
          <w:szCs w:val="28"/>
        </w:rPr>
        <w:t xml:space="preserve"> следующим направлениям:</w:t>
      </w:r>
    </w:p>
    <w:p w:rsidR="00D7767E" w:rsidRPr="00BB724C" w:rsidRDefault="005B0781" w:rsidP="005B078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B724C">
        <w:rPr>
          <w:rFonts w:ascii="Times New Roman" w:hAnsi="Times New Roman"/>
          <w:sz w:val="28"/>
          <w:szCs w:val="28"/>
        </w:rPr>
        <w:t>-содержание дорог -</w:t>
      </w:r>
      <w:r w:rsidR="00D8387A">
        <w:rPr>
          <w:rFonts w:ascii="Times New Roman" w:hAnsi="Times New Roman"/>
          <w:sz w:val="28"/>
          <w:szCs w:val="28"/>
        </w:rPr>
        <w:t>2</w:t>
      </w:r>
      <w:r w:rsidRPr="00BB724C">
        <w:rPr>
          <w:rFonts w:ascii="Times New Roman" w:hAnsi="Times New Roman"/>
          <w:sz w:val="28"/>
          <w:szCs w:val="28"/>
        </w:rPr>
        <w:t xml:space="preserve"> млн.</w:t>
      </w:r>
      <w:r w:rsidR="00D8387A">
        <w:rPr>
          <w:rFonts w:ascii="Times New Roman" w:hAnsi="Times New Roman"/>
          <w:sz w:val="28"/>
          <w:szCs w:val="28"/>
        </w:rPr>
        <w:t>188</w:t>
      </w:r>
      <w:r w:rsidRPr="00BB724C">
        <w:rPr>
          <w:rFonts w:ascii="Times New Roman" w:hAnsi="Times New Roman"/>
          <w:sz w:val="28"/>
          <w:szCs w:val="28"/>
        </w:rPr>
        <w:t>тыс.</w:t>
      </w:r>
      <w:r w:rsidR="00D8387A">
        <w:rPr>
          <w:rFonts w:ascii="Times New Roman" w:hAnsi="Times New Roman"/>
          <w:sz w:val="28"/>
          <w:szCs w:val="28"/>
        </w:rPr>
        <w:t>863</w:t>
      </w:r>
      <w:r w:rsidRPr="00BB724C">
        <w:rPr>
          <w:rFonts w:ascii="Times New Roman" w:hAnsi="Times New Roman"/>
          <w:sz w:val="28"/>
          <w:szCs w:val="28"/>
        </w:rPr>
        <w:t>руб</w:t>
      </w:r>
      <w:proofErr w:type="gramStart"/>
      <w:r w:rsidRPr="00BB724C">
        <w:rPr>
          <w:rFonts w:ascii="Times New Roman" w:hAnsi="Times New Roman"/>
          <w:sz w:val="28"/>
          <w:szCs w:val="28"/>
        </w:rPr>
        <w:t>.</w:t>
      </w:r>
      <w:r w:rsidR="00D7767E" w:rsidRPr="00BB724C">
        <w:rPr>
          <w:rFonts w:ascii="Times New Roman" w:hAnsi="Times New Roman"/>
          <w:sz w:val="28"/>
          <w:szCs w:val="28"/>
        </w:rPr>
        <w:t>(</w:t>
      </w:r>
      <w:proofErr w:type="gramEnd"/>
      <w:r w:rsidR="00D7767E" w:rsidRPr="00BB724C">
        <w:rPr>
          <w:rFonts w:ascii="Times New Roman" w:hAnsi="Times New Roman"/>
          <w:sz w:val="28"/>
          <w:szCs w:val="28"/>
        </w:rPr>
        <w:t xml:space="preserve">очистка дорог от снега, </w:t>
      </w:r>
      <w:proofErr w:type="spellStart"/>
      <w:r w:rsidR="00D7767E" w:rsidRPr="00BB724C">
        <w:rPr>
          <w:rFonts w:ascii="Times New Roman" w:hAnsi="Times New Roman"/>
          <w:sz w:val="28"/>
          <w:szCs w:val="28"/>
        </w:rPr>
        <w:t>грейдерование</w:t>
      </w:r>
      <w:proofErr w:type="spellEnd"/>
      <w:r w:rsidR="00D7767E" w:rsidRPr="00BB724C">
        <w:rPr>
          <w:rFonts w:ascii="Times New Roman" w:hAnsi="Times New Roman"/>
          <w:sz w:val="28"/>
          <w:szCs w:val="28"/>
        </w:rPr>
        <w:t xml:space="preserve"> , подсыпка </w:t>
      </w:r>
      <w:proofErr w:type="spellStart"/>
      <w:r w:rsidR="00D7767E" w:rsidRPr="00BB724C">
        <w:rPr>
          <w:rFonts w:ascii="Times New Roman" w:hAnsi="Times New Roman"/>
          <w:sz w:val="28"/>
          <w:szCs w:val="28"/>
        </w:rPr>
        <w:t>дорог</w:t>
      </w:r>
      <w:r w:rsidR="008F6AA1" w:rsidRPr="00BB724C">
        <w:rPr>
          <w:rFonts w:ascii="Times New Roman" w:hAnsi="Times New Roman"/>
          <w:sz w:val="28"/>
          <w:szCs w:val="28"/>
        </w:rPr>
        <w:t>,окашивание</w:t>
      </w:r>
      <w:proofErr w:type="spellEnd"/>
      <w:r w:rsidR="008F6AA1" w:rsidRPr="00BB724C">
        <w:rPr>
          <w:rFonts w:ascii="Times New Roman" w:hAnsi="Times New Roman"/>
          <w:sz w:val="28"/>
          <w:szCs w:val="28"/>
        </w:rPr>
        <w:t xml:space="preserve"> дорог</w:t>
      </w:r>
      <w:r w:rsidR="00D7767E" w:rsidRPr="00BB724C">
        <w:rPr>
          <w:rFonts w:ascii="Times New Roman" w:hAnsi="Times New Roman"/>
          <w:sz w:val="28"/>
          <w:szCs w:val="28"/>
        </w:rPr>
        <w:t>)</w:t>
      </w:r>
    </w:p>
    <w:p w:rsidR="005B0781" w:rsidRPr="00BB724C" w:rsidRDefault="005B0781" w:rsidP="005B078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B724C">
        <w:rPr>
          <w:rFonts w:ascii="Times New Roman" w:hAnsi="Times New Roman"/>
          <w:sz w:val="28"/>
          <w:szCs w:val="28"/>
        </w:rPr>
        <w:t xml:space="preserve">    </w:t>
      </w:r>
      <w:r w:rsidRPr="00BB724C">
        <w:rPr>
          <w:rFonts w:ascii="Times New Roman" w:hAnsi="Times New Roman"/>
          <w:b/>
          <w:sz w:val="28"/>
          <w:szCs w:val="28"/>
        </w:rPr>
        <w:t>3. О</w:t>
      </w:r>
      <w:r w:rsidRPr="00BB724C">
        <w:rPr>
          <w:rFonts w:ascii="Times New Roman" w:hAnsi="Times New Roman"/>
          <w:b/>
          <w:color w:val="000000"/>
          <w:sz w:val="28"/>
          <w:szCs w:val="28"/>
        </w:rPr>
        <w:t>бщегосударственные вопросы</w:t>
      </w:r>
      <w:proofErr w:type="gramStart"/>
      <w:r w:rsidRPr="00BB724C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BB724C">
        <w:rPr>
          <w:rFonts w:ascii="Times New Roman" w:hAnsi="Times New Roman"/>
          <w:color w:val="000000"/>
          <w:sz w:val="28"/>
          <w:szCs w:val="28"/>
        </w:rPr>
        <w:t xml:space="preserve"> Израсходовано </w:t>
      </w:r>
      <w:r w:rsidR="008F6AA1" w:rsidRPr="00BB724C">
        <w:rPr>
          <w:rFonts w:ascii="Times New Roman" w:hAnsi="Times New Roman"/>
          <w:sz w:val="28"/>
          <w:szCs w:val="28"/>
        </w:rPr>
        <w:t>5</w:t>
      </w:r>
      <w:r w:rsidRPr="00BB724C">
        <w:rPr>
          <w:rFonts w:ascii="Times New Roman" w:hAnsi="Times New Roman"/>
          <w:sz w:val="28"/>
          <w:szCs w:val="28"/>
        </w:rPr>
        <w:t xml:space="preserve"> млн.</w:t>
      </w:r>
      <w:r w:rsidR="007C3BBD">
        <w:rPr>
          <w:rFonts w:ascii="Times New Roman" w:hAnsi="Times New Roman"/>
          <w:sz w:val="28"/>
          <w:szCs w:val="28"/>
        </w:rPr>
        <w:t>66</w:t>
      </w:r>
      <w:r w:rsidR="008F6AA1" w:rsidRPr="00BB724C">
        <w:rPr>
          <w:rFonts w:ascii="Times New Roman" w:hAnsi="Times New Roman"/>
          <w:sz w:val="28"/>
          <w:szCs w:val="28"/>
        </w:rPr>
        <w:t>0</w:t>
      </w:r>
      <w:r w:rsidRPr="00BB724C">
        <w:rPr>
          <w:rFonts w:ascii="Times New Roman" w:hAnsi="Times New Roman"/>
          <w:sz w:val="28"/>
          <w:szCs w:val="28"/>
        </w:rPr>
        <w:t xml:space="preserve"> тыс. </w:t>
      </w:r>
      <w:r w:rsidR="007C3BBD">
        <w:rPr>
          <w:rFonts w:ascii="Times New Roman" w:hAnsi="Times New Roman"/>
          <w:sz w:val="28"/>
          <w:szCs w:val="28"/>
        </w:rPr>
        <w:t>601</w:t>
      </w:r>
      <w:r w:rsidR="00146605" w:rsidRPr="00BB724C">
        <w:rPr>
          <w:rFonts w:ascii="Times New Roman" w:hAnsi="Times New Roman"/>
          <w:sz w:val="28"/>
          <w:szCs w:val="28"/>
        </w:rPr>
        <w:t>рубль</w:t>
      </w:r>
      <w:r w:rsidR="007C3BBD">
        <w:rPr>
          <w:rFonts w:ascii="Times New Roman" w:hAnsi="Times New Roman"/>
          <w:sz w:val="28"/>
          <w:szCs w:val="28"/>
        </w:rPr>
        <w:t xml:space="preserve"> </w:t>
      </w:r>
      <w:r w:rsidR="007C3BBD" w:rsidRPr="00BB724C">
        <w:rPr>
          <w:rFonts w:ascii="Times New Roman" w:hAnsi="Times New Roman"/>
          <w:sz w:val="28"/>
          <w:szCs w:val="28"/>
        </w:rPr>
        <w:t xml:space="preserve">(на  </w:t>
      </w:r>
      <w:r w:rsidR="007C3BBD">
        <w:rPr>
          <w:rFonts w:ascii="Times New Roman" w:hAnsi="Times New Roman"/>
          <w:sz w:val="28"/>
          <w:szCs w:val="28"/>
        </w:rPr>
        <w:t>330</w:t>
      </w:r>
      <w:r w:rsidR="007C3BBD" w:rsidRPr="00BB724C">
        <w:rPr>
          <w:rFonts w:ascii="Times New Roman" w:hAnsi="Times New Roman"/>
          <w:sz w:val="28"/>
          <w:szCs w:val="28"/>
        </w:rPr>
        <w:t>тыс.</w:t>
      </w:r>
      <w:r w:rsidR="007C3BBD">
        <w:rPr>
          <w:rFonts w:ascii="Times New Roman" w:hAnsi="Times New Roman"/>
          <w:sz w:val="28"/>
          <w:szCs w:val="28"/>
        </w:rPr>
        <w:t>178</w:t>
      </w:r>
      <w:r w:rsidR="007C3BBD" w:rsidRPr="00BB724C">
        <w:rPr>
          <w:rFonts w:ascii="Times New Roman" w:hAnsi="Times New Roman"/>
          <w:sz w:val="28"/>
          <w:szCs w:val="28"/>
        </w:rPr>
        <w:t>руб.более ,чем в предыдущем году)</w:t>
      </w:r>
      <w:r w:rsidRPr="00BB724C">
        <w:rPr>
          <w:rFonts w:ascii="Times New Roman" w:hAnsi="Times New Roman"/>
          <w:sz w:val="28"/>
          <w:szCs w:val="28"/>
        </w:rPr>
        <w:t xml:space="preserve">, или </w:t>
      </w:r>
      <w:r w:rsidR="007C3BBD">
        <w:rPr>
          <w:rFonts w:ascii="Times New Roman" w:hAnsi="Times New Roman"/>
          <w:sz w:val="28"/>
          <w:szCs w:val="28"/>
        </w:rPr>
        <w:t>25,9</w:t>
      </w:r>
      <w:r w:rsidRPr="00BB724C">
        <w:rPr>
          <w:rFonts w:ascii="Times New Roman" w:hAnsi="Times New Roman"/>
          <w:sz w:val="28"/>
          <w:szCs w:val="28"/>
        </w:rPr>
        <w:t xml:space="preserve"> % от расходов бюджета поселения. Данный раздел включает в себя.  Следующие расходы</w:t>
      </w:r>
    </w:p>
    <w:p w:rsidR="005B0781" w:rsidRPr="00BB724C" w:rsidRDefault="005B0781" w:rsidP="005B078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B724C">
        <w:rPr>
          <w:rFonts w:ascii="Times New Roman" w:hAnsi="Times New Roman"/>
          <w:sz w:val="28"/>
          <w:szCs w:val="28"/>
        </w:rPr>
        <w:t>-расходы на содержание г</w:t>
      </w:r>
      <w:r w:rsidR="00146605" w:rsidRPr="00BB724C">
        <w:rPr>
          <w:rFonts w:ascii="Times New Roman" w:hAnsi="Times New Roman"/>
          <w:sz w:val="28"/>
          <w:szCs w:val="28"/>
        </w:rPr>
        <w:t xml:space="preserve">лавы муниципального образования </w:t>
      </w:r>
      <w:r w:rsidR="00F41120">
        <w:rPr>
          <w:rFonts w:ascii="Times New Roman" w:hAnsi="Times New Roman"/>
          <w:sz w:val="28"/>
          <w:szCs w:val="28"/>
        </w:rPr>
        <w:t>1млн.168</w:t>
      </w:r>
      <w:r w:rsidRPr="00BB724C">
        <w:rPr>
          <w:rFonts w:ascii="Times New Roman" w:hAnsi="Times New Roman"/>
          <w:sz w:val="28"/>
          <w:szCs w:val="28"/>
        </w:rPr>
        <w:t>тыс. </w:t>
      </w:r>
      <w:r w:rsidR="00F41120">
        <w:rPr>
          <w:rFonts w:ascii="Times New Roman" w:hAnsi="Times New Roman"/>
          <w:sz w:val="28"/>
          <w:szCs w:val="28"/>
        </w:rPr>
        <w:t>989</w:t>
      </w:r>
      <w:r w:rsidRPr="00BB724C">
        <w:rPr>
          <w:rFonts w:ascii="Times New Roman" w:hAnsi="Times New Roman"/>
          <w:sz w:val="28"/>
          <w:szCs w:val="28"/>
        </w:rPr>
        <w:t xml:space="preserve">руб. </w:t>
      </w:r>
      <w:r w:rsidR="00F41120" w:rsidRPr="00BB724C">
        <w:rPr>
          <w:rFonts w:ascii="Times New Roman" w:hAnsi="Times New Roman"/>
          <w:sz w:val="28"/>
          <w:szCs w:val="28"/>
        </w:rPr>
        <w:t xml:space="preserve">(на  </w:t>
      </w:r>
      <w:r w:rsidR="00F41120">
        <w:rPr>
          <w:rFonts w:ascii="Times New Roman" w:hAnsi="Times New Roman"/>
          <w:sz w:val="28"/>
          <w:szCs w:val="28"/>
        </w:rPr>
        <w:t>190</w:t>
      </w:r>
      <w:r w:rsidR="00F41120" w:rsidRPr="00BB724C">
        <w:rPr>
          <w:rFonts w:ascii="Times New Roman" w:hAnsi="Times New Roman"/>
          <w:sz w:val="28"/>
          <w:szCs w:val="28"/>
        </w:rPr>
        <w:t>тыс.</w:t>
      </w:r>
      <w:r w:rsidR="00F41120">
        <w:rPr>
          <w:rFonts w:ascii="Times New Roman" w:hAnsi="Times New Roman"/>
          <w:sz w:val="28"/>
          <w:szCs w:val="28"/>
        </w:rPr>
        <w:t>127</w:t>
      </w:r>
      <w:r w:rsidR="00F41120" w:rsidRPr="00BB724C">
        <w:rPr>
          <w:rFonts w:ascii="Times New Roman" w:hAnsi="Times New Roman"/>
          <w:sz w:val="28"/>
          <w:szCs w:val="28"/>
        </w:rPr>
        <w:t>руб</w:t>
      </w:r>
      <w:proofErr w:type="gramStart"/>
      <w:r w:rsidR="00F41120" w:rsidRPr="00BB724C">
        <w:rPr>
          <w:rFonts w:ascii="Times New Roman" w:hAnsi="Times New Roman"/>
          <w:sz w:val="28"/>
          <w:szCs w:val="28"/>
        </w:rPr>
        <w:t>.б</w:t>
      </w:r>
      <w:proofErr w:type="gramEnd"/>
      <w:r w:rsidR="00F41120" w:rsidRPr="00BB724C">
        <w:rPr>
          <w:rFonts w:ascii="Times New Roman" w:hAnsi="Times New Roman"/>
          <w:sz w:val="28"/>
          <w:szCs w:val="28"/>
        </w:rPr>
        <w:t>олее ,чем в предыдущем году)</w:t>
      </w:r>
      <w:r w:rsidRPr="00BB724C">
        <w:rPr>
          <w:rFonts w:ascii="Times New Roman" w:hAnsi="Times New Roman"/>
          <w:sz w:val="28"/>
          <w:szCs w:val="28"/>
        </w:rPr>
        <w:t>Это расходы на оплату труда с начислениями.</w:t>
      </w:r>
    </w:p>
    <w:p w:rsidR="005B0781" w:rsidRPr="00BB724C" w:rsidRDefault="005B0781" w:rsidP="005B078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B724C">
        <w:rPr>
          <w:rFonts w:ascii="Times New Roman" w:hAnsi="Times New Roman"/>
          <w:sz w:val="28"/>
          <w:szCs w:val="28"/>
        </w:rPr>
        <w:lastRenderedPageBreak/>
        <w:t xml:space="preserve">-расходы на содержание представительных органов </w:t>
      </w:r>
      <w:r w:rsidR="00F41120">
        <w:rPr>
          <w:rFonts w:ascii="Times New Roman" w:hAnsi="Times New Roman"/>
          <w:sz w:val="28"/>
          <w:szCs w:val="28"/>
        </w:rPr>
        <w:t>524</w:t>
      </w:r>
      <w:r w:rsidRPr="00BB724C">
        <w:rPr>
          <w:rFonts w:ascii="Times New Roman" w:hAnsi="Times New Roman"/>
          <w:sz w:val="28"/>
          <w:szCs w:val="28"/>
        </w:rPr>
        <w:t>тыс. </w:t>
      </w:r>
      <w:r w:rsidR="00F41120">
        <w:rPr>
          <w:rFonts w:ascii="Times New Roman" w:hAnsi="Times New Roman"/>
          <w:sz w:val="28"/>
          <w:szCs w:val="28"/>
        </w:rPr>
        <w:t>547</w:t>
      </w:r>
      <w:r w:rsidRPr="00BB724C">
        <w:rPr>
          <w:rFonts w:ascii="Times New Roman" w:hAnsi="Times New Roman"/>
          <w:sz w:val="28"/>
          <w:szCs w:val="28"/>
        </w:rPr>
        <w:t>руб.</w:t>
      </w:r>
      <w:r w:rsidR="00F41120" w:rsidRPr="00F41120">
        <w:rPr>
          <w:rFonts w:ascii="Times New Roman" w:hAnsi="Times New Roman"/>
          <w:sz w:val="28"/>
          <w:szCs w:val="28"/>
        </w:rPr>
        <w:t xml:space="preserve"> </w:t>
      </w:r>
      <w:r w:rsidR="00F41120" w:rsidRPr="00BB724C">
        <w:rPr>
          <w:rFonts w:ascii="Times New Roman" w:hAnsi="Times New Roman"/>
          <w:sz w:val="28"/>
          <w:szCs w:val="28"/>
        </w:rPr>
        <w:t xml:space="preserve">(на </w:t>
      </w:r>
      <w:r w:rsidR="00F41120">
        <w:rPr>
          <w:rFonts w:ascii="Times New Roman" w:hAnsi="Times New Roman"/>
          <w:sz w:val="28"/>
          <w:szCs w:val="28"/>
        </w:rPr>
        <w:t>86</w:t>
      </w:r>
      <w:r w:rsidR="00F41120" w:rsidRPr="00BB724C">
        <w:rPr>
          <w:rFonts w:ascii="Times New Roman" w:hAnsi="Times New Roman"/>
          <w:sz w:val="28"/>
          <w:szCs w:val="28"/>
        </w:rPr>
        <w:t>тыс.</w:t>
      </w:r>
      <w:r w:rsidR="00F41120">
        <w:rPr>
          <w:rFonts w:ascii="Times New Roman" w:hAnsi="Times New Roman"/>
          <w:sz w:val="28"/>
          <w:szCs w:val="28"/>
        </w:rPr>
        <w:t>476</w:t>
      </w:r>
      <w:r w:rsidR="00F41120" w:rsidRPr="00BB724C">
        <w:rPr>
          <w:rFonts w:ascii="Times New Roman" w:hAnsi="Times New Roman"/>
          <w:sz w:val="28"/>
          <w:szCs w:val="28"/>
        </w:rPr>
        <w:t>руб</w:t>
      </w:r>
      <w:proofErr w:type="gramStart"/>
      <w:r w:rsidR="00F41120" w:rsidRPr="00BB724C">
        <w:rPr>
          <w:rFonts w:ascii="Times New Roman" w:hAnsi="Times New Roman"/>
          <w:sz w:val="28"/>
          <w:szCs w:val="28"/>
        </w:rPr>
        <w:t>.б</w:t>
      </w:r>
      <w:proofErr w:type="gramEnd"/>
      <w:r w:rsidR="00F41120" w:rsidRPr="00BB724C">
        <w:rPr>
          <w:rFonts w:ascii="Times New Roman" w:hAnsi="Times New Roman"/>
          <w:sz w:val="28"/>
          <w:szCs w:val="28"/>
        </w:rPr>
        <w:t>олее ,чем в предыдущем году)</w:t>
      </w:r>
      <w:r w:rsidRPr="00BB724C">
        <w:rPr>
          <w:rFonts w:ascii="Times New Roman" w:hAnsi="Times New Roman"/>
          <w:sz w:val="28"/>
          <w:szCs w:val="28"/>
        </w:rPr>
        <w:t xml:space="preserve"> Это расходы на оплату труда с начислениями.</w:t>
      </w:r>
    </w:p>
    <w:p w:rsidR="005B0781" w:rsidRPr="00BB724C" w:rsidRDefault="005B0781" w:rsidP="005B078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B724C">
        <w:rPr>
          <w:rFonts w:ascii="Times New Roman" w:hAnsi="Times New Roman"/>
          <w:sz w:val="28"/>
          <w:szCs w:val="28"/>
        </w:rPr>
        <w:t xml:space="preserve">-расходы на содержание аппарата управления </w:t>
      </w:r>
      <w:r w:rsidR="00307391" w:rsidRPr="00BB724C">
        <w:rPr>
          <w:rFonts w:ascii="Times New Roman" w:hAnsi="Times New Roman"/>
          <w:sz w:val="28"/>
          <w:szCs w:val="28"/>
        </w:rPr>
        <w:t>3</w:t>
      </w:r>
      <w:r w:rsidRPr="00BB724C">
        <w:rPr>
          <w:rFonts w:ascii="Times New Roman" w:hAnsi="Times New Roman"/>
          <w:sz w:val="28"/>
          <w:szCs w:val="28"/>
        </w:rPr>
        <w:t>млн.</w:t>
      </w:r>
      <w:r w:rsidR="00264543">
        <w:rPr>
          <w:rFonts w:ascii="Times New Roman" w:hAnsi="Times New Roman"/>
          <w:sz w:val="28"/>
          <w:szCs w:val="28"/>
        </w:rPr>
        <w:t>967</w:t>
      </w:r>
      <w:r w:rsidRPr="00BB724C">
        <w:rPr>
          <w:rFonts w:ascii="Times New Roman" w:hAnsi="Times New Roman"/>
          <w:sz w:val="28"/>
          <w:szCs w:val="28"/>
        </w:rPr>
        <w:t xml:space="preserve"> тыс.</w:t>
      </w:r>
      <w:r w:rsidR="00264543">
        <w:rPr>
          <w:rFonts w:ascii="Times New Roman" w:hAnsi="Times New Roman"/>
          <w:sz w:val="28"/>
          <w:szCs w:val="28"/>
        </w:rPr>
        <w:t>65</w:t>
      </w:r>
      <w:r w:rsidRPr="00BB724C">
        <w:rPr>
          <w:rFonts w:ascii="Times New Roman" w:hAnsi="Times New Roman"/>
          <w:sz w:val="28"/>
          <w:szCs w:val="28"/>
        </w:rPr>
        <w:t>руб.,</w:t>
      </w:r>
      <w:r w:rsidR="00264543" w:rsidRPr="00264543">
        <w:rPr>
          <w:rFonts w:ascii="Times New Roman" w:hAnsi="Times New Roman"/>
          <w:sz w:val="28"/>
          <w:szCs w:val="28"/>
        </w:rPr>
        <w:t xml:space="preserve"> </w:t>
      </w:r>
      <w:r w:rsidR="00264543" w:rsidRPr="00BB724C">
        <w:rPr>
          <w:rFonts w:ascii="Times New Roman" w:hAnsi="Times New Roman"/>
          <w:sz w:val="28"/>
          <w:szCs w:val="28"/>
        </w:rPr>
        <w:t xml:space="preserve">(на </w:t>
      </w:r>
      <w:r w:rsidR="00264543">
        <w:rPr>
          <w:rFonts w:ascii="Times New Roman" w:hAnsi="Times New Roman"/>
          <w:sz w:val="28"/>
          <w:szCs w:val="28"/>
        </w:rPr>
        <w:t>74</w:t>
      </w:r>
      <w:r w:rsidR="00264543" w:rsidRPr="00BB724C">
        <w:rPr>
          <w:rFonts w:ascii="Times New Roman" w:hAnsi="Times New Roman"/>
          <w:sz w:val="28"/>
          <w:szCs w:val="28"/>
        </w:rPr>
        <w:t>тыс.</w:t>
      </w:r>
      <w:r w:rsidR="00264543">
        <w:rPr>
          <w:rFonts w:ascii="Times New Roman" w:hAnsi="Times New Roman"/>
          <w:sz w:val="28"/>
          <w:szCs w:val="28"/>
        </w:rPr>
        <w:t>275</w:t>
      </w:r>
      <w:r w:rsidR="00264543" w:rsidRPr="00BB724C">
        <w:rPr>
          <w:rFonts w:ascii="Times New Roman" w:hAnsi="Times New Roman"/>
          <w:sz w:val="28"/>
          <w:szCs w:val="28"/>
        </w:rPr>
        <w:t>руб</w:t>
      </w:r>
      <w:proofErr w:type="gramStart"/>
      <w:r w:rsidR="00264543" w:rsidRPr="00BB724C">
        <w:rPr>
          <w:rFonts w:ascii="Times New Roman" w:hAnsi="Times New Roman"/>
          <w:sz w:val="28"/>
          <w:szCs w:val="28"/>
        </w:rPr>
        <w:t>.б</w:t>
      </w:r>
      <w:proofErr w:type="gramEnd"/>
      <w:r w:rsidR="00264543" w:rsidRPr="00BB724C">
        <w:rPr>
          <w:rFonts w:ascii="Times New Roman" w:hAnsi="Times New Roman"/>
          <w:sz w:val="28"/>
          <w:szCs w:val="28"/>
        </w:rPr>
        <w:t>олее ,чем в предыдущем году)</w:t>
      </w:r>
      <w:r w:rsidRPr="00BB724C">
        <w:rPr>
          <w:rFonts w:ascii="Times New Roman" w:hAnsi="Times New Roman"/>
          <w:sz w:val="28"/>
          <w:szCs w:val="28"/>
        </w:rPr>
        <w:t>в том числе на оплату труда с начислениями</w:t>
      </w:r>
      <w:r w:rsidR="00307391" w:rsidRPr="00BB724C">
        <w:rPr>
          <w:rFonts w:ascii="Times New Roman" w:hAnsi="Times New Roman"/>
          <w:sz w:val="28"/>
          <w:szCs w:val="28"/>
        </w:rPr>
        <w:t xml:space="preserve"> </w:t>
      </w:r>
      <w:r w:rsidR="007C3BBD">
        <w:rPr>
          <w:rFonts w:ascii="Times New Roman" w:hAnsi="Times New Roman"/>
          <w:sz w:val="28"/>
          <w:szCs w:val="28"/>
        </w:rPr>
        <w:t>3</w:t>
      </w:r>
      <w:r w:rsidRPr="00BB724C">
        <w:rPr>
          <w:rFonts w:ascii="Times New Roman" w:hAnsi="Times New Roman"/>
          <w:sz w:val="28"/>
          <w:szCs w:val="28"/>
        </w:rPr>
        <w:t>млн.</w:t>
      </w:r>
      <w:r w:rsidR="007C3BBD">
        <w:rPr>
          <w:rFonts w:ascii="Times New Roman" w:hAnsi="Times New Roman"/>
          <w:sz w:val="28"/>
          <w:szCs w:val="28"/>
        </w:rPr>
        <w:t>27</w:t>
      </w:r>
      <w:r w:rsidRPr="00BB724C">
        <w:rPr>
          <w:rFonts w:ascii="Times New Roman" w:hAnsi="Times New Roman"/>
          <w:sz w:val="28"/>
          <w:szCs w:val="28"/>
        </w:rPr>
        <w:t>тыс.</w:t>
      </w:r>
      <w:r w:rsidR="00DB323B" w:rsidRPr="00BB724C">
        <w:rPr>
          <w:rFonts w:ascii="Times New Roman" w:hAnsi="Times New Roman"/>
          <w:sz w:val="28"/>
          <w:szCs w:val="28"/>
        </w:rPr>
        <w:t>321</w:t>
      </w:r>
      <w:r w:rsidRPr="00BB724C">
        <w:rPr>
          <w:rFonts w:ascii="Times New Roman" w:hAnsi="Times New Roman"/>
          <w:sz w:val="28"/>
          <w:szCs w:val="28"/>
        </w:rPr>
        <w:t>руб.</w:t>
      </w:r>
    </w:p>
    <w:p w:rsidR="005B0781" w:rsidRPr="00BB724C" w:rsidRDefault="005B0781" w:rsidP="005B078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B724C">
        <w:rPr>
          <w:rFonts w:ascii="Times New Roman" w:hAnsi="Times New Roman"/>
          <w:sz w:val="28"/>
          <w:szCs w:val="28"/>
        </w:rPr>
        <w:t xml:space="preserve">Данные расходы   произведены и не превышают </w:t>
      </w:r>
      <w:r w:rsidR="00307391" w:rsidRPr="00BB724C">
        <w:rPr>
          <w:rFonts w:ascii="Times New Roman" w:hAnsi="Times New Roman"/>
          <w:sz w:val="28"/>
          <w:szCs w:val="28"/>
        </w:rPr>
        <w:t xml:space="preserve"> </w:t>
      </w:r>
      <w:r w:rsidRPr="00BB724C">
        <w:rPr>
          <w:rFonts w:ascii="Times New Roman" w:hAnsi="Times New Roman"/>
          <w:sz w:val="28"/>
          <w:szCs w:val="28"/>
        </w:rPr>
        <w:t xml:space="preserve"> норматив</w:t>
      </w:r>
      <w:proofErr w:type="gramStart"/>
      <w:r w:rsidRPr="00BB724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B724C">
        <w:rPr>
          <w:rFonts w:ascii="Times New Roman" w:hAnsi="Times New Roman"/>
          <w:sz w:val="28"/>
          <w:szCs w:val="28"/>
        </w:rPr>
        <w:t xml:space="preserve"> предусмотренный законодательством.</w:t>
      </w:r>
    </w:p>
    <w:p w:rsidR="005B0781" w:rsidRPr="00BB724C" w:rsidRDefault="005B0781" w:rsidP="005B078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B724C">
        <w:rPr>
          <w:rFonts w:ascii="Times New Roman" w:hAnsi="Times New Roman"/>
          <w:sz w:val="28"/>
          <w:szCs w:val="28"/>
        </w:rPr>
        <w:t>-расходы на передачу части полномочий в части финансового контроля 20тыс.700руб.Это проведение в течение текущего года 2 внешних проверки. (Исполнение бюджета за предшествующий 202</w:t>
      </w:r>
      <w:r w:rsidR="008C6561" w:rsidRPr="00BB724C">
        <w:rPr>
          <w:rFonts w:ascii="Times New Roman" w:hAnsi="Times New Roman"/>
          <w:sz w:val="28"/>
          <w:szCs w:val="28"/>
        </w:rPr>
        <w:t>2</w:t>
      </w:r>
      <w:r w:rsidRPr="00BB724C">
        <w:rPr>
          <w:rFonts w:ascii="Times New Roman" w:hAnsi="Times New Roman"/>
          <w:sz w:val="28"/>
          <w:szCs w:val="28"/>
        </w:rPr>
        <w:t xml:space="preserve"> год, проект бюджета на   202</w:t>
      </w:r>
      <w:r w:rsidR="008C6561" w:rsidRPr="00BB724C">
        <w:rPr>
          <w:rFonts w:ascii="Times New Roman" w:hAnsi="Times New Roman"/>
          <w:sz w:val="28"/>
          <w:szCs w:val="28"/>
        </w:rPr>
        <w:t>4</w:t>
      </w:r>
      <w:r w:rsidRPr="00BB724C">
        <w:rPr>
          <w:rFonts w:ascii="Times New Roman" w:hAnsi="Times New Roman"/>
          <w:sz w:val="28"/>
          <w:szCs w:val="28"/>
        </w:rPr>
        <w:t>год и плановый период).</w:t>
      </w:r>
    </w:p>
    <w:p w:rsidR="00307391" w:rsidRPr="00BB724C" w:rsidRDefault="005B0781" w:rsidP="0030739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B724C">
        <w:rPr>
          <w:rFonts w:ascii="Times New Roman" w:hAnsi="Times New Roman"/>
          <w:sz w:val="28"/>
          <w:szCs w:val="28"/>
        </w:rPr>
        <w:t xml:space="preserve">    </w:t>
      </w:r>
      <w:r w:rsidRPr="00BB724C">
        <w:rPr>
          <w:rFonts w:ascii="Times New Roman" w:hAnsi="Times New Roman"/>
          <w:b/>
          <w:sz w:val="28"/>
          <w:szCs w:val="28"/>
        </w:rPr>
        <w:t>4.Национальная оборона.</w:t>
      </w:r>
      <w:r w:rsidRPr="00BB724C">
        <w:rPr>
          <w:rFonts w:ascii="Times New Roman" w:hAnsi="Times New Roman"/>
          <w:color w:val="000000"/>
          <w:sz w:val="28"/>
          <w:szCs w:val="28"/>
        </w:rPr>
        <w:t xml:space="preserve"> Израсходовано </w:t>
      </w:r>
      <w:r w:rsidRPr="00BB724C">
        <w:rPr>
          <w:rFonts w:ascii="Times New Roman" w:hAnsi="Times New Roman"/>
          <w:sz w:val="28"/>
          <w:szCs w:val="28"/>
        </w:rPr>
        <w:t>1</w:t>
      </w:r>
      <w:r w:rsidR="00F675D9">
        <w:rPr>
          <w:rFonts w:ascii="Times New Roman" w:hAnsi="Times New Roman"/>
          <w:sz w:val="28"/>
          <w:szCs w:val="28"/>
        </w:rPr>
        <w:t>77</w:t>
      </w:r>
      <w:r w:rsidRPr="00BB724C">
        <w:rPr>
          <w:rFonts w:ascii="Times New Roman" w:hAnsi="Times New Roman"/>
          <w:sz w:val="28"/>
          <w:szCs w:val="28"/>
        </w:rPr>
        <w:t xml:space="preserve"> тыс. </w:t>
      </w:r>
      <w:r w:rsidR="00F675D9">
        <w:rPr>
          <w:rFonts w:ascii="Times New Roman" w:hAnsi="Times New Roman"/>
          <w:sz w:val="28"/>
          <w:szCs w:val="28"/>
        </w:rPr>
        <w:t>281</w:t>
      </w:r>
      <w:r w:rsidR="00307391" w:rsidRPr="00BB724C">
        <w:rPr>
          <w:rFonts w:ascii="Times New Roman" w:hAnsi="Times New Roman"/>
          <w:sz w:val="28"/>
          <w:szCs w:val="28"/>
        </w:rPr>
        <w:t xml:space="preserve"> </w:t>
      </w:r>
      <w:r w:rsidRPr="00BB724C">
        <w:rPr>
          <w:rFonts w:ascii="Times New Roman" w:hAnsi="Times New Roman"/>
          <w:sz w:val="28"/>
          <w:szCs w:val="28"/>
        </w:rPr>
        <w:t xml:space="preserve">рублей, или </w:t>
      </w:r>
      <w:r w:rsidR="00D04B8F" w:rsidRPr="00BB724C">
        <w:rPr>
          <w:rFonts w:ascii="Times New Roman" w:hAnsi="Times New Roman"/>
          <w:sz w:val="28"/>
          <w:szCs w:val="28"/>
        </w:rPr>
        <w:t>0,</w:t>
      </w:r>
      <w:r w:rsidR="00F675D9">
        <w:rPr>
          <w:rFonts w:ascii="Times New Roman" w:hAnsi="Times New Roman"/>
          <w:sz w:val="28"/>
          <w:szCs w:val="28"/>
        </w:rPr>
        <w:t>8</w:t>
      </w:r>
      <w:r w:rsidRPr="00BB724C">
        <w:rPr>
          <w:rFonts w:ascii="Times New Roman" w:hAnsi="Times New Roman"/>
          <w:sz w:val="28"/>
          <w:szCs w:val="28"/>
        </w:rPr>
        <w:t xml:space="preserve"> % от расходов </w:t>
      </w:r>
      <w:r w:rsidR="00D04B8F" w:rsidRPr="00BB724C">
        <w:rPr>
          <w:rFonts w:ascii="Times New Roman" w:hAnsi="Times New Roman"/>
          <w:sz w:val="28"/>
          <w:szCs w:val="28"/>
        </w:rPr>
        <w:t xml:space="preserve"> </w:t>
      </w:r>
      <w:r w:rsidRPr="00BB724C">
        <w:rPr>
          <w:rFonts w:ascii="Times New Roman" w:hAnsi="Times New Roman"/>
          <w:sz w:val="28"/>
          <w:szCs w:val="28"/>
        </w:rPr>
        <w:t xml:space="preserve">бюджета </w:t>
      </w:r>
      <w:r w:rsidR="00D04B8F" w:rsidRPr="00BB724C">
        <w:rPr>
          <w:rFonts w:ascii="Times New Roman" w:hAnsi="Times New Roman"/>
          <w:sz w:val="28"/>
          <w:szCs w:val="28"/>
        </w:rPr>
        <w:t xml:space="preserve"> </w:t>
      </w:r>
      <w:r w:rsidRPr="00BB724C">
        <w:rPr>
          <w:rFonts w:ascii="Times New Roman" w:hAnsi="Times New Roman"/>
          <w:sz w:val="28"/>
          <w:szCs w:val="28"/>
        </w:rPr>
        <w:t>поселения</w:t>
      </w:r>
      <w:proofErr w:type="gramStart"/>
      <w:r w:rsidRPr="00BB724C">
        <w:rPr>
          <w:rFonts w:ascii="Times New Roman" w:hAnsi="Times New Roman"/>
          <w:sz w:val="28"/>
          <w:szCs w:val="28"/>
        </w:rPr>
        <w:t xml:space="preserve"> </w:t>
      </w:r>
      <w:r w:rsidR="00574DD3" w:rsidRPr="00BB724C">
        <w:rPr>
          <w:rFonts w:ascii="Times New Roman" w:hAnsi="Times New Roman"/>
          <w:sz w:val="28"/>
          <w:szCs w:val="28"/>
        </w:rPr>
        <w:t xml:space="preserve"> </w:t>
      </w:r>
      <w:r w:rsidR="00307391" w:rsidRPr="00BB724C">
        <w:rPr>
          <w:rFonts w:ascii="Times New Roman" w:hAnsi="Times New Roman"/>
          <w:sz w:val="28"/>
          <w:szCs w:val="28"/>
        </w:rPr>
        <w:t>.</w:t>
      </w:r>
      <w:proofErr w:type="gramEnd"/>
      <w:r w:rsidR="00574DD3" w:rsidRPr="00BB724C">
        <w:rPr>
          <w:rFonts w:ascii="Times New Roman" w:hAnsi="Times New Roman"/>
          <w:sz w:val="28"/>
          <w:szCs w:val="28"/>
        </w:rPr>
        <w:t xml:space="preserve"> </w:t>
      </w:r>
      <w:r w:rsidRPr="00BB724C">
        <w:rPr>
          <w:rFonts w:ascii="Times New Roman" w:hAnsi="Times New Roman"/>
          <w:sz w:val="28"/>
          <w:szCs w:val="28"/>
        </w:rPr>
        <w:t xml:space="preserve">Это субвенция на осуществление первичного воинского учета </w:t>
      </w:r>
      <w:r w:rsidR="00307391" w:rsidRPr="00BB724C">
        <w:rPr>
          <w:rFonts w:ascii="Times New Roman" w:hAnsi="Times New Roman"/>
          <w:sz w:val="28"/>
          <w:szCs w:val="28"/>
        </w:rPr>
        <w:t xml:space="preserve"> </w:t>
      </w:r>
      <w:r w:rsidRPr="00BB724C">
        <w:rPr>
          <w:rFonts w:ascii="Times New Roman" w:hAnsi="Times New Roman"/>
          <w:sz w:val="28"/>
          <w:szCs w:val="28"/>
        </w:rPr>
        <w:t xml:space="preserve"> на   </w:t>
      </w:r>
      <w:r w:rsidR="00D04B8F" w:rsidRPr="00BB724C">
        <w:rPr>
          <w:rFonts w:ascii="Times New Roman" w:hAnsi="Times New Roman"/>
          <w:sz w:val="28"/>
          <w:szCs w:val="28"/>
        </w:rPr>
        <w:t xml:space="preserve"> </w:t>
      </w:r>
      <w:r w:rsidRPr="00BB724C">
        <w:rPr>
          <w:rFonts w:ascii="Times New Roman" w:hAnsi="Times New Roman"/>
          <w:sz w:val="28"/>
          <w:szCs w:val="28"/>
        </w:rPr>
        <w:t>тер</w:t>
      </w:r>
      <w:r w:rsidR="00D04B8F" w:rsidRPr="00BB724C">
        <w:rPr>
          <w:rFonts w:ascii="Times New Roman" w:hAnsi="Times New Roman"/>
          <w:sz w:val="28"/>
          <w:szCs w:val="28"/>
        </w:rPr>
        <w:t>р</w:t>
      </w:r>
      <w:r w:rsidRPr="00BB724C">
        <w:rPr>
          <w:rFonts w:ascii="Times New Roman" w:hAnsi="Times New Roman"/>
          <w:sz w:val="28"/>
          <w:szCs w:val="28"/>
        </w:rPr>
        <w:t>иториях</w:t>
      </w:r>
      <w:r w:rsidR="00D04B8F" w:rsidRPr="00BB724C">
        <w:rPr>
          <w:rFonts w:ascii="Times New Roman" w:hAnsi="Times New Roman"/>
          <w:sz w:val="28"/>
          <w:szCs w:val="28"/>
        </w:rPr>
        <w:t xml:space="preserve"> </w:t>
      </w:r>
      <w:r w:rsidRPr="00BB724C">
        <w:rPr>
          <w:rFonts w:ascii="Times New Roman" w:hAnsi="Times New Roman"/>
          <w:sz w:val="28"/>
          <w:szCs w:val="28"/>
        </w:rPr>
        <w:t xml:space="preserve"> , где отсутствуют военные комиссариаты ,за счет средств федерального бюджета.</w:t>
      </w:r>
      <w:r w:rsidR="00307391" w:rsidRPr="00BB724C">
        <w:rPr>
          <w:rFonts w:ascii="Times New Roman" w:hAnsi="Times New Roman"/>
          <w:sz w:val="28"/>
          <w:szCs w:val="28"/>
        </w:rPr>
        <w:t xml:space="preserve"> Это расходы на оплату труда с начислениями и приобретени</w:t>
      </w:r>
      <w:r w:rsidR="00F675D9">
        <w:rPr>
          <w:rFonts w:ascii="Times New Roman" w:hAnsi="Times New Roman"/>
          <w:sz w:val="28"/>
          <w:szCs w:val="28"/>
        </w:rPr>
        <w:t>е канцелярских принадлежностей</w:t>
      </w:r>
      <w:proofErr w:type="gramStart"/>
      <w:r w:rsidR="00F675D9">
        <w:rPr>
          <w:rFonts w:ascii="Times New Roman" w:hAnsi="Times New Roman"/>
          <w:sz w:val="28"/>
          <w:szCs w:val="28"/>
        </w:rPr>
        <w:t xml:space="preserve"> </w:t>
      </w:r>
      <w:r w:rsidR="00307391" w:rsidRPr="00BB724C">
        <w:rPr>
          <w:rFonts w:ascii="Times New Roman" w:hAnsi="Times New Roman"/>
          <w:sz w:val="28"/>
          <w:szCs w:val="28"/>
        </w:rPr>
        <w:t>.</w:t>
      </w:r>
      <w:proofErr w:type="gramEnd"/>
    </w:p>
    <w:p w:rsidR="005B0781" w:rsidRPr="00BB724C" w:rsidRDefault="005B0781" w:rsidP="005B078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B0781" w:rsidRPr="00BB724C" w:rsidRDefault="005B0781" w:rsidP="005B078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B724C">
        <w:rPr>
          <w:rFonts w:ascii="Times New Roman" w:hAnsi="Times New Roman"/>
          <w:sz w:val="28"/>
          <w:szCs w:val="28"/>
        </w:rPr>
        <w:t xml:space="preserve">    </w:t>
      </w:r>
      <w:r w:rsidRPr="00BB724C">
        <w:rPr>
          <w:rFonts w:ascii="Times New Roman" w:hAnsi="Times New Roman"/>
          <w:b/>
          <w:sz w:val="28"/>
          <w:szCs w:val="28"/>
        </w:rPr>
        <w:t>5.Национальная безопасность и правоохранительная деятельность</w:t>
      </w:r>
      <w:r w:rsidRPr="00BB724C">
        <w:rPr>
          <w:rFonts w:ascii="Times New Roman" w:hAnsi="Times New Roman"/>
          <w:color w:val="000000"/>
          <w:sz w:val="28"/>
          <w:szCs w:val="28"/>
        </w:rPr>
        <w:t xml:space="preserve"> Израсходовано </w:t>
      </w:r>
      <w:r w:rsidR="00995FD8" w:rsidRPr="00BB724C">
        <w:rPr>
          <w:rFonts w:ascii="Times New Roman" w:hAnsi="Times New Roman"/>
          <w:color w:val="000000"/>
          <w:sz w:val="28"/>
          <w:szCs w:val="28"/>
        </w:rPr>
        <w:t>4</w:t>
      </w:r>
      <w:r w:rsidR="00F675D9">
        <w:rPr>
          <w:rFonts w:ascii="Times New Roman" w:hAnsi="Times New Roman"/>
          <w:color w:val="000000"/>
          <w:sz w:val="28"/>
          <w:szCs w:val="28"/>
        </w:rPr>
        <w:t>90</w:t>
      </w:r>
      <w:r w:rsidRPr="00BB724C">
        <w:rPr>
          <w:rFonts w:ascii="Times New Roman" w:hAnsi="Times New Roman"/>
          <w:sz w:val="28"/>
          <w:szCs w:val="28"/>
        </w:rPr>
        <w:t xml:space="preserve"> тыс. </w:t>
      </w:r>
      <w:r w:rsidR="00F675D9">
        <w:rPr>
          <w:rFonts w:ascii="Times New Roman" w:hAnsi="Times New Roman"/>
          <w:sz w:val="28"/>
          <w:szCs w:val="28"/>
        </w:rPr>
        <w:t>167</w:t>
      </w:r>
      <w:r w:rsidR="00EC6A33" w:rsidRPr="00BB724C">
        <w:rPr>
          <w:rFonts w:ascii="Times New Roman" w:hAnsi="Times New Roman"/>
          <w:sz w:val="28"/>
          <w:szCs w:val="28"/>
        </w:rPr>
        <w:t xml:space="preserve"> рублей</w:t>
      </w:r>
      <w:r w:rsidRPr="00BB724C">
        <w:rPr>
          <w:rFonts w:ascii="Times New Roman" w:hAnsi="Times New Roman"/>
          <w:sz w:val="28"/>
          <w:szCs w:val="28"/>
        </w:rPr>
        <w:t xml:space="preserve">, или </w:t>
      </w:r>
      <w:r w:rsidR="00995FD8" w:rsidRPr="00BB724C">
        <w:rPr>
          <w:rFonts w:ascii="Times New Roman" w:hAnsi="Times New Roman"/>
          <w:sz w:val="28"/>
          <w:szCs w:val="28"/>
        </w:rPr>
        <w:t>2</w:t>
      </w:r>
      <w:r w:rsidR="00F675D9">
        <w:rPr>
          <w:rFonts w:ascii="Times New Roman" w:hAnsi="Times New Roman"/>
          <w:sz w:val="28"/>
          <w:szCs w:val="28"/>
        </w:rPr>
        <w:t>,2</w:t>
      </w:r>
      <w:r w:rsidRPr="00BB724C">
        <w:rPr>
          <w:rFonts w:ascii="Times New Roman" w:hAnsi="Times New Roman"/>
          <w:sz w:val="28"/>
          <w:szCs w:val="28"/>
        </w:rPr>
        <w:t xml:space="preserve"> % от расходов бюджета   поселения  Расходы  в себя включают</w:t>
      </w:r>
    </w:p>
    <w:p w:rsidR="005B0781" w:rsidRPr="00BB724C" w:rsidRDefault="005B0781" w:rsidP="005B078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B724C">
        <w:rPr>
          <w:rFonts w:ascii="Times New Roman" w:hAnsi="Times New Roman"/>
          <w:sz w:val="28"/>
          <w:szCs w:val="28"/>
        </w:rPr>
        <w:t>-защита   населения  и  территории от ЧС природного и техногенного характера, пожарная безо</w:t>
      </w:r>
      <w:r w:rsidR="004C3B63" w:rsidRPr="00BB724C">
        <w:rPr>
          <w:rFonts w:ascii="Times New Roman" w:hAnsi="Times New Roman"/>
          <w:sz w:val="28"/>
          <w:szCs w:val="28"/>
        </w:rPr>
        <w:t xml:space="preserve">пасность </w:t>
      </w:r>
      <w:r w:rsidR="00574DD3" w:rsidRPr="00BB724C">
        <w:rPr>
          <w:rFonts w:ascii="Times New Roman" w:hAnsi="Times New Roman"/>
          <w:sz w:val="28"/>
          <w:szCs w:val="28"/>
        </w:rPr>
        <w:t xml:space="preserve"> Это:</w:t>
      </w:r>
      <w:r w:rsidR="004C3B63" w:rsidRPr="00BB724C">
        <w:rPr>
          <w:rFonts w:ascii="Times New Roman" w:hAnsi="Times New Roman"/>
          <w:sz w:val="28"/>
          <w:szCs w:val="28"/>
        </w:rPr>
        <w:t xml:space="preserve"> </w:t>
      </w:r>
      <w:r w:rsidR="00F675D9">
        <w:rPr>
          <w:rFonts w:ascii="Times New Roman" w:hAnsi="Times New Roman"/>
          <w:sz w:val="28"/>
          <w:szCs w:val="28"/>
        </w:rPr>
        <w:t>опашка населенных пунктов</w:t>
      </w:r>
      <w:r w:rsidR="004C3B63" w:rsidRPr="00BB724C">
        <w:rPr>
          <w:rFonts w:ascii="Times New Roman" w:hAnsi="Times New Roman"/>
          <w:sz w:val="28"/>
          <w:szCs w:val="28"/>
        </w:rPr>
        <w:t>.</w:t>
      </w:r>
      <w:r w:rsidRPr="00BB724C">
        <w:rPr>
          <w:rFonts w:ascii="Times New Roman" w:hAnsi="Times New Roman"/>
          <w:sz w:val="28"/>
          <w:szCs w:val="28"/>
        </w:rPr>
        <w:t>,</w:t>
      </w:r>
      <w:r w:rsidR="00574DD3" w:rsidRPr="00BB724C">
        <w:rPr>
          <w:rFonts w:ascii="Times New Roman" w:hAnsi="Times New Roman"/>
          <w:sz w:val="28"/>
          <w:szCs w:val="28"/>
        </w:rPr>
        <w:t xml:space="preserve"> </w:t>
      </w:r>
      <w:r w:rsidRPr="00BB724C">
        <w:rPr>
          <w:rFonts w:ascii="Times New Roman" w:hAnsi="Times New Roman"/>
          <w:sz w:val="28"/>
          <w:szCs w:val="28"/>
        </w:rPr>
        <w:t xml:space="preserve">работа спасательного поста </w:t>
      </w:r>
      <w:r w:rsidR="00574DD3" w:rsidRPr="00BB724C">
        <w:rPr>
          <w:rFonts w:ascii="Times New Roman" w:hAnsi="Times New Roman"/>
          <w:sz w:val="28"/>
          <w:szCs w:val="28"/>
        </w:rPr>
        <w:t xml:space="preserve">на  водном объекте д. П. Почта </w:t>
      </w:r>
      <w:r w:rsidRPr="00BB724C">
        <w:rPr>
          <w:rFonts w:ascii="Times New Roman" w:hAnsi="Times New Roman"/>
          <w:sz w:val="28"/>
          <w:szCs w:val="28"/>
        </w:rPr>
        <w:t xml:space="preserve"> река Обь, ию</w:t>
      </w:r>
      <w:r w:rsidR="00995FD8" w:rsidRPr="00BB724C">
        <w:rPr>
          <w:rFonts w:ascii="Times New Roman" w:hAnsi="Times New Roman"/>
          <w:sz w:val="28"/>
          <w:szCs w:val="28"/>
        </w:rPr>
        <w:t>н</w:t>
      </w:r>
      <w:r w:rsidRPr="00BB724C">
        <w:rPr>
          <w:rFonts w:ascii="Times New Roman" w:hAnsi="Times New Roman"/>
          <w:sz w:val="28"/>
          <w:szCs w:val="28"/>
        </w:rPr>
        <w:t>ь-август 202</w:t>
      </w:r>
      <w:r w:rsidR="00F675D9">
        <w:rPr>
          <w:rFonts w:ascii="Times New Roman" w:hAnsi="Times New Roman"/>
          <w:sz w:val="28"/>
          <w:szCs w:val="28"/>
        </w:rPr>
        <w:t>4</w:t>
      </w:r>
      <w:r w:rsidRPr="00BB724C">
        <w:rPr>
          <w:rFonts w:ascii="Times New Roman" w:hAnsi="Times New Roman"/>
          <w:sz w:val="28"/>
          <w:szCs w:val="28"/>
        </w:rPr>
        <w:t>года</w:t>
      </w:r>
      <w:proofErr w:type="gramStart"/>
      <w:r w:rsidR="004C3B63" w:rsidRPr="00BB724C">
        <w:rPr>
          <w:rFonts w:ascii="Times New Roman" w:hAnsi="Times New Roman"/>
          <w:sz w:val="28"/>
          <w:szCs w:val="28"/>
        </w:rPr>
        <w:t>,п</w:t>
      </w:r>
      <w:proofErr w:type="gramEnd"/>
      <w:r w:rsidR="004C3B63" w:rsidRPr="00BB724C">
        <w:rPr>
          <w:rFonts w:ascii="Times New Roman" w:hAnsi="Times New Roman"/>
          <w:sz w:val="28"/>
          <w:szCs w:val="28"/>
        </w:rPr>
        <w:t xml:space="preserve">риобретение ГСМ на </w:t>
      </w:r>
      <w:r w:rsidR="00F675D9">
        <w:rPr>
          <w:rFonts w:ascii="Times New Roman" w:hAnsi="Times New Roman"/>
          <w:sz w:val="28"/>
          <w:szCs w:val="28"/>
        </w:rPr>
        <w:t xml:space="preserve">работу поста </w:t>
      </w:r>
      <w:r w:rsidR="00995FD8" w:rsidRPr="00BB724C">
        <w:rPr>
          <w:rFonts w:ascii="Times New Roman" w:hAnsi="Times New Roman"/>
          <w:sz w:val="28"/>
          <w:szCs w:val="28"/>
        </w:rPr>
        <w:t>.</w:t>
      </w:r>
    </w:p>
    <w:p w:rsidR="00A00D48" w:rsidRPr="00BB724C" w:rsidRDefault="00A00D48" w:rsidP="005B078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B724C">
        <w:rPr>
          <w:rFonts w:ascii="Times New Roman" w:hAnsi="Times New Roman"/>
          <w:sz w:val="28"/>
          <w:szCs w:val="28"/>
        </w:rPr>
        <w:t>-</w:t>
      </w:r>
      <w:r w:rsidR="00574DD3" w:rsidRPr="00BB724C">
        <w:rPr>
          <w:rFonts w:ascii="Times New Roman" w:hAnsi="Times New Roman"/>
          <w:sz w:val="28"/>
          <w:szCs w:val="28"/>
        </w:rPr>
        <w:t>мероприятия за счет средств муниципальной программы</w:t>
      </w:r>
      <w:r w:rsidR="00F22740" w:rsidRPr="00BB724C">
        <w:rPr>
          <w:rFonts w:ascii="Times New Roman" w:hAnsi="Times New Roman"/>
          <w:sz w:val="28"/>
          <w:szCs w:val="28"/>
        </w:rPr>
        <w:t xml:space="preserve"> «Предупреждение и профилактика  распространения  наркомании в Колыванском районе Н</w:t>
      </w:r>
      <w:r w:rsidR="00F675D9">
        <w:rPr>
          <w:rFonts w:ascii="Times New Roman" w:hAnsi="Times New Roman"/>
          <w:sz w:val="28"/>
          <w:szCs w:val="28"/>
        </w:rPr>
        <w:t>СО</w:t>
      </w:r>
      <w:proofErr w:type="gramStart"/>
      <w:r w:rsidR="00F675D9">
        <w:rPr>
          <w:rFonts w:ascii="Times New Roman" w:hAnsi="Times New Roman"/>
          <w:sz w:val="28"/>
          <w:szCs w:val="28"/>
        </w:rPr>
        <w:t>»-</w:t>
      </w:r>
      <w:proofErr w:type="gramEnd"/>
      <w:r w:rsidR="00F675D9">
        <w:rPr>
          <w:rFonts w:ascii="Times New Roman" w:hAnsi="Times New Roman"/>
          <w:sz w:val="28"/>
          <w:szCs w:val="28"/>
        </w:rPr>
        <w:t xml:space="preserve">скашивание </w:t>
      </w:r>
      <w:proofErr w:type="spellStart"/>
      <w:r w:rsidR="00F675D9">
        <w:rPr>
          <w:rFonts w:ascii="Times New Roman" w:hAnsi="Times New Roman"/>
          <w:sz w:val="28"/>
          <w:szCs w:val="28"/>
        </w:rPr>
        <w:t>канопли</w:t>
      </w:r>
      <w:proofErr w:type="spellEnd"/>
      <w:r w:rsidR="00F22740" w:rsidRPr="00BB724C">
        <w:rPr>
          <w:rFonts w:ascii="Times New Roman" w:hAnsi="Times New Roman"/>
          <w:sz w:val="28"/>
          <w:szCs w:val="28"/>
        </w:rPr>
        <w:t>.</w:t>
      </w:r>
    </w:p>
    <w:p w:rsidR="005B0781" w:rsidRPr="00BB724C" w:rsidRDefault="005B0781" w:rsidP="005B078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B724C">
        <w:rPr>
          <w:rFonts w:ascii="Times New Roman" w:hAnsi="Times New Roman"/>
          <w:sz w:val="28"/>
          <w:szCs w:val="28"/>
        </w:rPr>
        <w:t xml:space="preserve">   </w:t>
      </w:r>
      <w:r w:rsidRPr="00BB724C">
        <w:rPr>
          <w:rFonts w:ascii="Times New Roman" w:hAnsi="Times New Roman"/>
          <w:b/>
          <w:sz w:val="28"/>
          <w:szCs w:val="28"/>
        </w:rPr>
        <w:t>6.Благоустройство</w:t>
      </w:r>
      <w:r w:rsidRPr="00BB724C">
        <w:rPr>
          <w:rFonts w:ascii="Times New Roman" w:hAnsi="Times New Roman"/>
          <w:sz w:val="28"/>
          <w:szCs w:val="28"/>
        </w:rPr>
        <w:t>. В области благоустройства расходы  составили</w:t>
      </w:r>
      <w:r w:rsidR="00F675D9">
        <w:rPr>
          <w:rFonts w:ascii="Times New Roman" w:hAnsi="Times New Roman"/>
          <w:sz w:val="28"/>
          <w:szCs w:val="28"/>
        </w:rPr>
        <w:t xml:space="preserve"> </w:t>
      </w:r>
      <w:r w:rsidRPr="00BB724C">
        <w:rPr>
          <w:rFonts w:ascii="Times New Roman" w:hAnsi="Times New Roman"/>
          <w:sz w:val="28"/>
          <w:szCs w:val="28"/>
        </w:rPr>
        <w:t xml:space="preserve"> </w:t>
      </w:r>
      <w:r w:rsidR="00EC6A33" w:rsidRPr="00BB724C">
        <w:rPr>
          <w:rFonts w:ascii="Times New Roman" w:hAnsi="Times New Roman"/>
          <w:sz w:val="28"/>
          <w:szCs w:val="28"/>
        </w:rPr>
        <w:t>5</w:t>
      </w:r>
      <w:r w:rsidR="00F675D9">
        <w:rPr>
          <w:rFonts w:ascii="Times New Roman" w:hAnsi="Times New Roman"/>
          <w:sz w:val="28"/>
          <w:szCs w:val="28"/>
        </w:rPr>
        <w:t>83</w:t>
      </w:r>
      <w:r w:rsidRPr="00BB724C">
        <w:rPr>
          <w:rFonts w:ascii="Times New Roman" w:hAnsi="Times New Roman"/>
          <w:sz w:val="28"/>
          <w:szCs w:val="28"/>
        </w:rPr>
        <w:t xml:space="preserve"> тыс.</w:t>
      </w:r>
      <w:r w:rsidR="00F675D9">
        <w:rPr>
          <w:rFonts w:ascii="Times New Roman" w:hAnsi="Times New Roman"/>
          <w:sz w:val="28"/>
          <w:szCs w:val="28"/>
        </w:rPr>
        <w:t>819</w:t>
      </w:r>
      <w:r w:rsidRPr="00BB724C">
        <w:rPr>
          <w:rFonts w:ascii="Times New Roman" w:hAnsi="Times New Roman"/>
          <w:sz w:val="28"/>
          <w:szCs w:val="28"/>
        </w:rPr>
        <w:t>рубль</w:t>
      </w:r>
      <w:r w:rsidR="00F675D9">
        <w:rPr>
          <w:rFonts w:ascii="Times New Roman" w:hAnsi="Times New Roman"/>
          <w:sz w:val="28"/>
          <w:szCs w:val="28"/>
        </w:rPr>
        <w:t xml:space="preserve"> </w:t>
      </w:r>
      <w:r w:rsidR="00F675D9" w:rsidRPr="00BB724C">
        <w:rPr>
          <w:rFonts w:ascii="Times New Roman" w:hAnsi="Times New Roman"/>
          <w:sz w:val="28"/>
          <w:szCs w:val="28"/>
        </w:rPr>
        <w:t xml:space="preserve">(на </w:t>
      </w:r>
      <w:r w:rsidR="00F675D9">
        <w:rPr>
          <w:rFonts w:ascii="Times New Roman" w:hAnsi="Times New Roman"/>
          <w:sz w:val="28"/>
          <w:szCs w:val="28"/>
        </w:rPr>
        <w:t>942</w:t>
      </w:r>
      <w:r w:rsidR="00F675D9" w:rsidRPr="00BB724C">
        <w:rPr>
          <w:rFonts w:ascii="Times New Roman" w:hAnsi="Times New Roman"/>
          <w:sz w:val="28"/>
          <w:szCs w:val="28"/>
        </w:rPr>
        <w:t>тыс.</w:t>
      </w:r>
      <w:r w:rsidR="00804846">
        <w:rPr>
          <w:rFonts w:ascii="Times New Roman" w:hAnsi="Times New Roman"/>
          <w:sz w:val="28"/>
          <w:szCs w:val="28"/>
        </w:rPr>
        <w:t>378руб</w:t>
      </w:r>
      <w:proofErr w:type="gramStart"/>
      <w:r w:rsidR="00804846">
        <w:rPr>
          <w:rFonts w:ascii="Times New Roman" w:hAnsi="Times New Roman"/>
          <w:sz w:val="28"/>
          <w:szCs w:val="28"/>
        </w:rPr>
        <w:t>.м</w:t>
      </w:r>
      <w:proofErr w:type="gramEnd"/>
      <w:r w:rsidR="00804846">
        <w:rPr>
          <w:rFonts w:ascii="Times New Roman" w:hAnsi="Times New Roman"/>
          <w:sz w:val="28"/>
          <w:szCs w:val="28"/>
        </w:rPr>
        <w:t>еньш</w:t>
      </w:r>
      <w:r w:rsidR="00F675D9" w:rsidRPr="00BB724C">
        <w:rPr>
          <w:rFonts w:ascii="Times New Roman" w:hAnsi="Times New Roman"/>
          <w:sz w:val="28"/>
          <w:szCs w:val="28"/>
        </w:rPr>
        <w:t>е ,чем в предыдущем году)</w:t>
      </w:r>
      <w:r w:rsidRPr="00BB724C">
        <w:rPr>
          <w:rFonts w:ascii="Times New Roman" w:hAnsi="Times New Roman"/>
          <w:sz w:val="28"/>
          <w:szCs w:val="28"/>
        </w:rPr>
        <w:t xml:space="preserve">, или </w:t>
      </w:r>
      <w:r w:rsidR="00804846">
        <w:rPr>
          <w:rFonts w:ascii="Times New Roman" w:hAnsi="Times New Roman"/>
          <w:sz w:val="28"/>
          <w:szCs w:val="28"/>
        </w:rPr>
        <w:t>2,7</w:t>
      </w:r>
      <w:r w:rsidRPr="00BB724C">
        <w:rPr>
          <w:rFonts w:ascii="Times New Roman" w:hAnsi="Times New Roman"/>
          <w:sz w:val="28"/>
          <w:szCs w:val="28"/>
        </w:rPr>
        <w:t xml:space="preserve"> % от расходов бюджета   поселения  из них:</w:t>
      </w:r>
    </w:p>
    <w:p w:rsidR="009E72E3" w:rsidRPr="00BB724C" w:rsidRDefault="009E72E3" w:rsidP="005B078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D2E05" w:rsidRPr="00BB724C" w:rsidRDefault="005B0781" w:rsidP="00DA2B7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B724C">
        <w:rPr>
          <w:rFonts w:ascii="Times New Roman" w:hAnsi="Times New Roman"/>
          <w:sz w:val="28"/>
          <w:szCs w:val="28"/>
        </w:rPr>
        <w:t xml:space="preserve">- Расходы на содержание уличного освещения составили  </w:t>
      </w:r>
      <w:r w:rsidR="00804846">
        <w:rPr>
          <w:rFonts w:ascii="Times New Roman" w:hAnsi="Times New Roman"/>
          <w:sz w:val="28"/>
          <w:szCs w:val="28"/>
        </w:rPr>
        <w:t>492</w:t>
      </w:r>
      <w:r w:rsidR="000D2313" w:rsidRPr="00BB724C">
        <w:rPr>
          <w:rFonts w:ascii="Times New Roman" w:hAnsi="Times New Roman"/>
          <w:sz w:val="28"/>
          <w:szCs w:val="28"/>
        </w:rPr>
        <w:t>тыс</w:t>
      </w:r>
      <w:r w:rsidRPr="00BB724C">
        <w:rPr>
          <w:rFonts w:ascii="Times New Roman" w:hAnsi="Times New Roman"/>
          <w:sz w:val="28"/>
          <w:szCs w:val="28"/>
        </w:rPr>
        <w:t>.</w:t>
      </w:r>
      <w:r w:rsidR="00804846">
        <w:rPr>
          <w:rFonts w:ascii="Times New Roman" w:hAnsi="Times New Roman"/>
          <w:sz w:val="28"/>
          <w:szCs w:val="28"/>
        </w:rPr>
        <w:t>43</w:t>
      </w:r>
      <w:r w:rsidR="000D2313" w:rsidRPr="00BB724C">
        <w:rPr>
          <w:rFonts w:ascii="Times New Roman" w:hAnsi="Times New Roman"/>
          <w:sz w:val="28"/>
          <w:szCs w:val="28"/>
        </w:rPr>
        <w:t>3</w:t>
      </w:r>
      <w:r w:rsidR="00804846">
        <w:rPr>
          <w:rFonts w:ascii="Times New Roman" w:hAnsi="Times New Roman"/>
          <w:sz w:val="28"/>
          <w:szCs w:val="28"/>
        </w:rPr>
        <w:t xml:space="preserve"> руб. (</w:t>
      </w:r>
      <w:r w:rsidRPr="00BB724C">
        <w:rPr>
          <w:rFonts w:ascii="Times New Roman" w:hAnsi="Times New Roman"/>
          <w:sz w:val="28"/>
          <w:szCs w:val="28"/>
        </w:rPr>
        <w:t>содержание</w:t>
      </w:r>
      <w:proofErr w:type="gramStart"/>
      <w:r w:rsidRPr="00BB724C">
        <w:rPr>
          <w:rFonts w:ascii="Times New Roman" w:hAnsi="Times New Roman"/>
          <w:sz w:val="28"/>
          <w:szCs w:val="28"/>
        </w:rPr>
        <w:t xml:space="preserve"> </w:t>
      </w:r>
      <w:r w:rsidR="009772A4" w:rsidRPr="00BB724C">
        <w:rPr>
          <w:rFonts w:ascii="Times New Roman" w:hAnsi="Times New Roman"/>
          <w:sz w:val="28"/>
          <w:szCs w:val="28"/>
        </w:rPr>
        <w:t>,</w:t>
      </w:r>
      <w:proofErr w:type="gramEnd"/>
      <w:r w:rsidRPr="00BB724C">
        <w:rPr>
          <w:rFonts w:ascii="Times New Roman" w:hAnsi="Times New Roman"/>
          <w:sz w:val="28"/>
          <w:szCs w:val="28"/>
        </w:rPr>
        <w:t xml:space="preserve"> оплата </w:t>
      </w:r>
      <w:proofErr w:type="spellStart"/>
      <w:r w:rsidRPr="00BB724C">
        <w:rPr>
          <w:rFonts w:ascii="Times New Roman" w:hAnsi="Times New Roman"/>
          <w:sz w:val="28"/>
          <w:szCs w:val="28"/>
        </w:rPr>
        <w:t>эл.энергии</w:t>
      </w:r>
      <w:proofErr w:type="spellEnd"/>
      <w:r w:rsidR="009772A4" w:rsidRPr="00BB724C">
        <w:rPr>
          <w:rFonts w:ascii="Times New Roman" w:hAnsi="Times New Roman"/>
          <w:sz w:val="28"/>
          <w:szCs w:val="28"/>
        </w:rPr>
        <w:t xml:space="preserve"> </w:t>
      </w:r>
      <w:r w:rsidR="00804846">
        <w:rPr>
          <w:rFonts w:ascii="Times New Roman" w:hAnsi="Times New Roman"/>
          <w:sz w:val="28"/>
          <w:szCs w:val="28"/>
        </w:rPr>
        <w:t>)</w:t>
      </w:r>
      <w:r w:rsidR="008D2E05" w:rsidRPr="00BB724C">
        <w:rPr>
          <w:rFonts w:ascii="Times New Roman" w:hAnsi="Times New Roman"/>
          <w:sz w:val="28"/>
          <w:szCs w:val="28"/>
        </w:rPr>
        <w:t>.</w:t>
      </w:r>
    </w:p>
    <w:p w:rsidR="00DA2B71" w:rsidRPr="00BB724C" w:rsidRDefault="008D2E05" w:rsidP="00DA2B7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B724C">
        <w:rPr>
          <w:rFonts w:ascii="Times New Roman" w:hAnsi="Times New Roman"/>
          <w:sz w:val="28"/>
          <w:szCs w:val="28"/>
        </w:rPr>
        <w:t xml:space="preserve">   </w:t>
      </w:r>
      <w:r w:rsidR="00DA2B71" w:rsidRPr="00BB724C">
        <w:rPr>
          <w:rFonts w:ascii="Times New Roman" w:hAnsi="Times New Roman"/>
          <w:sz w:val="28"/>
          <w:szCs w:val="28"/>
        </w:rPr>
        <w:t xml:space="preserve">По уличному освещению частично провели замену  </w:t>
      </w:r>
      <w:proofErr w:type="spellStart"/>
      <w:r w:rsidR="00DA2B71" w:rsidRPr="00BB724C">
        <w:rPr>
          <w:rFonts w:ascii="Times New Roman" w:hAnsi="Times New Roman"/>
          <w:sz w:val="28"/>
          <w:szCs w:val="28"/>
        </w:rPr>
        <w:t>ул</w:t>
      </w:r>
      <w:proofErr w:type="gramStart"/>
      <w:r w:rsidR="00DA2B71" w:rsidRPr="00BB724C">
        <w:rPr>
          <w:rFonts w:ascii="Times New Roman" w:hAnsi="Times New Roman"/>
          <w:sz w:val="28"/>
          <w:szCs w:val="28"/>
        </w:rPr>
        <w:t>.с</w:t>
      </w:r>
      <w:proofErr w:type="gramEnd"/>
      <w:r w:rsidR="00DA2B71" w:rsidRPr="00BB724C">
        <w:rPr>
          <w:rFonts w:ascii="Times New Roman" w:hAnsi="Times New Roman"/>
          <w:sz w:val="28"/>
          <w:szCs w:val="28"/>
        </w:rPr>
        <w:t>ветильников</w:t>
      </w:r>
      <w:proofErr w:type="spellEnd"/>
      <w:r w:rsidR="00DA2B71" w:rsidRPr="00BB724C">
        <w:rPr>
          <w:rFonts w:ascii="Times New Roman" w:hAnsi="Times New Roman"/>
          <w:sz w:val="28"/>
          <w:szCs w:val="28"/>
        </w:rPr>
        <w:t xml:space="preserve"> ,неоднократно  производилась замена </w:t>
      </w:r>
      <w:proofErr w:type="spellStart"/>
      <w:r w:rsidR="00DA2B71" w:rsidRPr="00BB724C">
        <w:rPr>
          <w:rFonts w:ascii="Times New Roman" w:hAnsi="Times New Roman"/>
          <w:sz w:val="28"/>
          <w:szCs w:val="28"/>
        </w:rPr>
        <w:t>ламп</w:t>
      </w:r>
      <w:r w:rsidRPr="00BB724C">
        <w:rPr>
          <w:rFonts w:ascii="Times New Roman" w:hAnsi="Times New Roman"/>
          <w:sz w:val="28"/>
          <w:szCs w:val="28"/>
        </w:rPr>
        <w:t>,фотореле</w:t>
      </w:r>
      <w:proofErr w:type="spellEnd"/>
      <w:r w:rsidR="00DA2B71" w:rsidRPr="00BB724C">
        <w:rPr>
          <w:rFonts w:ascii="Times New Roman" w:hAnsi="Times New Roman"/>
          <w:sz w:val="28"/>
          <w:szCs w:val="28"/>
        </w:rPr>
        <w:t xml:space="preserve"> на столбах. </w:t>
      </w:r>
      <w:r w:rsidRPr="00BB724C">
        <w:rPr>
          <w:rFonts w:ascii="Times New Roman" w:hAnsi="Times New Roman"/>
          <w:sz w:val="28"/>
          <w:szCs w:val="28"/>
        </w:rPr>
        <w:t>На эти цели  были произведены закупк</w:t>
      </w:r>
      <w:r w:rsidR="00804846">
        <w:rPr>
          <w:rFonts w:ascii="Times New Roman" w:hAnsi="Times New Roman"/>
          <w:sz w:val="28"/>
          <w:szCs w:val="28"/>
        </w:rPr>
        <w:t xml:space="preserve">и  </w:t>
      </w:r>
      <w:proofErr w:type="spellStart"/>
      <w:r w:rsidR="00804846">
        <w:rPr>
          <w:rFonts w:ascii="Times New Roman" w:hAnsi="Times New Roman"/>
          <w:sz w:val="28"/>
          <w:szCs w:val="28"/>
        </w:rPr>
        <w:t>эл</w:t>
      </w:r>
      <w:proofErr w:type="gramStart"/>
      <w:r w:rsidR="00804846">
        <w:rPr>
          <w:rFonts w:ascii="Times New Roman" w:hAnsi="Times New Roman"/>
          <w:sz w:val="28"/>
          <w:szCs w:val="28"/>
        </w:rPr>
        <w:t>.т</w:t>
      </w:r>
      <w:proofErr w:type="gramEnd"/>
      <w:r w:rsidR="00804846">
        <w:rPr>
          <w:rFonts w:ascii="Times New Roman" w:hAnsi="Times New Roman"/>
          <w:sz w:val="28"/>
          <w:szCs w:val="28"/>
        </w:rPr>
        <w:t>оваров</w:t>
      </w:r>
      <w:proofErr w:type="spellEnd"/>
      <w:r w:rsidR="00804846">
        <w:rPr>
          <w:rFonts w:ascii="Times New Roman" w:hAnsi="Times New Roman"/>
          <w:sz w:val="28"/>
          <w:szCs w:val="28"/>
        </w:rPr>
        <w:t xml:space="preserve"> </w:t>
      </w:r>
      <w:r w:rsidRPr="00BB724C">
        <w:rPr>
          <w:rFonts w:ascii="Times New Roman" w:hAnsi="Times New Roman"/>
          <w:sz w:val="28"/>
          <w:szCs w:val="28"/>
        </w:rPr>
        <w:t>.</w:t>
      </w:r>
    </w:p>
    <w:p w:rsidR="009E72E3" w:rsidRPr="00BB724C" w:rsidRDefault="009E72E3" w:rsidP="00DA2B7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B724C">
        <w:rPr>
          <w:rFonts w:ascii="Times New Roman" w:hAnsi="Times New Roman"/>
          <w:sz w:val="28"/>
          <w:szCs w:val="28"/>
        </w:rPr>
        <w:t xml:space="preserve">В 2023году администрацией  разработан новый проект на уличное освещение  </w:t>
      </w:r>
      <w:proofErr w:type="spellStart"/>
      <w:r w:rsidRPr="00BB724C">
        <w:rPr>
          <w:rFonts w:ascii="Times New Roman" w:hAnsi="Times New Roman"/>
          <w:sz w:val="28"/>
          <w:szCs w:val="28"/>
        </w:rPr>
        <w:t>с</w:t>
      </w:r>
      <w:proofErr w:type="gramStart"/>
      <w:r w:rsidRPr="00BB724C">
        <w:rPr>
          <w:rFonts w:ascii="Times New Roman" w:hAnsi="Times New Roman"/>
          <w:sz w:val="28"/>
          <w:szCs w:val="28"/>
        </w:rPr>
        <w:t>.В</w:t>
      </w:r>
      <w:proofErr w:type="gramEnd"/>
      <w:r w:rsidRPr="00BB724C">
        <w:rPr>
          <w:rFonts w:ascii="Times New Roman" w:hAnsi="Times New Roman"/>
          <w:sz w:val="28"/>
          <w:szCs w:val="28"/>
        </w:rPr>
        <w:t>ьюны</w:t>
      </w:r>
      <w:proofErr w:type="spellEnd"/>
      <w:r w:rsidRPr="00BB72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724C">
        <w:rPr>
          <w:rFonts w:ascii="Times New Roman" w:hAnsi="Times New Roman"/>
          <w:sz w:val="28"/>
          <w:szCs w:val="28"/>
        </w:rPr>
        <w:t>ул.Горская,ул.Коммунаро</w:t>
      </w:r>
      <w:r w:rsidR="00804846">
        <w:rPr>
          <w:rFonts w:ascii="Times New Roman" w:hAnsi="Times New Roman"/>
          <w:sz w:val="28"/>
          <w:szCs w:val="28"/>
        </w:rPr>
        <w:t>в,ул.Боровая,реализовать</w:t>
      </w:r>
      <w:proofErr w:type="spellEnd"/>
      <w:r w:rsidR="00804846">
        <w:rPr>
          <w:rFonts w:ascii="Times New Roman" w:hAnsi="Times New Roman"/>
          <w:sz w:val="28"/>
          <w:szCs w:val="28"/>
        </w:rPr>
        <w:t xml:space="preserve"> данный проект ,пока не получается.</w:t>
      </w:r>
    </w:p>
    <w:p w:rsidR="009E72E3" w:rsidRPr="00BB724C" w:rsidRDefault="009E72E3" w:rsidP="00DA2B7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B0781" w:rsidRPr="00BB724C" w:rsidRDefault="005B0781" w:rsidP="005B078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B724C">
        <w:rPr>
          <w:rFonts w:ascii="Times New Roman" w:hAnsi="Times New Roman"/>
          <w:sz w:val="28"/>
          <w:szCs w:val="28"/>
        </w:rPr>
        <w:t>-Расходы на содержание мест захоронения-</w:t>
      </w:r>
      <w:r w:rsidR="00F37CDB" w:rsidRPr="00BB724C">
        <w:rPr>
          <w:rFonts w:ascii="Times New Roman" w:hAnsi="Times New Roman"/>
          <w:sz w:val="28"/>
          <w:szCs w:val="28"/>
        </w:rPr>
        <w:t>2</w:t>
      </w:r>
      <w:r w:rsidR="00804846">
        <w:rPr>
          <w:rFonts w:ascii="Times New Roman" w:hAnsi="Times New Roman"/>
          <w:sz w:val="28"/>
          <w:szCs w:val="28"/>
        </w:rPr>
        <w:t>1</w:t>
      </w:r>
      <w:r w:rsidRPr="00BB724C">
        <w:rPr>
          <w:rFonts w:ascii="Times New Roman" w:hAnsi="Times New Roman"/>
          <w:sz w:val="28"/>
          <w:szCs w:val="28"/>
        </w:rPr>
        <w:t>тыс.</w:t>
      </w:r>
      <w:r w:rsidR="00804846">
        <w:rPr>
          <w:rFonts w:ascii="Times New Roman" w:hAnsi="Times New Roman"/>
          <w:sz w:val="28"/>
          <w:szCs w:val="28"/>
        </w:rPr>
        <w:t>900</w:t>
      </w:r>
      <w:r w:rsidR="00F37CDB" w:rsidRPr="00BB724C">
        <w:rPr>
          <w:rFonts w:ascii="Times New Roman" w:hAnsi="Times New Roman"/>
          <w:sz w:val="28"/>
          <w:szCs w:val="28"/>
        </w:rPr>
        <w:t>рублей</w:t>
      </w:r>
      <w:proofErr w:type="gramStart"/>
      <w:r w:rsidR="00F37CDB" w:rsidRPr="00BB724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37CDB" w:rsidRPr="00BB724C">
        <w:rPr>
          <w:rFonts w:ascii="Times New Roman" w:hAnsi="Times New Roman"/>
          <w:sz w:val="28"/>
          <w:szCs w:val="28"/>
        </w:rPr>
        <w:t xml:space="preserve"> это </w:t>
      </w:r>
      <w:r w:rsidRPr="00BB72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724C">
        <w:rPr>
          <w:rFonts w:ascii="Times New Roman" w:hAnsi="Times New Roman"/>
          <w:sz w:val="28"/>
          <w:szCs w:val="28"/>
        </w:rPr>
        <w:t>аккарицидная</w:t>
      </w:r>
      <w:proofErr w:type="spellEnd"/>
      <w:r w:rsidRPr="00BB724C">
        <w:rPr>
          <w:rFonts w:ascii="Times New Roman" w:hAnsi="Times New Roman"/>
          <w:sz w:val="28"/>
          <w:szCs w:val="28"/>
        </w:rPr>
        <w:t xml:space="preserve"> обр</w:t>
      </w:r>
      <w:r w:rsidR="00F37CDB" w:rsidRPr="00BB724C">
        <w:rPr>
          <w:rFonts w:ascii="Times New Roman" w:hAnsi="Times New Roman"/>
          <w:sz w:val="28"/>
          <w:szCs w:val="28"/>
        </w:rPr>
        <w:t>аботка  кладбищ .</w:t>
      </w:r>
    </w:p>
    <w:p w:rsidR="005B0781" w:rsidRPr="00BB724C" w:rsidRDefault="005B0781" w:rsidP="005B078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B724C">
        <w:rPr>
          <w:rFonts w:ascii="Times New Roman" w:hAnsi="Times New Roman"/>
          <w:sz w:val="28"/>
          <w:szCs w:val="28"/>
        </w:rPr>
        <w:lastRenderedPageBreak/>
        <w:t xml:space="preserve">-расходы по прочему благоустройству составили </w:t>
      </w:r>
      <w:r w:rsidR="00804846">
        <w:rPr>
          <w:rFonts w:ascii="Times New Roman" w:hAnsi="Times New Roman"/>
          <w:sz w:val="28"/>
          <w:szCs w:val="28"/>
        </w:rPr>
        <w:t>69</w:t>
      </w:r>
      <w:r w:rsidRPr="00BB724C">
        <w:rPr>
          <w:rFonts w:ascii="Times New Roman" w:hAnsi="Times New Roman"/>
          <w:sz w:val="28"/>
          <w:szCs w:val="28"/>
        </w:rPr>
        <w:t>тыс.</w:t>
      </w:r>
      <w:r w:rsidR="00804846">
        <w:rPr>
          <w:rFonts w:ascii="Times New Roman" w:hAnsi="Times New Roman"/>
          <w:sz w:val="28"/>
          <w:szCs w:val="28"/>
        </w:rPr>
        <w:t>486</w:t>
      </w:r>
      <w:r w:rsidRPr="00BB724C">
        <w:rPr>
          <w:rFonts w:ascii="Times New Roman" w:hAnsi="Times New Roman"/>
          <w:sz w:val="28"/>
          <w:szCs w:val="28"/>
        </w:rPr>
        <w:t>рублей. (</w:t>
      </w:r>
      <w:r w:rsidR="00F37CDB" w:rsidRPr="00BB724C">
        <w:rPr>
          <w:rFonts w:ascii="Times New Roman" w:hAnsi="Times New Roman"/>
          <w:sz w:val="28"/>
          <w:szCs w:val="28"/>
        </w:rPr>
        <w:t>Уборка мусора</w:t>
      </w:r>
      <w:proofErr w:type="gramStart"/>
      <w:r w:rsidRPr="00BB724C">
        <w:rPr>
          <w:rFonts w:ascii="Times New Roman" w:hAnsi="Times New Roman"/>
          <w:sz w:val="28"/>
          <w:szCs w:val="28"/>
        </w:rPr>
        <w:t xml:space="preserve"> </w:t>
      </w:r>
      <w:r w:rsidR="00DA2B71" w:rsidRPr="00BB724C">
        <w:rPr>
          <w:rFonts w:ascii="Times New Roman" w:hAnsi="Times New Roman"/>
          <w:sz w:val="28"/>
          <w:szCs w:val="28"/>
        </w:rPr>
        <w:t>,</w:t>
      </w:r>
      <w:proofErr w:type="gramEnd"/>
      <w:r w:rsidR="00F37CDB" w:rsidRPr="00BB724C">
        <w:rPr>
          <w:rFonts w:ascii="Times New Roman" w:hAnsi="Times New Roman"/>
          <w:sz w:val="28"/>
          <w:szCs w:val="28"/>
        </w:rPr>
        <w:t xml:space="preserve"> содержание </w:t>
      </w:r>
      <w:r w:rsidR="00E61727" w:rsidRPr="00BB724C">
        <w:rPr>
          <w:rFonts w:ascii="Times New Roman" w:hAnsi="Times New Roman"/>
          <w:sz w:val="28"/>
          <w:szCs w:val="28"/>
        </w:rPr>
        <w:t xml:space="preserve"> </w:t>
      </w:r>
      <w:r w:rsidRPr="00BB724C">
        <w:rPr>
          <w:rFonts w:ascii="Times New Roman" w:hAnsi="Times New Roman"/>
          <w:sz w:val="28"/>
          <w:szCs w:val="28"/>
        </w:rPr>
        <w:t xml:space="preserve"> контейнер</w:t>
      </w:r>
      <w:r w:rsidR="00DA2B71" w:rsidRPr="00BB724C">
        <w:rPr>
          <w:rFonts w:ascii="Times New Roman" w:hAnsi="Times New Roman"/>
          <w:sz w:val="28"/>
          <w:szCs w:val="28"/>
        </w:rPr>
        <w:t xml:space="preserve">ной площадки </w:t>
      </w:r>
      <w:r w:rsidRPr="00BB724C">
        <w:rPr>
          <w:rFonts w:ascii="Times New Roman" w:hAnsi="Times New Roman"/>
          <w:sz w:val="28"/>
          <w:szCs w:val="28"/>
        </w:rPr>
        <w:t xml:space="preserve"> для</w:t>
      </w:r>
      <w:r w:rsidR="00F37CDB" w:rsidRPr="00BB724C">
        <w:rPr>
          <w:rFonts w:ascii="Times New Roman" w:hAnsi="Times New Roman"/>
          <w:sz w:val="28"/>
          <w:szCs w:val="28"/>
        </w:rPr>
        <w:t xml:space="preserve"> хранения ТБО</w:t>
      </w:r>
      <w:r w:rsidR="00DA2B71" w:rsidRPr="00BB724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DA2B71" w:rsidRPr="00BB724C">
        <w:rPr>
          <w:rFonts w:ascii="Times New Roman" w:hAnsi="Times New Roman"/>
          <w:sz w:val="28"/>
          <w:szCs w:val="28"/>
        </w:rPr>
        <w:t>д.П.Почта</w:t>
      </w:r>
      <w:proofErr w:type="spellEnd"/>
      <w:r w:rsidR="00B15FE8">
        <w:rPr>
          <w:rFonts w:ascii="Times New Roman" w:hAnsi="Times New Roman"/>
          <w:sz w:val="28"/>
          <w:szCs w:val="28"/>
        </w:rPr>
        <w:t>.</w:t>
      </w:r>
    </w:p>
    <w:p w:rsidR="005B0781" w:rsidRPr="00BB724C" w:rsidRDefault="005B0781" w:rsidP="005B078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B724C">
        <w:rPr>
          <w:rFonts w:ascii="Times New Roman" w:hAnsi="Times New Roman"/>
          <w:sz w:val="28"/>
          <w:szCs w:val="28"/>
        </w:rPr>
        <w:t xml:space="preserve">    </w:t>
      </w:r>
      <w:r w:rsidR="00CB7206" w:rsidRPr="00BB724C">
        <w:rPr>
          <w:rFonts w:ascii="Times New Roman" w:hAnsi="Times New Roman"/>
          <w:b/>
          <w:sz w:val="28"/>
          <w:szCs w:val="28"/>
        </w:rPr>
        <w:t>7.Социальное политика</w:t>
      </w:r>
      <w:r w:rsidRPr="00BB724C">
        <w:rPr>
          <w:rFonts w:ascii="Times New Roman" w:hAnsi="Times New Roman"/>
          <w:sz w:val="28"/>
          <w:szCs w:val="28"/>
        </w:rPr>
        <w:t xml:space="preserve">. В области </w:t>
      </w:r>
      <w:proofErr w:type="spellStart"/>
      <w:r w:rsidRPr="00BB724C">
        <w:rPr>
          <w:rFonts w:ascii="Times New Roman" w:hAnsi="Times New Roman"/>
          <w:sz w:val="28"/>
          <w:szCs w:val="28"/>
        </w:rPr>
        <w:t>соц</w:t>
      </w:r>
      <w:proofErr w:type="gramStart"/>
      <w:r w:rsidRPr="00BB724C">
        <w:rPr>
          <w:rFonts w:ascii="Times New Roman" w:hAnsi="Times New Roman"/>
          <w:sz w:val="28"/>
          <w:szCs w:val="28"/>
        </w:rPr>
        <w:t>.</w:t>
      </w:r>
      <w:r w:rsidR="00CB7206" w:rsidRPr="00BB724C">
        <w:rPr>
          <w:rFonts w:ascii="Times New Roman" w:hAnsi="Times New Roman"/>
          <w:sz w:val="28"/>
          <w:szCs w:val="28"/>
        </w:rPr>
        <w:t>п</w:t>
      </w:r>
      <w:proofErr w:type="gramEnd"/>
      <w:r w:rsidR="00CB7206" w:rsidRPr="00BB724C">
        <w:rPr>
          <w:rFonts w:ascii="Times New Roman" w:hAnsi="Times New Roman"/>
          <w:sz w:val="28"/>
          <w:szCs w:val="28"/>
        </w:rPr>
        <w:t>олитики</w:t>
      </w:r>
      <w:proofErr w:type="spellEnd"/>
      <w:r w:rsidR="00CB7206" w:rsidRPr="00BB724C">
        <w:rPr>
          <w:rFonts w:ascii="Times New Roman" w:hAnsi="Times New Roman"/>
          <w:sz w:val="28"/>
          <w:szCs w:val="28"/>
        </w:rPr>
        <w:t xml:space="preserve"> </w:t>
      </w:r>
      <w:r w:rsidRPr="00BB724C">
        <w:rPr>
          <w:rFonts w:ascii="Times New Roman" w:hAnsi="Times New Roman"/>
          <w:sz w:val="28"/>
          <w:szCs w:val="28"/>
        </w:rPr>
        <w:t xml:space="preserve">расходы  составили </w:t>
      </w:r>
      <w:r w:rsidR="00B15FE8">
        <w:rPr>
          <w:rFonts w:ascii="Times New Roman" w:hAnsi="Times New Roman"/>
          <w:sz w:val="28"/>
          <w:szCs w:val="28"/>
        </w:rPr>
        <w:t>402</w:t>
      </w:r>
      <w:r w:rsidRPr="00BB724C">
        <w:rPr>
          <w:rFonts w:ascii="Times New Roman" w:hAnsi="Times New Roman"/>
          <w:sz w:val="28"/>
          <w:szCs w:val="28"/>
        </w:rPr>
        <w:t>тыс.</w:t>
      </w:r>
      <w:r w:rsidR="00B15FE8">
        <w:rPr>
          <w:rFonts w:ascii="Times New Roman" w:hAnsi="Times New Roman"/>
          <w:sz w:val="28"/>
          <w:szCs w:val="28"/>
        </w:rPr>
        <w:t>676</w:t>
      </w:r>
      <w:r w:rsidRPr="00BB724C">
        <w:rPr>
          <w:rFonts w:ascii="Times New Roman" w:hAnsi="Times New Roman"/>
          <w:sz w:val="28"/>
          <w:szCs w:val="28"/>
        </w:rPr>
        <w:t>рубл</w:t>
      </w:r>
      <w:r w:rsidR="00CB7206" w:rsidRPr="00BB724C">
        <w:rPr>
          <w:rFonts w:ascii="Times New Roman" w:hAnsi="Times New Roman"/>
          <w:sz w:val="28"/>
          <w:szCs w:val="28"/>
        </w:rPr>
        <w:t>я</w:t>
      </w:r>
      <w:r w:rsidR="00B15FE8">
        <w:rPr>
          <w:rFonts w:ascii="Times New Roman" w:hAnsi="Times New Roman"/>
          <w:sz w:val="28"/>
          <w:szCs w:val="28"/>
        </w:rPr>
        <w:t xml:space="preserve"> (на</w:t>
      </w:r>
      <w:r w:rsidR="00B15FE8" w:rsidRPr="00BB724C">
        <w:rPr>
          <w:rFonts w:ascii="Times New Roman" w:hAnsi="Times New Roman"/>
          <w:sz w:val="28"/>
          <w:szCs w:val="28"/>
        </w:rPr>
        <w:t xml:space="preserve"> </w:t>
      </w:r>
      <w:r w:rsidR="00B15FE8">
        <w:rPr>
          <w:rFonts w:ascii="Times New Roman" w:hAnsi="Times New Roman"/>
          <w:sz w:val="28"/>
          <w:szCs w:val="28"/>
        </w:rPr>
        <w:t>28</w:t>
      </w:r>
      <w:r w:rsidR="00B15FE8" w:rsidRPr="00BB724C">
        <w:rPr>
          <w:rFonts w:ascii="Times New Roman" w:hAnsi="Times New Roman"/>
          <w:sz w:val="28"/>
          <w:szCs w:val="28"/>
        </w:rPr>
        <w:t>тыс.</w:t>
      </w:r>
      <w:r w:rsidR="00B15FE8">
        <w:rPr>
          <w:rFonts w:ascii="Times New Roman" w:hAnsi="Times New Roman"/>
          <w:sz w:val="28"/>
          <w:szCs w:val="28"/>
        </w:rPr>
        <w:t>93</w:t>
      </w:r>
      <w:r w:rsidR="00B15FE8" w:rsidRPr="00BB724C">
        <w:rPr>
          <w:rFonts w:ascii="Times New Roman" w:hAnsi="Times New Roman"/>
          <w:sz w:val="28"/>
          <w:szCs w:val="28"/>
        </w:rPr>
        <w:t>руб.более ,чем в предыдущем году)</w:t>
      </w:r>
      <w:r w:rsidRPr="00BB724C">
        <w:rPr>
          <w:rFonts w:ascii="Times New Roman" w:hAnsi="Times New Roman"/>
          <w:sz w:val="28"/>
          <w:szCs w:val="28"/>
        </w:rPr>
        <w:t xml:space="preserve">, или </w:t>
      </w:r>
      <w:r w:rsidR="00B15FE8">
        <w:rPr>
          <w:rFonts w:ascii="Times New Roman" w:hAnsi="Times New Roman"/>
          <w:sz w:val="28"/>
          <w:szCs w:val="28"/>
        </w:rPr>
        <w:t>1,8</w:t>
      </w:r>
      <w:r w:rsidRPr="00BB724C">
        <w:rPr>
          <w:rFonts w:ascii="Times New Roman" w:hAnsi="Times New Roman"/>
          <w:sz w:val="28"/>
          <w:szCs w:val="28"/>
        </w:rPr>
        <w:t xml:space="preserve"> % от расходов бюджета   поселения  из них:</w:t>
      </w:r>
    </w:p>
    <w:p w:rsidR="005B0781" w:rsidRPr="00BB724C" w:rsidRDefault="005B0781" w:rsidP="005B078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B724C">
        <w:rPr>
          <w:rFonts w:ascii="Times New Roman" w:hAnsi="Times New Roman"/>
          <w:sz w:val="28"/>
          <w:szCs w:val="28"/>
        </w:rPr>
        <w:t>-доплата по муниципальной службе к пенсии бывшим работникам (3специалиста получают доплату к пенсии)</w:t>
      </w:r>
    </w:p>
    <w:p w:rsidR="005B0781" w:rsidRPr="00BB724C" w:rsidRDefault="005B0781" w:rsidP="005B078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B724C">
        <w:rPr>
          <w:rFonts w:ascii="Times New Roman" w:hAnsi="Times New Roman"/>
          <w:sz w:val="28"/>
          <w:szCs w:val="28"/>
        </w:rPr>
        <w:t xml:space="preserve">    </w:t>
      </w:r>
      <w:r w:rsidRPr="00BB724C">
        <w:rPr>
          <w:rFonts w:ascii="Times New Roman" w:hAnsi="Times New Roman"/>
          <w:b/>
          <w:sz w:val="28"/>
          <w:szCs w:val="28"/>
        </w:rPr>
        <w:t>8.Физическая культура и спорт.</w:t>
      </w:r>
      <w:r w:rsidRPr="00BB724C">
        <w:rPr>
          <w:rFonts w:ascii="Times New Roman" w:hAnsi="Times New Roman"/>
          <w:sz w:val="28"/>
          <w:szCs w:val="28"/>
        </w:rPr>
        <w:t xml:space="preserve"> В области физической культуры и спорта  расходы  составили </w:t>
      </w:r>
      <w:r w:rsidR="00B15FE8">
        <w:rPr>
          <w:rFonts w:ascii="Times New Roman" w:hAnsi="Times New Roman"/>
          <w:sz w:val="28"/>
          <w:szCs w:val="28"/>
        </w:rPr>
        <w:t>3</w:t>
      </w:r>
      <w:r w:rsidRPr="00BB724C">
        <w:rPr>
          <w:rFonts w:ascii="Times New Roman" w:hAnsi="Times New Roman"/>
          <w:sz w:val="28"/>
          <w:szCs w:val="28"/>
        </w:rPr>
        <w:t xml:space="preserve"> тыс.</w:t>
      </w:r>
      <w:r w:rsidR="00CB7206" w:rsidRPr="00BB724C">
        <w:rPr>
          <w:rFonts w:ascii="Times New Roman" w:hAnsi="Times New Roman"/>
          <w:sz w:val="28"/>
          <w:szCs w:val="28"/>
        </w:rPr>
        <w:t>900</w:t>
      </w:r>
      <w:r w:rsidRPr="00BB724C">
        <w:rPr>
          <w:rFonts w:ascii="Times New Roman" w:hAnsi="Times New Roman"/>
          <w:sz w:val="28"/>
          <w:szCs w:val="28"/>
        </w:rPr>
        <w:t xml:space="preserve"> рублей</w:t>
      </w:r>
      <w:r w:rsidR="00341D62" w:rsidRPr="00BB724C">
        <w:rPr>
          <w:rFonts w:ascii="Times New Roman" w:hAnsi="Times New Roman"/>
          <w:sz w:val="28"/>
          <w:szCs w:val="28"/>
        </w:rPr>
        <w:t xml:space="preserve"> </w:t>
      </w:r>
      <w:r w:rsidR="00B15FE8" w:rsidRPr="00BB724C">
        <w:rPr>
          <w:rFonts w:ascii="Times New Roman" w:hAnsi="Times New Roman"/>
          <w:sz w:val="28"/>
          <w:szCs w:val="28"/>
        </w:rPr>
        <w:t xml:space="preserve">(на  </w:t>
      </w:r>
      <w:r w:rsidR="00B15FE8">
        <w:rPr>
          <w:rFonts w:ascii="Times New Roman" w:hAnsi="Times New Roman"/>
          <w:sz w:val="28"/>
          <w:szCs w:val="28"/>
        </w:rPr>
        <w:t>5</w:t>
      </w:r>
      <w:r w:rsidR="00B15FE8" w:rsidRPr="00BB724C">
        <w:rPr>
          <w:rFonts w:ascii="Times New Roman" w:hAnsi="Times New Roman"/>
          <w:sz w:val="28"/>
          <w:szCs w:val="28"/>
        </w:rPr>
        <w:t>тыс</w:t>
      </w:r>
      <w:proofErr w:type="gramStart"/>
      <w:r w:rsidR="00B15FE8" w:rsidRPr="00BB724C">
        <w:rPr>
          <w:rFonts w:ascii="Times New Roman" w:hAnsi="Times New Roman"/>
          <w:sz w:val="28"/>
          <w:szCs w:val="28"/>
        </w:rPr>
        <w:t>.</w:t>
      </w:r>
      <w:r w:rsidR="00B15FE8">
        <w:rPr>
          <w:rFonts w:ascii="Times New Roman" w:hAnsi="Times New Roman"/>
          <w:sz w:val="28"/>
          <w:szCs w:val="28"/>
        </w:rPr>
        <w:t>р</w:t>
      </w:r>
      <w:proofErr w:type="gramEnd"/>
      <w:r w:rsidR="00B15FE8">
        <w:rPr>
          <w:rFonts w:ascii="Times New Roman" w:hAnsi="Times New Roman"/>
          <w:sz w:val="28"/>
          <w:szCs w:val="28"/>
        </w:rPr>
        <w:t>уб.мен</w:t>
      </w:r>
      <w:r w:rsidR="00B15FE8" w:rsidRPr="00BB724C">
        <w:rPr>
          <w:rFonts w:ascii="Times New Roman" w:hAnsi="Times New Roman"/>
          <w:sz w:val="28"/>
          <w:szCs w:val="28"/>
        </w:rPr>
        <w:t>ее ,чем в предыдущем году)</w:t>
      </w:r>
      <w:r w:rsidR="00341D62" w:rsidRPr="00BB724C">
        <w:rPr>
          <w:rFonts w:ascii="Times New Roman" w:hAnsi="Times New Roman"/>
          <w:sz w:val="28"/>
          <w:szCs w:val="28"/>
        </w:rPr>
        <w:t>,</w:t>
      </w:r>
      <w:r w:rsidRPr="00BB724C">
        <w:rPr>
          <w:rFonts w:ascii="Times New Roman" w:hAnsi="Times New Roman"/>
          <w:sz w:val="28"/>
          <w:szCs w:val="28"/>
        </w:rPr>
        <w:t xml:space="preserve">  из них:</w:t>
      </w:r>
    </w:p>
    <w:p w:rsidR="005B0781" w:rsidRPr="00BB724C" w:rsidRDefault="005B0781" w:rsidP="005B078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B724C">
        <w:rPr>
          <w:rFonts w:ascii="Times New Roman" w:hAnsi="Times New Roman"/>
          <w:b/>
          <w:sz w:val="28"/>
          <w:szCs w:val="28"/>
        </w:rPr>
        <w:t>-</w:t>
      </w:r>
      <w:r w:rsidRPr="00BB724C">
        <w:rPr>
          <w:rFonts w:ascii="Times New Roman" w:hAnsi="Times New Roman"/>
          <w:sz w:val="28"/>
          <w:szCs w:val="28"/>
        </w:rPr>
        <w:t xml:space="preserve">другие вопросы в области физкультуры и спорта </w:t>
      </w:r>
      <w:r w:rsidR="00B15FE8">
        <w:rPr>
          <w:rFonts w:ascii="Times New Roman" w:hAnsi="Times New Roman"/>
          <w:sz w:val="28"/>
          <w:szCs w:val="28"/>
        </w:rPr>
        <w:t>3</w:t>
      </w:r>
      <w:r w:rsidRPr="00BB724C">
        <w:rPr>
          <w:rFonts w:ascii="Times New Roman" w:hAnsi="Times New Roman"/>
          <w:sz w:val="28"/>
          <w:szCs w:val="28"/>
        </w:rPr>
        <w:t>тыс.</w:t>
      </w:r>
      <w:r w:rsidR="00CB7206" w:rsidRPr="00BB724C">
        <w:rPr>
          <w:rFonts w:ascii="Times New Roman" w:hAnsi="Times New Roman"/>
          <w:sz w:val="28"/>
          <w:szCs w:val="28"/>
        </w:rPr>
        <w:t>900</w:t>
      </w:r>
      <w:r w:rsidRPr="00BB724C">
        <w:rPr>
          <w:rFonts w:ascii="Times New Roman" w:hAnsi="Times New Roman"/>
          <w:sz w:val="28"/>
          <w:szCs w:val="28"/>
        </w:rPr>
        <w:t>руб</w:t>
      </w:r>
      <w:proofErr w:type="gramStart"/>
      <w:r w:rsidRPr="00BB724C">
        <w:rPr>
          <w:rFonts w:ascii="Times New Roman" w:hAnsi="Times New Roman"/>
          <w:sz w:val="28"/>
          <w:szCs w:val="28"/>
        </w:rPr>
        <w:t>.Э</w:t>
      </w:r>
      <w:proofErr w:type="gramEnd"/>
      <w:r w:rsidRPr="00BB724C">
        <w:rPr>
          <w:rFonts w:ascii="Times New Roman" w:hAnsi="Times New Roman"/>
          <w:sz w:val="28"/>
          <w:szCs w:val="28"/>
        </w:rPr>
        <w:t xml:space="preserve">то </w:t>
      </w:r>
      <w:proofErr w:type="spellStart"/>
      <w:r w:rsidR="00CB7206" w:rsidRPr="00BB724C">
        <w:rPr>
          <w:rFonts w:ascii="Times New Roman" w:hAnsi="Times New Roman"/>
          <w:sz w:val="28"/>
          <w:szCs w:val="28"/>
        </w:rPr>
        <w:t>аккарицидная</w:t>
      </w:r>
      <w:proofErr w:type="spellEnd"/>
      <w:r w:rsidR="00CB7206" w:rsidRPr="00BB724C">
        <w:rPr>
          <w:rFonts w:ascii="Times New Roman" w:hAnsi="Times New Roman"/>
          <w:sz w:val="28"/>
          <w:szCs w:val="28"/>
        </w:rPr>
        <w:t xml:space="preserve"> обработка стадиона и выкашивание травы с территории .</w:t>
      </w:r>
    </w:p>
    <w:p w:rsidR="00CB7206" w:rsidRPr="00BB724C" w:rsidRDefault="00CB7206" w:rsidP="005B078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B630CB" w:rsidRPr="00BB724C" w:rsidRDefault="00B630CB" w:rsidP="00B630C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B724C"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  <w:t xml:space="preserve">          </w:t>
      </w:r>
      <w:r w:rsidR="00CB7206"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Бюджет поселения в 2023</w:t>
      </w: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году исполнен с </w:t>
      </w:r>
      <w:r w:rsidR="00490C0C"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де</w:t>
      </w: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фицитом в размере </w:t>
      </w:r>
      <w:r w:rsidR="0057575F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40</w:t>
      </w: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тысяч</w:t>
      </w:r>
      <w:r w:rsidR="0057575F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и634</w:t>
      </w: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рублей.</w:t>
      </w:r>
    </w:p>
    <w:p w:rsidR="00B630CB" w:rsidRPr="00BB724C" w:rsidRDefault="00B630CB" w:rsidP="00B630C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Решение вопросов по благоустройству на территории должно  решаться  в двух направлениях:</w:t>
      </w:r>
    </w:p>
    <w:p w:rsidR="00B630CB" w:rsidRPr="00BB724C" w:rsidRDefault="00B630CB" w:rsidP="00B630C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— за счёт финансирования работ и мероприятий из местного бюджета,</w:t>
      </w:r>
    </w:p>
    <w:p w:rsidR="00B630CB" w:rsidRPr="00BB724C" w:rsidRDefault="00B630CB" w:rsidP="00B630C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— через привлечение общественности, активизации инициатив жителей /хозяйствующих субъектов.</w:t>
      </w:r>
    </w:p>
    <w:p w:rsidR="00B630CB" w:rsidRPr="00BB724C" w:rsidRDefault="00B630CB" w:rsidP="00B630C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На протяжении длительного времени актуально стоял вопрос оформления в собственность </w:t>
      </w:r>
      <w:proofErr w:type="spellStart"/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безхозяйных</w:t>
      </w:r>
      <w:proofErr w:type="spellEnd"/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объектов-у нас это были линии электропередач. В настоящий момент  этот вопрос </w:t>
      </w:r>
      <w:proofErr w:type="spellStart"/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решен</w:t>
      </w:r>
      <w:proofErr w:type="gramStart"/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,л</w:t>
      </w:r>
      <w:proofErr w:type="gramEnd"/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инии</w:t>
      </w:r>
      <w:proofErr w:type="spellEnd"/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электропередач оформлены в собственность и переданы в аренду РЭС.</w:t>
      </w:r>
    </w:p>
    <w:p w:rsidR="00B630CB" w:rsidRPr="00BB724C" w:rsidRDefault="00B630CB" w:rsidP="00B630C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ab/>
        <w:t xml:space="preserve">На содержании администрации поселения находится   </w:t>
      </w:r>
      <w:r w:rsidR="00DC6E56"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35 поселковых</w:t>
      </w: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доро</w:t>
      </w:r>
      <w:r w:rsidR="00DC6E56"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г</w:t>
      </w: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. В собс</w:t>
      </w:r>
      <w:r w:rsidR="0057575F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твенность оформлены  теперь </w:t>
      </w:r>
      <w:proofErr w:type="spellStart"/>
      <w:r w:rsidR="0057575F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все</w:t>
      </w:r>
      <w:proofErr w:type="gramStart"/>
      <w:r w:rsidR="0057575F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,н</w:t>
      </w:r>
      <w:proofErr w:type="gramEnd"/>
      <w:r w:rsidR="0057575F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о</w:t>
      </w:r>
      <w:proofErr w:type="spellEnd"/>
      <w:r w:rsidR="0057575F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в настоящий момент  необходимо  провести  дополнительно часть </w:t>
      </w:r>
      <w:proofErr w:type="spellStart"/>
      <w:r w:rsidR="0057575F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работ,связанных</w:t>
      </w:r>
      <w:proofErr w:type="spellEnd"/>
      <w:r w:rsidR="0057575F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с передачей дорог в собственность района.</w:t>
      </w: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57575F" w:rsidRDefault="00B630CB" w:rsidP="00B630C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 В течение года все дороги поселений  обслуживались (очистка дорог от снега, </w:t>
      </w:r>
      <w:proofErr w:type="spellStart"/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грейдерование</w:t>
      </w:r>
      <w:proofErr w:type="spellEnd"/>
      <w:proofErr w:type="gramStart"/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,</w:t>
      </w:r>
      <w:proofErr w:type="gramEnd"/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обкашивание</w:t>
      </w:r>
      <w:proofErr w:type="spellEnd"/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дорог</w:t>
      </w:r>
    </w:p>
    <w:p w:rsidR="00B630CB" w:rsidRPr="00BB724C" w:rsidRDefault="00B630CB" w:rsidP="00B630C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        Благоустройством территории Вьюнского сельсовета занимается МУП «Вьюнский жилкомсервис» - В 202</w:t>
      </w:r>
      <w:r w:rsidR="0057575F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4</w:t>
      </w: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году </w:t>
      </w:r>
      <w:proofErr w:type="gramStart"/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штат</w:t>
      </w:r>
      <w:proofErr w:type="gramEnd"/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которого  составляет 4 человека.</w:t>
      </w:r>
      <w:r w:rsidR="0057575F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В конце года МУП </w:t>
      </w:r>
      <w:proofErr w:type="spellStart"/>
      <w:r w:rsidR="0057575F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ликвидировались</w:t>
      </w:r>
      <w:proofErr w:type="gramStart"/>
      <w:r w:rsidR="0057575F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,в</w:t>
      </w:r>
      <w:proofErr w:type="spellEnd"/>
      <w:proofErr w:type="gramEnd"/>
      <w:r w:rsidR="0057575F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настоящий момент </w:t>
      </w:r>
      <w:r w:rsidR="00B92CD8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ликвидация  в органах налоговой службы еще не завершена.</w:t>
      </w:r>
    </w:p>
    <w:p w:rsidR="00146F76" w:rsidRPr="00BB724C" w:rsidRDefault="00B630CB" w:rsidP="00B630C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В текущем году  были выполнены   работы  по уборк</w:t>
      </w:r>
      <w:r w:rsidR="00490C0C"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е мусора по улицам  </w:t>
      </w: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несанкционированн</w:t>
      </w:r>
      <w:r w:rsidR="00490C0C"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ой  свал</w:t>
      </w: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к</w:t>
      </w:r>
      <w:r w:rsidR="00490C0C"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и </w:t>
      </w:r>
      <w:proofErr w:type="spellStart"/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с</w:t>
      </w:r>
      <w:proofErr w:type="gramStart"/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.В</w:t>
      </w:r>
      <w:proofErr w:type="gramEnd"/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ьюны</w:t>
      </w:r>
      <w:proofErr w:type="spellEnd"/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.Так  за год  производилась </w:t>
      </w:r>
      <w:r w:rsidR="00146F76"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="00146F76"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буртовка</w:t>
      </w:r>
      <w:proofErr w:type="spellEnd"/>
      <w:r w:rsidR="00146F76"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ТБО в </w:t>
      </w:r>
      <w:proofErr w:type="spellStart"/>
      <w:r w:rsidR="00146F76"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с.Вьюны</w:t>
      </w:r>
      <w:proofErr w:type="spellEnd"/>
      <w:r w:rsidR="00146F76"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5 раз.</w:t>
      </w:r>
    </w:p>
    <w:p w:rsidR="00B630CB" w:rsidRPr="00BB724C" w:rsidRDefault="00B630CB" w:rsidP="00B630C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На протяжении длительного времени остается актуальным вопрос по крыше дома культуры.   Капитальный ремонт крыши проводился в 2014году. После этого крыша неоднократно   частично ремонтировалась, были получены значительные повреждения за счет   порывов  сильного ураганного  ветра. Ежегодно силами работников учреждения проводится   заливка швов крыши битумом и гудроном. В 202</w:t>
      </w:r>
      <w:r w:rsidR="00146F76"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2</w:t>
      </w: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год</w:t>
      </w:r>
      <w:r w:rsidR="00146F76"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у</w:t>
      </w: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крыша дала течь в районе зрительного </w:t>
      </w:r>
      <w:proofErr w:type="spellStart"/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зала</w:t>
      </w:r>
      <w:proofErr w:type="gramStart"/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,б</w:t>
      </w:r>
      <w:proofErr w:type="gramEnd"/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ыли</w:t>
      </w:r>
      <w:proofErr w:type="spellEnd"/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проведены работы по ремонту мест протекания ,в </w:t>
      </w: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lastRenderedPageBreak/>
        <w:t>настоящий момент крыша протекает  в районе библиотеки ,хотя на момент проведения ремонтных работ  в этом месте протечки не было. Поэтому вопрос ремонта крыши остается открытым и актуальным.</w:t>
      </w:r>
    </w:p>
    <w:p w:rsidR="00B630CB" w:rsidRPr="00BB724C" w:rsidRDefault="00B630CB" w:rsidP="00B630C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В 2021году наконец то был решен вопрос по приобретению дров населением</w:t>
      </w:r>
      <w:proofErr w:type="gramStart"/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,</w:t>
      </w:r>
      <w:proofErr w:type="gramEnd"/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относящейся к льготной категории, Теперь жители  МО, имеющие право компенсации на приобретение топлива ,а именно дров, могут </w:t>
      </w:r>
      <w:proofErr w:type="spellStart"/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проибрести</w:t>
      </w:r>
      <w:proofErr w:type="spellEnd"/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дрова и получить положенную им компенсацию. За 202</w:t>
      </w:r>
      <w:r w:rsidR="00B92CD8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4</w:t>
      </w: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год   по данной схеме  население смогло приобрести и получить компенсацию за</w:t>
      </w:r>
      <w:r w:rsidR="00B92CD8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4</w:t>
      </w:r>
      <w:r w:rsidR="004F0E20"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3</w:t>
      </w: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машин</w:t>
      </w:r>
      <w:r w:rsidR="004F0E20"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ы</w:t>
      </w:r>
      <w:r w:rsidR="00B92CD8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дров  </w:t>
      </w:r>
      <w:proofErr w:type="gramStart"/>
      <w:r w:rsidR="00B92CD8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( </w:t>
      </w:r>
      <w:proofErr w:type="gramEnd"/>
      <w:r w:rsidR="00B92CD8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12</w:t>
      </w:r>
      <w:r w:rsidR="004F0E20"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9</w:t>
      </w: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куб.м.)</w:t>
      </w:r>
    </w:p>
    <w:p w:rsidR="00B630CB" w:rsidRPr="00BB724C" w:rsidRDefault="00B630CB" w:rsidP="00475C1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      В летний период проводится скашивание сорной растительности  на общественных территориях, вдоль обочин дорог.</w:t>
      </w:r>
    </w:p>
    <w:p w:rsidR="00B630CB" w:rsidRPr="00BB724C" w:rsidRDefault="00B630CB" w:rsidP="00B630C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Работники Вьюнского сельсовета очень тесно работают с населением</w:t>
      </w:r>
      <w:proofErr w:type="gramStart"/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,</w:t>
      </w:r>
      <w:proofErr w:type="gramEnd"/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проживающим на территории </w:t>
      </w:r>
      <w:proofErr w:type="spellStart"/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МО,проводятся</w:t>
      </w:r>
      <w:proofErr w:type="spellEnd"/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выездные </w:t>
      </w:r>
      <w:proofErr w:type="spellStart"/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проверки,обзвоны</w:t>
      </w:r>
      <w:proofErr w:type="spellEnd"/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по </w:t>
      </w:r>
      <w:proofErr w:type="spellStart"/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телефонам,информирование,а</w:t>
      </w:r>
      <w:proofErr w:type="spellEnd"/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именно:</w:t>
      </w:r>
    </w:p>
    <w:p w:rsidR="00B630CB" w:rsidRPr="00BB724C" w:rsidRDefault="00B630CB" w:rsidP="00B630C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-проведение рейдов для проведения  инструктажа по пожарной  безопасности.</w:t>
      </w:r>
    </w:p>
    <w:p w:rsidR="00B630CB" w:rsidRPr="00BB724C" w:rsidRDefault="00B630CB" w:rsidP="00B630C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-посещение семе</w:t>
      </w:r>
      <w:proofErr w:type="gramStart"/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й-</w:t>
      </w:r>
      <w:proofErr w:type="gramEnd"/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многодетных ,социально неблагополучных , состоящих на учете в ПДН Колыванского района</w:t>
      </w:r>
    </w:p>
    <w:p w:rsidR="00B630CB" w:rsidRPr="00BB724C" w:rsidRDefault="00B630CB" w:rsidP="00B630C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-проведение выездных мероприятий</w:t>
      </w:r>
      <w:proofErr w:type="gramStart"/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,</w:t>
      </w:r>
      <w:proofErr w:type="gramEnd"/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рейдов  для соблюдения норм благоустройства (чистота, уборка территорий, бродячий скот)</w:t>
      </w:r>
    </w:p>
    <w:p w:rsidR="00B630CB" w:rsidRPr="00BB724C" w:rsidRDefault="00B630CB" w:rsidP="00B630C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B724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-работа с населением по устранению задолженности по налогам.</w:t>
      </w:r>
    </w:p>
    <w:p w:rsidR="00B630CB" w:rsidRPr="00BB724C" w:rsidRDefault="00B630CB" w:rsidP="00B630C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B630CB" w:rsidRPr="00BB724C" w:rsidRDefault="00B630CB" w:rsidP="00B630C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eastAsia="ar-SA"/>
        </w:rPr>
      </w:pPr>
      <w:r w:rsidRPr="00BB724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Заканчивая  разговоры о благоустройстве территории сельского поселения за отчетный период,  хочется сказать большое спасибо всем руководителям организаций и нашим жителям, которые приняли активное участие в благоустройстве поселения.   </w:t>
      </w:r>
    </w:p>
    <w:p w:rsidR="00B630CB" w:rsidRPr="00BB724C" w:rsidRDefault="00B630CB" w:rsidP="00B630CB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Одним из направлений деятельности администрации сельского поселения являются вопросы санитарного состояния и благоустройства населенных пунктов.  В рамках месячника по благоустройству прошли субботники по благоустройству, наведению чистоты и порядка по всем населенным пунктам.  На территории поселения имеется 6 кладбищ.  Силами населения с участием автотранспорта МУП «Вьюнский жилкомсервис»  на всех кладбищах проведены субботники по наведению порядка</w:t>
      </w:r>
      <w:proofErr w:type="gramStart"/>
      <w:r w:rsidRPr="00BB72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,</w:t>
      </w:r>
      <w:proofErr w:type="gramEnd"/>
      <w:r w:rsidRPr="00BB72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готовится работа по инвентаризации мест захоронения.</w:t>
      </w:r>
    </w:p>
    <w:p w:rsidR="00B630CB" w:rsidRPr="00BB724C" w:rsidRDefault="00B630CB" w:rsidP="00B630CB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  всех кладбищах  и стадионе проведена </w:t>
      </w:r>
      <w:proofErr w:type="spellStart"/>
      <w:r w:rsidRPr="00BB72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аккорицидная</w:t>
      </w:r>
      <w:proofErr w:type="spellEnd"/>
      <w:r w:rsidRPr="00BB72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обработка территорий от клеща.</w:t>
      </w:r>
    </w:p>
    <w:p w:rsidR="00B630CB" w:rsidRPr="00BB724C" w:rsidRDefault="00B630CB" w:rsidP="00B630CB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 решения проблем благоустройства требуется отлаженная система и рутинная работа,  но все же заботу о чистоте, должны проявлять сами жители. Поселение – наш дом, поэтому долг каждого жителя думать о будущем и не загрязнять территорию бытовыми отходами. </w:t>
      </w:r>
    </w:p>
    <w:p w:rsidR="00B630CB" w:rsidRPr="00BB724C" w:rsidRDefault="00B630CB" w:rsidP="00B630CB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В рамках мероприятий по защите населения от ЧС природного и техногенного характера были проведены следующие мероприятия:</w:t>
      </w:r>
    </w:p>
    <w:p w:rsidR="00B630CB" w:rsidRPr="00BB724C" w:rsidRDefault="00B630CB" w:rsidP="00B630CB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-обеспечение профилактических мероприятий  в местах массового отдыха людей на водных объектах,</w:t>
      </w:r>
    </w:p>
    <w:p w:rsidR="00B630CB" w:rsidRPr="00BB724C" w:rsidRDefault="00B630CB" w:rsidP="00B630CB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lastRenderedPageBreak/>
        <w:t>-предупреждение и ликвидация ЧС (опашка населенных пунктов)</w:t>
      </w:r>
    </w:p>
    <w:p w:rsidR="00B630CB" w:rsidRPr="00BB724C" w:rsidRDefault="00B630CB" w:rsidP="00B630C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B724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Установленные в 2018</w:t>
      </w:r>
      <w:r w:rsidR="00865CAD" w:rsidRPr="00BB724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-2019</w:t>
      </w:r>
      <w:r w:rsidRPr="00BB724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году</w:t>
      </w:r>
      <w:r w:rsidR="00865CAD" w:rsidRPr="00BB724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ах</w:t>
      </w:r>
      <w:r w:rsidRPr="00BB724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 пожарные  </w:t>
      </w:r>
      <w:proofErr w:type="spellStart"/>
      <w:r w:rsidRPr="00BB724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извещатели</w:t>
      </w:r>
      <w:proofErr w:type="spellEnd"/>
      <w:r w:rsidRPr="00BB724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  (</w:t>
      </w:r>
      <w:r w:rsidR="00DC6E56" w:rsidRPr="00BB724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56</w:t>
      </w:r>
      <w:r w:rsidRPr="00BB724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шт.)</w:t>
      </w:r>
      <w:proofErr w:type="gramStart"/>
      <w:r w:rsidRPr="00BB724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,в</w:t>
      </w:r>
      <w:proofErr w:type="gramEnd"/>
      <w:r w:rsidRPr="00BB724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 20</w:t>
      </w:r>
      <w:r w:rsidR="00865CAD" w:rsidRPr="00BB724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22</w:t>
      </w:r>
      <w:r w:rsidRPr="00BB724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году </w:t>
      </w:r>
      <w:r w:rsidR="00865CAD" w:rsidRPr="00BB724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4 </w:t>
      </w:r>
      <w:r w:rsidRPr="00BB724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штук</w:t>
      </w:r>
      <w:r w:rsidR="00865CAD" w:rsidRPr="00BB724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и</w:t>
      </w:r>
      <w:r w:rsidRPr="00BB724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 в течение 202</w:t>
      </w:r>
      <w:r w:rsidR="00B92CD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4</w:t>
      </w:r>
      <w:r w:rsidRPr="00BB724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года обслуживались и </w:t>
      </w:r>
      <w:proofErr w:type="spellStart"/>
      <w:r w:rsidRPr="00BB724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мониторились</w:t>
      </w:r>
      <w:proofErr w:type="spellEnd"/>
      <w:r w:rsidRPr="00BB724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 .</w:t>
      </w:r>
    </w:p>
    <w:p w:rsidR="00B630CB" w:rsidRPr="00BB724C" w:rsidRDefault="00B630CB" w:rsidP="00B630CB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</w:p>
    <w:p w:rsidR="00B630CB" w:rsidRPr="00BB724C" w:rsidRDefault="00B630CB" w:rsidP="00B630CB">
      <w:pPr>
        <w:shd w:val="clear" w:color="auto" w:fill="FFFFFF"/>
        <w:spacing w:after="96" w:line="240" w:lineRule="auto"/>
        <w:ind w:firstLine="567"/>
        <w:jc w:val="center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630CB" w:rsidRPr="00BB724C" w:rsidRDefault="00B630CB" w:rsidP="00B630CB">
      <w:pPr>
        <w:shd w:val="clear" w:color="auto" w:fill="FFFFFF"/>
        <w:spacing w:after="96" w:line="240" w:lineRule="auto"/>
        <w:ind w:firstLine="567"/>
        <w:jc w:val="center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ПЕРСПЕКТИВЫ РАЗВИТИЯ ПОСЕЛЕНИЯ НА 202</w:t>
      </w:r>
      <w:r w:rsidR="00A5014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5 </w:t>
      </w:r>
      <w:r w:rsidRPr="00BB724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ГОД:</w:t>
      </w:r>
    </w:p>
    <w:p w:rsidR="00B630CB" w:rsidRPr="00BB724C" w:rsidRDefault="00B630CB" w:rsidP="00B630CB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bookmarkStart w:id="2" w:name="_GoBack"/>
      <w:bookmarkEnd w:id="2"/>
      <w:r w:rsidRPr="00BB72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Запланировано дальнейшее благоустройство территории поселения:</w:t>
      </w:r>
    </w:p>
    <w:p w:rsidR="00B630CB" w:rsidRPr="00BB724C" w:rsidRDefault="00B630CB" w:rsidP="00B630CB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 Повышение безопасности  дорожного движения - это очистка дорог от снега, ямочный ремонт,  подсыпка щебнем</w:t>
      </w:r>
      <w:proofErr w:type="gramStart"/>
      <w:r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грейдерование</w:t>
      </w:r>
      <w:proofErr w:type="spellEnd"/>
      <w:r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</w:t>
      </w:r>
      <w:r w:rsidR="00B92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 и </w:t>
      </w:r>
      <w:proofErr w:type="spellStart"/>
      <w:r w:rsidR="00B92C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обкашивание</w:t>
      </w:r>
      <w:proofErr w:type="spellEnd"/>
      <w:r w:rsidR="00B92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дорог. ,установка дорожных знаков.</w:t>
      </w:r>
      <w:r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</w:p>
    <w:p w:rsidR="0097395C" w:rsidRPr="00BB724C" w:rsidRDefault="00B630CB" w:rsidP="00B630CB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B92C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за счет средств областного бюджета  </w:t>
      </w:r>
      <w:r w:rsidR="0097395C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выделены денежные средства на ремонт  поселковых дорог </w:t>
      </w:r>
    </w:p>
    <w:p w:rsidR="00B630CB" w:rsidRPr="00BB724C" w:rsidRDefault="00B92CD8" w:rsidP="00C70404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30CB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. Уличное освещение-оформление технических условий для дальнейшего оснащения улиц освещением.</w:t>
      </w:r>
      <w:r w:rsidR="0097395C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Подготовлены</w:t>
      </w:r>
      <w:r w:rsidR="00C70404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технические условия и проект на уличное освещение </w:t>
      </w:r>
      <w:proofErr w:type="spellStart"/>
      <w:r w:rsidR="00C70404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C70404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C70404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орская,ул.Комунаров</w:t>
      </w:r>
      <w:proofErr w:type="spellEnd"/>
      <w:r w:rsidR="00C70404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C70404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ул.Боровая</w:t>
      </w:r>
      <w:proofErr w:type="spellEnd"/>
    </w:p>
    <w:p w:rsidR="00061318" w:rsidRPr="00BB724C" w:rsidRDefault="00061318" w:rsidP="00B630CB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п</w:t>
      </w:r>
      <w:r w:rsidR="00B630CB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одготовленные в 202</w:t>
      </w:r>
      <w:r w:rsidR="0097395C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30CB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B28E3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ду технические условия и проект</w:t>
      </w:r>
      <w:r w:rsidR="00B630CB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уличное освещение реализовать. </w:t>
      </w:r>
      <w:r w:rsidR="006B28E3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630CB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личное освещение по улицам </w:t>
      </w:r>
      <w:proofErr w:type="spellStart"/>
      <w:r w:rsidR="0097395C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97395C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97395C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орская,ул.Комунаров</w:t>
      </w:r>
      <w:proofErr w:type="spellEnd"/>
      <w:r w:rsidR="0097395C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97395C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ул.Боровая</w:t>
      </w:r>
      <w:proofErr w:type="spellEnd"/>
      <w:r w:rsidR="00B630CB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630CB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</w:t>
      </w:r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законодательством </w:t>
      </w:r>
      <w:r w:rsidR="0097395C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постараемся </w:t>
      </w:r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реализова</w:t>
      </w:r>
      <w:r w:rsidR="0097395C"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</w:t>
      </w:r>
      <w:r w:rsidR="00B92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B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году.</w:t>
      </w:r>
    </w:p>
    <w:p w:rsidR="00B630CB" w:rsidRPr="00BB724C" w:rsidRDefault="00B92CD8" w:rsidP="00B630CB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30CB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Оформление в собственность скважины по </w:t>
      </w:r>
      <w:proofErr w:type="spellStart"/>
      <w:r w:rsidR="00B630CB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B630CB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 w:rsidR="00B630CB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ивотноводов</w:t>
      </w:r>
      <w:proofErr w:type="spellEnd"/>
      <w:r w:rsidR="00B630CB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B630CB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зем.участка</w:t>
      </w:r>
      <w:proofErr w:type="spellEnd"/>
      <w:r w:rsidR="00B630CB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ней для дальнейшей передачи в собственность  Администрации Колыванского района.</w:t>
      </w:r>
    </w:p>
    <w:p w:rsidR="00C70404" w:rsidRPr="00BB724C" w:rsidRDefault="00B92CD8" w:rsidP="00B630CB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630CB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.Проведение кадастровых работ  под площадки временного хр</w:t>
      </w:r>
      <w:r w:rsidR="00C70404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анения ТБО в </w:t>
      </w:r>
      <w:proofErr w:type="spellStart"/>
      <w:r w:rsidR="00C70404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C70404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C70404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ьюны</w:t>
      </w:r>
      <w:proofErr w:type="spellEnd"/>
      <w:r w:rsidR="00C70404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30CB" w:rsidRPr="00BB724C" w:rsidRDefault="00B92CD8" w:rsidP="00B630CB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630CB" w:rsidRPr="00BB724C">
        <w:rPr>
          <w:rFonts w:ascii="Times New Roman" w:eastAsia="Times New Roman" w:hAnsi="Times New Roman" w:cs="Times New Roman"/>
          <w:sz w:val="28"/>
          <w:szCs w:val="28"/>
          <w:lang w:eastAsia="ru-RU"/>
        </w:rPr>
        <w:t>.Ремонт крыши здания МКУОЦК “Гармония” Вьюнского сельсовета</w:t>
      </w:r>
    </w:p>
    <w:p w:rsidR="00DF232D" w:rsidRPr="00BB724C" w:rsidRDefault="00DF232D" w:rsidP="00B92CD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</w:p>
    <w:p w:rsidR="00B630CB" w:rsidRPr="00BB724C" w:rsidRDefault="00B630CB" w:rsidP="00B630CB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630CB" w:rsidRPr="00BB724C" w:rsidRDefault="00B630CB" w:rsidP="00B630CB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Проблем много и решить их все сразу не получится, это зависит от  многих причин: финансового обеспечения,  вопрос времени при оформлении   работ документально  в соответствии с  требованиями законодательства и отношения  жителей к решению тех или иных вопросов.</w:t>
      </w:r>
    </w:p>
    <w:p w:rsidR="00B630CB" w:rsidRPr="00BB724C" w:rsidRDefault="00B630CB" w:rsidP="00B630CB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Считаю, что совместными усилиями с населением, с депутатами поселения, при поддержке  администрации района, Правительства области проблемы территории будут успешно решаться.</w:t>
      </w:r>
    </w:p>
    <w:p w:rsidR="00B630CB" w:rsidRPr="00BB724C" w:rsidRDefault="00B630CB" w:rsidP="00B630CB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заключении хочется выразить глубокую благодарность и признательность всем жителям поселения, трудовым коллективам, депутатам и руководителям всех уровней за понимание и поддержку, совместную плодотворную работу в минувшем году, а также поддержку по выполнению </w:t>
      </w:r>
      <w:r w:rsidRPr="00BB72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намеченных планов, направленных на улучшение качества жизни   людей поселения.</w:t>
      </w:r>
    </w:p>
    <w:p w:rsidR="00B630CB" w:rsidRPr="00BB724C" w:rsidRDefault="00B630CB" w:rsidP="00B630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B724C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</w:t>
      </w:r>
    </w:p>
    <w:p w:rsidR="00B630CB" w:rsidRPr="00BB724C" w:rsidRDefault="00A5014A" w:rsidP="00B63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B630CB" w:rsidRPr="00BB724C">
          <w:rPr>
            <w:rFonts w:ascii="Arial" w:eastAsia="Times New Roman" w:hAnsi="Arial" w:cs="Arial"/>
            <w:color w:val="398DD8"/>
            <w:sz w:val="28"/>
            <w:szCs w:val="28"/>
            <w:lang w:eastAsia="ru-RU"/>
          </w:rPr>
          <w:br/>
        </w:r>
      </w:hyperlink>
    </w:p>
    <w:p w:rsidR="00B630CB" w:rsidRPr="000A3F71" w:rsidRDefault="00B630CB" w:rsidP="00B630CB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630CB" w:rsidRPr="000A3F71" w:rsidRDefault="00B630CB" w:rsidP="00B630CB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630CB" w:rsidRPr="000A3F71" w:rsidRDefault="00B630CB" w:rsidP="00B630CB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630CB" w:rsidRPr="000A3F71" w:rsidRDefault="00B630CB" w:rsidP="00B630CB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630CB" w:rsidRPr="000A3F71" w:rsidRDefault="00B630CB" w:rsidP="00B630CB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630CB" w:rsidRPr="000A3F71" w:rsidRDefault="00B630CB" w:rsidP="00B630CB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630CB" w:rsidRPr="000A3F71" w:rsidRDefault="00B630CB" w:rsidP="00B630C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B0781" w:rsidRPr="000A3F71" w:rsidRDefault="005B0781" w:rsidP="00E74365">
      <w:pPr>
        <w:spacing w:after="20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5B0781" w:rsidRPr="000A3F71" w:rsidRDefault="005B0781" w:rsidP="00E74365">
      <w:pPr>
        <w:spacing w:after="20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5B0781" w:rsidRPr="000A3F71" w:rsidRDefault="005B0781" w:rsidP="00E74365">
      <w:pPr>
        <w:spacing w:after="20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5B0781" w:rsidRPr="000A3F71" w:rsidRDefault="005B0781" w:rsidP="00E74365">
      <w:pPr>
        <w:spacing w:after="20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5B0781" w:rsidRPr="000A3F71" w:rsidRDefault="005B0781" w:rsidP="00E74365">
      <w:pPr>
        <w:spacing w:after="20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5B0781" w:rsidRPr="000A3F71" w:rsidRDefault="005B0781" w:rsidP="00E74365">
      <w:pPr>
        <w:spacing w:after="20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5B0781" w:rsidRPr="000A3F71" w:rsidRDefault="005B0781" w:rsidP="00E74365">
      <w:pPr>
        <w:spacing w:after="20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5B0781" w:rsidRPr="000A3F71" w:rsidRDefault="005B0781" w:rsidP="00E74365">
      <w:pPr>
        <w:spacing w:after="20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E74365" w:rsidRPr="000A3F71" w:rsidRDefault="00E74365" w:rsidP="00E74365">
      <w:pPr>
        <w:spacing w:after="20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0A3F7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</w:p>
    <w:sectPr w:rsidR="00E74365" w:rsidRPr="000A3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26C47"/>
    <w:multiLevelType w:val="multilevel"/>
    <w:tmpl w:val="602C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0A22CC"/>
    <w:multiLevelType w:val="multilevel"/>
    <w:tmpl w:val="29C8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9A22AC"/>
    <w:multiLevelType w:val="multilevel"/>
    <w:tmpl w:val="923E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65"/>
    <w:rsid w:val="00061318"/>
    <w:rsid w:val="000A3F71"/>
    <w:rsid w:val="000D2313"/>
    <w:rsid w:val="000D2C9A"/>
    <w:rsid w:val="000F4F2B"/>
    <w:rsid w:val="00102010"/>
    <w:rsid w:val="001075CE"/>
    <w:rsid w:val="00146605"/>
    <w:rsid w:val="00146F76"/>
    <w:rsid w:val="00156705"/>
    <w:rsid w:val="00162228"/>
    <w:rsid w:val="001E09F5"/>
    <w:rsid w:val="00211F47"/>
    <w:rsid w:val="00264543"/>
    <w:rsid w:val="0029210A"/>
    <w:rsid w:val="002A6629"/>
    <w:rsid w:val="002B72FF"/>
    <w:rsid w:val="002E537F"/>
    <w:rsid w:val="002F6AEA"/>
    <w:rsid w:val="00307391"/>
    <w:rsid w:val="00341D62"/>
    <w:rsid w:val="00392E1F"/>
    <w:rsid w:val="003F0ECA"/>
    <w:rsid w:val="004657D3"/>
    <w:rsid w:val="004718BB"/>
    <w:rsid w:val="00475C1B"/>
    <w:rsid w:val="00490C0C"/>
    <w:rsid w:val="004B4735"/>
    <w:rsid w:val="004C3B63"/>
    <w:rsid w:val="004D15AA"/>
    <w:rsid w:val="004F0E20"/>
    <w:rsid w:val="00503274"/>
    <w:rsid w:val="00542B23"/>
    <w:rsid w:val="00574DD3"/>
    <w:rsid w:val="0057575F"/>
    <w:rsid w:val="005A72C0"/>
    <w:rsid w:val="005B0781"/>
    <w:rsid w:val="005B4692"/>
    <w:rsid w:val="005C2138"/>
    <w:rsid w:val="005D248A"/>
    <w:rsid w:val="005D2B3E"/>
    <w:rsid w:val="00613AAB"/>
    <w:rsid w:val="0065597C"/>
    <w:rsid w:val="006973F8"/>
    <w:rsid w:val="006B28E3"/>
    <w:rsid w:val="006B50A0"/>
    <w:rsid w:val="006D64EE"/>
    <w:rsid w:val="006D7A7E"/>
    <w:rsid w:val="006F1CCB"/>
    <w:rsid w:val="00703531"/>
    <w:rsid w:val="00703E91"/>
    <w:rsid w:val="00724EB8"/>
    <w:rsid w:val="00753B62"/>
    <w:rsid w:val="007A6BAF"/>
    <w:rsid w:val="007A71A5"/>
    <w:rsid w:val="007C125E"/>
    <w:rsid w:val="007C3BBD"/>
    <w:rsid w:val="007D1D43"/>
    <w:rsid w:val="00804846"/>
    <w:rsid w:val="008368B9"/>
    <w:rsid w:val="00865CAD"/>
    <w:rsid w:val="008C6561"/>
    <w:rsid w:val="008D2E05"/>
    <w:rsid w:val="008D5696"/>
    <w:rsid w:val="008E1A59"/>
    <w:rsid w:val="008F25E1"/>
    <w:rsid w:val="008F6AA1"/>
    <w:rsid w:val="0090744B"/>
    <w:rsid w:val="0097395C"/>
    <w:rsid w:val="009772A4"/>
    <w:rsid w:val="00981A74"/>
    <w:rsid w:val="00983959"/>
    <w:rsid w:val="00995FD8"/>
    <w:rsid w:val="009C4A76"/>
    <w:rsid w:val="009D5FCA"/>
    <w:rsid w:val="009E72E3"/>
    <w:rsid w:val="00A00D48"/>
    <w:rsid w:val="00A160A4"/>
    <w:rsid w:val="00A5014A"/>
    <w:rsid w:val="00AD7468"/>
    <w:rsid w:val="00B15FE8"/>
    <w:rsid w:val="00B630CB"/>
    <w:rsid w:val="00B92CD8"/>
    <w:rsid w:val="00BB724C"/>
    <w:rsid w:val="00BB7AD4"/>
    <w:rsid w:val="00BC2BED"/>
    <w:rsid w:val="00BC6ED2"/>
    <w:rsid w:val="00BD238F"/>
    <w:rsid w:val="00BF6A89"/>
    <w:rsid w:val="00C31D4A"/>
    <w:rsid w:val="00C70404"/>
    <w:rsid w:val="00C902B5"/>
    <w:rsid w:val="00CB7206"/>
    <w:rsid w:val="00CC5548"/>
    <w:rsid w:val="00CD5C76"/>
    <w:rsid w:val="00D04B8F"/>
    <w:rsid w:val="00D26997"/>
    <w:rsid w:val="00D7767E"/>
    <w:rsid w:val="00D80B89"/>
    <w:rsid w:val="00D8387A"/>
    <w:rsid w:val="00DA2B71"/>
    <w:rsid w:val="00DB323B"/>
    <w:rsid w:val="00DB360E"/>
    <w:rsid w:val="00DB4A88"/>
    <w:rsid w:val="00DC6E56"/>
    <w:rsid w:val="00DD7A07"/>
    <w:rsid w:val="00DF232D"/>
    <w:rsid w:val="00E33C98"/>
    <w:rsid w:val="00E50546"/>
    <w:rsid w:val="00E61727"/>
    <w:rsid w:val="00E732EC"/>
    <w:rsid w:val="00E74365"/>
    <w:rsid w:val="00E77D86"/>
    <w:rsid w:val="00E859A9"/>
    <w:rsid w:val="00E93E56"/>
    <w:rsid w:val="00E95223"/>
    <w:rsid w:val="00EB25DD"/>
    <w:rsid w:val="00EC5997"/>
    <w:rsid w:val="00EC6A33"/>
    <w:rsid w:val="00ED1058"/>
    <w:rsid w:val="00ED2EB5"/>
    <w:rsid w:val="00EE5C90"/>
    <w:rsid w:val="00F22740"/>
    <w:rsid w:val="00F23E12"/>
    <w:rsid w:val="00F304FF"/>
    <w:rsid w:val="00F37CDB"/>
    <w:rsid w:val="00F41120"/>
    <w:rsid w:val="00F43697"/>
    <w:rsid w:val="00F675D9"/>
    <w:rsid w:val="00F83ED1"/>
    <w:rsid w:val="00FA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rsid w:val="00E7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7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A73E4"/>
    <w:pPr>
      <w:suppressAutoHyphens/>
      <w:spacing w:after="0" w:line="240" w:lineRule="auto"/>
    </w:pPr>
    <w:rPr>
      <w:rFonts w:ascii="Calibri" w:eastAsia="SimSun" w:hAnsi="Calibri" w:cs="Times New Roman"/>
      <w:kern w:val="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50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rsid w:val="00E7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7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A73E4"/>
    <w:pPr>
      <w:suppressAutoHyphens/>
      <w:spacing w:after="0" w:line="240" w:lineRule="auto"/>
    </w:pPr>
    <w:rPr>
      <w:rFonts w:ascii="Calibri" w:eastAsia="SimSun" w:hAnsi="Calibri" w:cs="Times New Roman"/>
      <w:kern w:val="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50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52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52690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6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27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668174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8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  <w:div w:id="8380784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3307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0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908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86472">
                              <w:marLeft w:val="2952"/>
                              <w:marRight w:val="1476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CC3521"/>
                                <w:right w:val="none" w:sz="0" w:space="0" w:color="auto"/>
                              </w:divBdr>
                            </w:div>
                            <w:div w:id="1123692191">
                              <w:marLeft w:val="0"/>
                              <w:marRight w:val="295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210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594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1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8342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02129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9034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4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55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139857">
                      <w:marLeft w:val="0"/>
                      <w:marRight w:val="15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435831">
              <w:marLeft w:val="0"/>
              <w:marRight w:val="0"/>
              <w:marTop w:val="0"/>
              <w:marBottom w:val="0"/>
              <w:divBdr>
                <w:top w:val="single" w:sz="6" w:space="4" w:color="B7BCDB"/>
                <w:left w:val="none" w:sz="0" w:space="0" w:color="auto"/>
                <w:bottom w:val="single" w:sz="6" w:space="8" w:color="B7BCDB"/>
                <w:right w:val="none" w:sz="0" w:space="0" w:color="auto"/>
              </w:divBdr>
              <w:divsChild>
                <w:div w:id="14981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0574">
                      <w:marLeft w:val="307"/>
                      <w:marRight w:val="3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9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33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69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8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6030824">
                      <w:marLeft w:val="307"/>
                      <w:marRight w:val="3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7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8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4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45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71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5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0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6213069">
                      <w:marLeft w:val="307"/>
                      <w:marRight w:val="3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9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57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2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641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496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9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98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2809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avascript:history.go(-1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99E9E-6586-4BB6-BB33-55A408EAE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3312</TotalTime>
  <Pages>11</Pages>
  <Words>3229</Words>
  <Characters>18407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39</cp:revision>
  <cp:lastPrinted>2025-04-28T05:27:00Z</cp:lastPrinted>
  <dcterms:created xsi:type="dcterms:W3CDTF">2023-01-23T08:11:00Z</dcterms:created>
  <dcterms:modified xsi:type="dcterms:W3CDTF">2025-04-28T05:27:00Z</dcterms:modified>
</cp:coreProperties>
</file>