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B83" w:rsidRPr="009E3090" w:rsidRDefault="00D12B83" w:rsidP="00D12B83">
      <w:pPr>
        <w:jc w:val="center"/>
        <w:rPr>
          <w:b/>
          <w:sz w:val="20"/>
          <w:szCs w:val="20"/>
        </w:rPr>
      </w:pPr>
      <w:r w:rsidRPr="009E3090">
        <w:rPr>
          <w:b/>
          <w:sz w:val="20"/>
          <w:szCs w:val="20"/>
        </w:rPr>
        <w:t>Совет депутатов</w:t>
      </w:r>
    </w:p>
    <w:p w:rsidR="00D12B83" w:rsidRPr="009E3090" w:rsidRDefault="00D12B83" w:rsidP="00D12B83">
      <w:pPr>
        <w:jc w:val="center"/>
        <w:rPr>
          <w:b/>
          <w:sz w:val="20"/>
          <w:szCs w:val="20"/>
        </w:rPr>
      </w:pPr>
      <w:r w:rsidRPr="009E3090">
        <w:rPr>
          <w:b/>
          <w:sz w:val="20"/>
          <w:szCs w:val="20"/>
        </w:rPr>
        <w:t>Вьюнского сельсовета</w:t>
      </w:r>
    </w:p>
    <w:p w:rsidR="00D12B83" w:rsidRPr="009E3090" w:rsidRDefault="00D12B83" w:rsidP="00D12B83">
      <w:pPr>
        <w:jc w:val="center"/>
        <w:rPr>
          <w:b/>
          <w:sz w:val="20"/>
          <w:szCs w:val="20"/>
        </w:rPr>
      </w:pPr>
      <w:r w:rsidRPr="009E3090">
        <w:rPr>
          <w:b/>
          <w:sz w:val="20"/>
          <w:szCs w:val="20"/>
        </w:rPr>
        <w:t>Колыванского района Новосибирской области</w:t>
      </w:r>
    </w:p>
    <w:p w:rsidR="00D12B83" w:rsidRPr="009E3090" w:rsidRDefault="00D12B83" w:rsidP="00D12B83">
      <w:pPr>
        <w:jc w:val="center"/>
        <w:rPr>
          <w:b/>
          <w:sz w:val="20"/>
          <w:szCs w:val="20"/>
        </w:rPr>
      </w:pPr>
      <w:r w:rsidRPr="009E3090">
        <w:rPr>
          <w:b/>
          <w:sz w:val="20"/>
          <w:szCs w:val="20"/>
        </w:rPr>
        <w:t>РЕШЕНИЕ</w:t>
      </w:r>
    </w:p>
    <w:p w:rsidR="00D12B83" w:rsidRPr="009E3090" w:rsidRDefault="00D12B83" w:rsidP="00D12B83">
      <w:pPr>
        <w:jc w:val="center"/>
        <w:rPr>
          <w:b/>
          <w:sz w:val="20"/>
          <w:szCs w:val="20"/>
        </w:rPr>
      </w:pPr>
      <w:r w:rsidRPr="009E3090">
        <w:rPr>
          <w:b/>
          <w:sz w:val="20"/>
          <w:szCs w:val="20"/>
        </w:rPr>
        <w:t>32-ой сессии 5 созыва</w:t>
      </w:r>
    </w:p>
    <w:p w:rsidR="00D12B83" w:rsidRPr="009E3090" w:rsidRDefault="00D12B83" w:rsidP="00D12B83">
      <w:pPr>
        <w:jc w:val="center"/>
        <w:rPr>
          <w:b/>
          <w:sz w:val="20"/>
          <w:szCs w:val="20"/>
        </w:rPr>
      </w:pPr>
      <w:r w:rsidRPr="009E3090">
        <w:rPr>
          <w:b/>
          <w:sz w:val="20"/>
          <w:szCs w:val="20"/>
        </w:rPr>
        <w:t xml:space="preserve">От  30.05.2018 г.                           </w:t>
      </w:r>
      <w:proofErr w:type="gramStart"/>
      <w:r w:rsidRPr="009E3090">
        <w:rPr>
          <w:b/>
          <w:sz w:val="20"/>
          <w:szCs w:val="20"/>
        </w:rPr>
        <w:t>с</w:t>
      </w:r>
      <w:proofErr w:type="gramEnd"/>
      <w:r w:rsidRPr="009E3090">
        <w:rPr>
          <w:b/>
          <w:sz w:val="20"/>
          <w:szCs w:val="20"/>
        </w:rPr>
        <w:t xml:space="preserve">. Вьюны                               № 32 / </w:t>
      </w:r>
    </w:p>
    <w:p w:rsidR="00D12B83" w:rsidRPr="009E3090" w:rsidRDefault="00D12B83" w:rsidP="00D12B83">
      <w:pPr>
        <w:rPr>
          <w:b/>
          <w:sz w:val="20"/>
          <w:szCs w:val="20"/>
        </w:rPr>
      </w:pPr>
    </w:p>
    <w:p w:rsidR="00D12B83" w:rsidRPr="009E3090" w:rsidRDefault="00D12B83" w:rsidP="00D12B83">
      <w:pPr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  <w:r w:rsidRPr="009E3090">
        <w:rPr>
          <w:b/>
          <w:bCs/>
          <w:sz w:val="20"/>
          <w:szCs w:val="20"/>
        </w:rPr>
        <w:t>О внесении изменений в Решение Совета депутатов Вьюнского сельсовета Колыванского района Новосибирской области  от 22.03.2017 № 16/78</w:t>
      </w:r>
      <w:r w:rsidRPr="009E3090">
        <w:rPr>
          <w:bCs/>
          <w:sz w:val="20"/>
          <w:szCs w:val="20"/>
        </w:rPr>
        <w:t xml:space="preserve"> «</w:t>
      </w:r>
      <w:r w:rsidRPr="009E3090">
        <w:rPr>
          <w:b/>
          <w:bCs/>
          <w:sz w:val="20"/>
          <w:szCs w:val="20"/>
        </w:rPr>
        <w:t>О  принятии  Положения</w:t>
      </w:r>
    </w:p>
    <w:p w:rsidR="00D12B83" w:rsidRPr="009E3090" w:rsidRDefault="00D12B83" w:rsidP="00D12B83">
      <w:pPr>
        <w:autoSpaceDE w:val="0"/>
        <w:autoSpaceDN w:val="0"/>
        <w:adjustRightInd w:val="0"/>
        <w:jc w:val="center"/>
        <w:rPr>
          <w:b/>
          <w:sz w:val="20"/>
          <w:szCs w:val="20"/>
        </w:rPr>
      </w:pPr>
      <w:r w:rsidRPr="009E3090">
        <w:rPr>
          <w:b/>
          <w:sz w:val="20"/>
          <w:szCs w:val="20"/>
        </w:rPr>
        <w:t>об оплате труда депутатов, выборных должностных лиц местного самоуправления, осуществляющие свои полномочия на постоянной основе, муниципальных служащих  Вьюнского сельсовета Колыванского района Новосибирской области»</w:t>
      </w:r>
    </w:p>
    <w:p w:rsidR="00D12B83" w:rsidRPr="009E3090" w:rsidRDefault="00D12B83" w:rsidP="00D12B83">
      <w:pPr>
        <w:autoSpaceDE w:val="0"/>
        <w:autoSpaceDN w:val="0"/>
        <w:adjustRightInd w:val="0"/>
        <w:jc w:val="center"/>
        <w:rPr>
          <w:b/>
          <w:bCs/>
          <w:sz w:val="20"/>
          <w:szCs w:val="20"/>
        </w:rPr>
      </w:pPr>
    </w:p>
    <w:p w:rsidR="00D12B83" w:rsidRPr="009E3090" w:rsidRDefault="00D12B83" w:rsidP="00D12B83">
      <w:pPr>
        <w:jc w:val="both"/>
        <w:rPr>
          <w:sz w:val="20"/>
          <w:szCs w:val="20"/>
        </w:rPr>
      </w:pPr>
      <w:r w:rsidRPr="009E3090">
        <w:rPr>
          <w:sz w:val="20"/>
          <w:szCs w:val="20"/>
        </w:rPr>
        <w:t xml:space="preserve">         </w:t>
      </w:r>
      <w:proofErr w:type="gramStart"/>
      <w:r w:rsidRPr="009E3090">
        <w:rPr>
          <w:sz w:val="20"/>
          <w:szCs w:val="20"/>
        </w:rPr>
        <w:t>Руководствуясь Федеральным законом от 06.10.2003 № 131-ФЗ «Об общих принципах организации местного самоуправления в Российской Федерации», законами Новосибирской области от 25.12.2006 № 74-ФЗ «О реестре должностей муниципальной службы в Новосибирской области», Постановлением Правительства Новосибирской области от 31.01.2017 № 20-п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</w:t>
      </w:r>
      <w:proofErr w:type="gramEnd"/>
      <w:r w:rsidRPr="009E3090">
        <w:rPr>
          <w:sz w:val="20"/>
          <w:szCs w:val="20"/>
        </w:rPr>
        <w:t xml:space="preserve"> органов местного самоуправления муниципальных образований Новосибирской области», Постановлением Правительства Новосибирской области от 28.04.2018 № 180-п «О внесении изменений в  постановление  Правительства Новосибирской области», Совет депутатов Вьюнского сельсовета </w:t>
      </w:r>
    </w:p>
    <w:p w:rsidR="00D12B83" w:rsidRPr="009E3090" w:rsidRDefault="00D12B83" w:rsidP="00D12B83">
      <w:pPr>
        <w:jc w:val="both"/>
        <w:rPr>
          <w:sz w:val="20"/>
          <w:szCs w:val="20"/>
        </w:rPr>
      </w:pPr>
      <w:r w:rsidRPr="009E3090">
        <w:rPr>
          <w:sz w:val="20"/>
          <w:szCs w:val="20"/>
        </w:rPr>
        <w:t>РЕШИЛ:</w:t>
      </w:r>
    </w:p>
    <w:p w:rsidR="00D12B83" w:rsidRPr="009E3090" w:rsidRDefault="00D12B83" w:rsidP="00D12B83">
      <w:pPr>
        <w:autoSpaceDE w:val="0"/>
        <w:autoSpaceDN w:val="0"/>
        <w:adjustRightInd w:val="0"/>
        <w:jc w:val="both"/>
        <w:rPr>
          <w:bCs/>
          <w:sz w:val="20"/>
          <w:szCs w:val="20"/>
        </w:rPr>
      </w:pPr>
      <w:r w:rsidRPr="009E3090">
        <w:rPr>
          <w:bCs/>
          <w:sz w:val="20"/>
          <w:szCs w:val="20"/>
        </w:rPr>
        <w:t xml:space="preserve">   1. Внести в Решение Совета депутатов Вьюнского сельсовета Колыванского района Новосибирской области  от 22.03.2017 № 16/78 «О  принятии  Положения об оплате труда депутатов, выборных должностных лиц местного самоуправления, осуществляющие свои полномочия на постоянной основе, муниципальных служащих  Вьюнского сельсовета Колыванского района Новосибирской области» следующие изменения:</w:t>
      </w:r>
    </w:p>
    <w:p w:rsidR="00D12B83" w:rsidRPr="009E3090" w:rsidRDefault="00D12B83" w:rsidP="00D12B83">
      <w:pPr>
        <w:jc w:val="both"/>
        <w:rPr>
          <w:sz w:val="20"/>
          <w:szCs w:val="20"/>
        </w:rPr>
      </w:pPr>
      <w:r w:rsidRPr="009E3090">
        <w:rPr>
          <w:sz w:val="20"/>
          <w:szCs w:val="20"/>
        </w:rPr>
        <w:t xml:space="preserve">    1.1 Пункт 2.3 части 2  изложить в новой редакции: </w:t>
      </w:r>
    </w:p>
    <w:p w:rsidR="00D12B83" w:rsidRPr="009E3090" w:rsidRDefault="00D12B83" w:rsidP="00D12B83">
      <w:pPr>
        <w:jc w:val="both"/>
        <w:rPr>
          <w:sz w:val="20"/>
          <w:szCs w:val="20"/>
        </w:rPr>
      </w:pPr>
      <w:r w:rsidRPr="009E3090">
        <w:rPr>
          <w:sz w:val="20"/>
          <w:szCs w:val="20"/>
        </w:rPr>
        <w:t>«2.3 Ежемесячное денежное поощрение депутатов, выборных должностных лиц местного самоуправления, осуществляющие свои полномочия на постоянной основе, муниципальных служащих Вьюнского сельсовета, устанавливается в размере 1,97 их месячного денежного содержания (вознаграждения)».</w:t>
      </w:r>
    </w:p>
    <w:p w:rsidR="00D12B83" w:rsidRPr="009E3090" w:rsidRDefault="00D12B83" w:rsidP="00D12B83">
      <w:pPr>
        <w:jc w:val="both"/>
        <w:rPr>
          <w:sz w:val="20"/>
          <w:szCs w:val="20"/>
        </w:rPr>
      </w:pPr>
      <w:r w:rsidRPr="009E3090">
        <w:rPr>
          <w:sz w:val="20"/>
          <w:szCs w:val="20"/>
        </w:rPr>
        <w:t xml:space="preserve">   1.2 пункт 3.9 части 3 изложить в новой редакции: </w:t>
      </w:r>
    </w:p>
    <w:p w:rsidR="00D12B83" w:rsidRPr="009E3090" w:rsidRDefault="00D12B83" w:rsidP="00D12B83">
      <w:pPr>
        <w:ind w:firstLine="540"/>
        <w:jc w:val="both"/>
        <w:rPr>
          <w:sz w:val="20"/>
          <w:szCs w:val="20"/>
        </w:rPr>
      </w:pPr>
      <w:r w:rsidRPr="009E3090">
        <w:rPr>
          <w:sz w:val="20"/>
          <w:szCs w:val="20"/>
        </w:rPr>
        <w:t>«3.9 Ежемесячная надбавка к должностному окладу за классный чин устанавливается в следующих размерах:</w:t>
      </w:r>
    </w:p>
    <w:tbl>
      <w:tblPr>
        <w:tblW w:w="0" w:type="auto"/>
        <w:tblInd w:w="904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952"/>
        <w:gridCol w:w="1860"/>
      </w:tblGrid>
      <w:tr w:rsidR="00D12B83" w:rsidRPr="009E3090" w:rsidTr="00924BCA">
        <w:trPr>
          <w:trHeight w:val="1400"/>
        </w:trPr>
        <w:tc>
          <w:tcPr>
            <w:tcW w:w="5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2B83" w:rsidRPr="009E3090" w:rsidRDefault="00D12B83" w:rsidP="00924B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9E3090">
              <w:rPr>
                <w:sz w:val="20"/>
                <w:szCs w:val="20"/>
                <w:lang w:eastAsia="en-US"/>
              </w:rPr>
              <w:t xml:space="preserve">Наименование классного чина          </w:t>
            </w:r>
            <w:r w:rsidRPr="009E3090">
              <w:rPr>
                <w:sz w:val="20"/>
                <w:szCs w:val="20"/>
                <w:lang w:eastAsia="en-US"/>
              </w:rPr>
              <w:br/>
              <w:t xml:space="preserve">            муниципальных служащих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2B83" w:rsidRPr="009E3090" w:rsidRDefault="00D12B83" w:rsidP="00924BCA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9E3090">
              <w:rPr>
                <w:sz w:val="20"/>
                <w:szCs w:val="20"/>
                <w:lang w:eastAsia="en-US"/>
              </w:rPr>
              <w:t xml:space="preserve">Норматив   </w:t>
            </w:r>
            <w:r w:rsidRPr="009E3090">
              <w:rPr>
                <w:sz w:val="20"/>
                <w:szCs w:val="20"/>
                <w:lang w:eastAsia="en-US"/>
              </w:rPr>
              <w:br/>
              <w:t xml:space="preserve"> ежемесячной </w:t>
            </w:r>
            <w:r w:rsidRPr="009E3090">
              <w:rPr>
                <w:sz w:val="20"/>
                <w:szCs w:val="20"/>
                <w:lang w:eastAsia="en-US"/>
              </w:rPr>
              <w:br/>
              <w:t xml:space="preserve"> надбавки за </w:t>
            </w:r>
            <w:r w:rsidRPr="009E3090">
              <w:rPr>
                <w:sz w:val="20"/>
                <w:szCs w:val="20"/>
                <w:lang w:eastAsia="en-US"/>
              </w:rPr>
              <w:br/>
              <w:t xml:space="preserve">классный чин </w:t>
            </w:r>
            <w:r w:rsidRPr="009E3090">
              <w:rPr>
                <w:sz w:val="20"/>
                <w:szCs w:val="20"/>
                <w:lang w:eastAsia="en-US"/>
              </w:rPr>
              <w:br/>
              <w:t>муниципальных</w:t>
            </w:r>
            <w:r w:rsidRPr="009E3090">
              <w:rPr>
                <w:sz w:val="20"/>
                <w:szCs w:val="20"/>
                <w:lang w:eastAsia="en-US"/>
              </w:rPr>
              <w:br/>
              <w:t>служащих,</w:t>
            </w:r>
            <w:r w:rsidRPr="009E3090">
              <w:rPr>
                <w:sz w:val="20"/>
                <w:szCs w:val="20"/>
                <w:lang w:eastAsia="en-US"/>
              </w:rPr>
              <w:br/>
              <w:t xml:space="preserve">   рублей</w:t>
            </w:r>
          </w:p>
        </w:tc>
      </w:tr>
      <w:tr w:rsidR="00D12B83" w:rsidRPr="009E3090" w:rsidTr="00924BCA">
        <w:tc>
          <w:tcPr>
            <w:tcW w:w="5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2B83" w:rsidRPr="009E3090" w:rsidRDefault="00D12B83" w:rsidP="00924BCA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  <w:r w:rsidRPr="009E3090">
              <w:rPr>
                <w:sz w:val="20"/>
                <w:szCs w:val="20"/>
                <w:lang w:eastAsia="en-US"/>
              </w:rPr>
              <w:t xml:space="preserve">Советник муниципальной службы 1 класса        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2B83" w:rsidRPr="009E3090" w:rsidRDefault="00D12B83" w:rsidP="00924BCA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  <w:r w:rsidRPr="009E3090">
              <w:rPr>
                <w:sz w:val="20"/>
                <w:szCs w:val="20"/>
                <w:lang w:eastAsia="en-US"/>
              </w:rPr>
              <w:t xml:space="preserve">    1250     </w:t>
            </w:r>
          </w:p>
        </w:tc>
      </w:tr>
      <w:tr w:rsidR="00D12B83" w:rsidRPr="009E3090" w:rsidTr="00924BCA">
        <w:tc>
          <w:tcPr>
            <w:tcW w:w="5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2B83" w:rsidRPr="009E3090" w:rsidRDefault="00D12B83" w:rsidP="00924BCA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  <w:r w:rsidRPr="009E3090">
              <w:rPr>
                <w:sz w:val="20"/>
                <w:szCs w:val="20"/>
                <w:lang w:eastAsia="en-US"/>
              </w:rPr>
              <w:t xml:space="preserve">Советник муниципальной службы 2 класса        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2B83" w:rsidRPr="009E3090" w:rsidRDefault="00D12B83" w:rsidP="00924BCA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  <w:r w:rsidRPr="009E3090">
              <w:rPr>
                <w:sz w:val="20"/>
                <w:szCs w:val="20"/>
                <w:lang w:eastAsia="en-US"/>
              </w:rPr>
              <w:t xml:space="preserve">    1238     </w:t>
            </w:r>
          </w:p>
        </w:tc>
      </w:tr>
      <w:tr w:rsidR="00D12B83" w:rsidRPr="009E3090" w:rsidTr="00924BCA">
        <w:tc>
          <w:tcPr>
            <w:tcW w:w="5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2B83" w:rsidRPr="009E3090" w:rsidRDefault="00D12B83" w:rsidP="00924BCA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  <w:r w:rsidRPr="009E3090">
              <w:rPr>
                <w:sz w:val="20"/>
                <w:szCs w:val="20"/>
                <w:lang w:eastAsia="en-US"/>
              </w:rPr>
              <w:t xml:space="preserve">Советник муниципальной службы 3 класса        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2B83" w:rsidRPr="009E3090" w:rsidRDefault="00D12B83" w:rsidP="00924BCA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  <w:r w:rsidRPr="009E3090">
              <w:rPr>
                <w:sz w:val="20"/>
                <w:szCs w:val="20"/>
                <w:lang w:eastAsia="en-US"/>
              </w:rPr>
              <w:t xml:space="preserve">    1135     </w:t>
            </w:r>
          </w:p>
        </w:tc>
      </w:tr>
      <w:tr w:rsidR="00D12B83" w:rsidRPr="009E3090" w:rsidTr="00924BCA">
        <w:tc>
          <w:tcPr>
            <w:tcW w:w="5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2B83" w:rsidRPr="009E3090" w:rsidRDefault="00D12B83" w:rsidP="00924BCA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  <w:r w:rsidRPr="009E3090">
              <w:rPr>
                <w:sz w:val="20"/>
                <w:szCs w:val="20"/>
                <w:lang w:eastAsia="en-US"/>
              </w:rPr>
              <w:t xml:space="preserve">Секретарь муниципальной службы 1 класса       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2B83" w:rsidRPr="009E3090" w:rsidRDefault="00D12B83" w:rsidP="00924BCA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  <w:r w:rsidRPr="009E3090">
              <w:rPr>
                <w:sz w:val="20"/>
                <w:szCs w:val="20"/>
                <w:lang w:eastAsia="en-US"/>
              </w:rPr>
              <w:t xml:space="preserve">     930     </w:t>
            </w:r>
          </w:p>
        </w:tc>
      </w:tr>
      <w:tr w:rsidR="00D12B83" w:rsidRPr="009E3090" w:rsidTr="00924BCA">
        <w:tc>
          <w:tcPr>
            <w:tcW w:w="5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2B83" w:rsidRPr="009E3090" w:rsidRDefault="00D12B83" w:rsidP="00924BCA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  <w:r w:rsidRPr="009E3090">
              <w:rPr>
                <w:sz w:val="20"/>
                <w:szCs w:val="20"/>
                <w:lang w:eastAsia="en-US"/>
              </w:rPr>
              <w:t xml:space="preserve">Секретарь муниципальной службы 2 класса       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2B83" w:rsidRPr="009E3090" w:rsidRDefault="00D12B83" w:rsidP="00924BCA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  <w:r w:rsidRPr="009E3090">
              <w:rPr>
                <w:sz w:val="20"/>
                <w:szCs w:val="20"/>
                <w:lang w:eastAsia="en-US"/>
              </w:rPr>
              <w:t xml:space="preserve">     916     </w:t>
            </w:r>
          </w:p>
        </w:tc>
      </w:tr>
      <w:tr w:rsidR="00D12B83" w:rsidRPr="009E3090" w:rsidTr="00924BCA">
        <w:tc>
          <w:tcPr>
            <w:tcW w:w="59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2B83" w:rsidRPr="009E3090" w:rsidRDefault="00D12B83" w:rsidP="00924BCA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  <w:r w:rsidRPr="009E3090">
              <w:rPr>
                <w:sz w:val="20"/>
                <w:szCs w:val="20"/>
                <w:lang w:eastAsia="en-US"/>
              </w:rPr>
              <w:t xml:space="preserve">Секретарь муниципальной службы 3 класса       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2B83" w:rsidRPr="009E3090" w:rsidRDefault="00D12B83" w:rsidP="00924BCA">
            <w:pPr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  <w:r w:rsidRPr="009E3090">
              <w:rPr>
                <w:sz w:val="20"/>
                <w:szCs w:val="20"/>
                <w:lang w:eastAsia="en-US"/>
              </w:rPr>
              <w:t xml:space="preserve">     752    </w:t>
            </w:r>
          </w:p>
        </w:tc>
      </w:tr>
    </w:tbl>
    <w:p w:rsidR="00D12B83" w:rsidRPr="009E3090" w:rsidRDefault="00D12B83" w:rsidP="00D12B83">
      <w:pPr>
        <w:autoSpaceDE w:val="0"/>
        <w:autoSpaceDN w:val="0"/>
        <w:adjustRightInd w:val="0"/>
        <w:ind w:firstLine="540"/>
        <w:jc w:val="both"/>
        <w:rPr>
          <w:sz w:val="20"/>
          <w:szCs w:val="20"/>
        </w:rPr>
      </w:pPr>
      <w:r w:rsidRPr="009E3090">
        <w:rPr>
          <w:sz w:val="20"/>
          <w:szCs w:val="20"/>
        </w:rPr>
        <w:t>На должностной оклад и все иные выплаты муниципальному служащему начисляется районный коэффициент».</w:t>
      </w:r>
    </w:p>
    <w:p w:rsidR="00D12B83" w:rsidRPr="009E3090" w:rsidRDefault="00D12B83" w:rsidP="00D12B83">
      <w:pPr>
        <w:jc w:val="both"/>
        <w:rPr>
          <w:sz w:val="20"/>
          <w:szCs w:val="20"/>
        </w:rPr>
      </w:pPr>
    </w:p>
    <w:p w:rsidR="00D12B83" w:rsidRPr="009E3090" w:rsidRDefault="00D12B83" w:rsidP="00D12B83">
      <w:pPr>
        <w:jc w:val="both"/>
        <w:rPr>
          <w:sz w:val="20"/>
          <w:szCs w:val="20"/>
        </w:rPr>
      </w:pPr>
      <w:r w:rsidRPr="009E3090">
        <w:rPr>
          <w:sz w:val="20"/>
          <w:szCs w:val="20"/>
        </w:rPr>
        <w:t xml:space="preserve">      2. Действие настоящего Решения распространяется на отношения, возникшие с 01.05.2018 года.</w:t>
      </w:r>
    </w:p>
    <w:p w:rsidR="00D12B83" w:rsidRPr="009E3090" w:rsidRDefault="00D12B83" w:rsidP="00D12B83">
      <w:pPr>
        <w:jc w:val="both"/>
        <w:rPr>
          <w:sz w:val="20"/>
          <w:szCs w:val="20"/>
        </w:rPr>
      </w:pPr>
      <w:r w:rsidRPr="009E3090">
        <w:rPr>
          <w:sz w:val="20"/>
          <w:szCs w:val="20"/>
        </w:rPr>
        <w:t xml:space="preserve">       3.  Решение вступает в силу после официального опубликования.</w:t>
      </w:r>
    </w:p>
    <w:p w:rsidR="00D12B83" w:rsidRPr="009E3090" w:rsidRDefault="00D12B83" w:rsidP="00D12B83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9E3090">
        <w:rPr>
          <w:sz w:val="20"/>
          <w:szCs w:val="20"/>
        </w:rPr>
        <w:t xml:space="preserve">       4. </w:t>
      </w:r>
      <w:proofErr w:type="gramStart"/>
      <w:r w:rsidRPr="009E3090">
        <w:rPr>
          <w:sz w:val="20"/>
          <w:szCs w:val="20"/>
        </w:rPr>
        <w:t>Контроль за</w:t>
      </w:r>
      <w:proofErr w:type="gramEnd"/>
      <w:r w:rsidRPr="009E3090">
        <w:rPr>
          <w:sz w:val="20"/>
          <w:szCs w:val="20"/>
        </w:rPr>
        <w:t xml:space="preserve"> исполнением решения возложить на постоянную депутатскую комиссию </w:t>
      </w:r>
      <w:r w:rsidRPr="009E3090">
        <w:rPr>
          <w:bCs/>
          <w:sz w:val="20"/>
          <w:szCs w:val="20"/>
        </w:rPr>
        <w:t>по бюджету, финансово-кредитной политике и муниципальной собственности</w:t>
      </w:r>
      <w:r w:rsidRPr="009E3090">
        <w:rPr>
          <w:sz w:val="20"/>
          <w:szCs w:val="20"/>
        </w:rPr>
        <w:t>.</w:t>
      </w:r>
    </w:p>
    <w:p w:rsidR="00D12B83" w:rsidRPr="009E3090" w:rsidRDefault="00D12B83" w:rsidP="00D12B83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D12B83" w:rsidRPr="009E3090" w:rsidRDefault="00D12B83" w:rsidP="00D12B83">
      <w:pPr>
        <w:rPr>
          <w:sz w:val="20"/>
          <w:szCs w:val="20"/>
        </w:rPr>
      </w:pPr>
    </w:p>
    <w:p w:rsidR="00D12B83" w:rsidRPr="009E3090" w:rsidRDefault="00D12B83" w:rsidP="00D12B83">
      <w:pPr>
        <w:rPr>
          <w:sz w:val="20"/>
          <w:szCs w:val="20"/>
        </w:rPr>
      </w:pPr>
      <w:r w:rsidRPr="009E3090">
        <w:rPr>
          <w:sz w:val="20"/>
          <w:szCs w:val="20"/>
        </w:rPr>
        <w:t>Глава</w:t>
      </w:r>
    </w:p>
    <w:p w:rsidR="00D12B83" w:rsidRPr="009E3090" w:rsidRDefault="00D12B83" w:rsidP="00D12B83">
      <w:pPr>
        <w:rPr>
          <w:sz w:val="20"/>
          <w:szCs w:val="20"/>
        </w:rPr>
      </w:pPr>
      <w:r w:rsidRPr="009E3090">
        <w:rPr>
          <w:sz w:val="20"/>
          <w:szCs w:val="20"/>
        </w:rPr>
        <w:t xml:space="preserve">Вьюнского сельсовета   </w:t>
      </w:r>
    </w:p>
    <w:p w:rsidR="00D12B83" w:rsidRPr="009E3090" w:rsidRDefault="00D12B83" w:rsidP="00D12B83">
      <w:pPr>
        <w:rPr>
          <w:sz w:val="20"/>
          <w:szCs w:val="20"/>
        </w:rPr>
      </w:pPr>
      <w:r w:rsidRPr="009E3090">
        <w:rPr>
          <w:sz w:val="20"/>
          <w:szCs w:val="20"/>
        </w:rPr>
        <w:t>Колыванского района</w:t>
      </w:r>
    </w:p>
    <w:p w:rsidR="00D12B83" w:rsidRPr="009E3090" w:rsidRDefault="00D12B83" w:rsidP="00D12B83">
      <w:pPr>
        <w:rPr>
          <w:sz w:val="20"/>
          <w:szCs w:val="20"/>
        </w:rPr>
      </w:pPr>
      <w:r w:rsidRPr="009E3090">
        <w:rPr>
          <w:sz w:val="20"/>
          <w:szCs w:val="20"/>
        </w:rPr>
        <w:t>Новосибирской области                                               А.В. Жерносенко</w:t>
      </w:r>
    </w:p>
    <w:p w:rsidR="00D12B83" w:rsidRPr="009E3090" w:rsidRDefault="00D12B83" w:rsidP="00D12B83">
      <w:pPr>
        <w:rPr>
          <w:sz w:val="20"/>
          <w:szCs w:val="20"/>
        </w:rPr>
      </w:pPr>
    </w:p>
    <w:p w:rsidR="00D12B83" w:rsidRPr="009E3090" w:rsidRDefault="00D12B83" w:rsidP="00D12B83">
      <w:pPr>
        <w:rPr>
          <w:sz w:val="20"/>
          <w:szCs w:val="20"/>
        </w:rPr>
      </w:pPr>
      <w:r w:rsidRPr="009E3090">
        <w:rPr>
          <w:sz w:val="20"/>
          <w:szCs w:val="20"/>
        </w:rPr>
        <w:t>Председатель Совета депутатов</w:t>
      </w:r>
    </w:p>
    <w:p w:rsidR="00D12B83" w:rsidRPr="009E3090" w:rsidRDefault="00D12B83" w:rsidP="00D12B83">
      <w:pPr>
        <w:rPr>
          <w:sz w:val="20"/>
          <w:szCs w:val="20"/>
        </w:rPr>
      </w:pPr>
      <w:r w:rsidRPr="009E3090">
        <w:rPr>
          <w:sz w:val="20"/>
          <w:szCs w:val="20"/>
        </w:rPr>
        <w:t>Вьюнского сельсовета</w:t>
      </w:r>
    </w:p>
    <w:p w:rsidR="00D12B83" w:rsidRPr="009E3090" w:rsidRDefault="00D12B83" w:rsidP="00D12B83">
      <w:pPr>
        <w:rPr>
          <w:sz w:val="20"/>
          <w:szCs w:val="20"/>
        </w:rPr>
      </w:pPr>
      <w:r w:rsidRPr="009E3090">
        <w:rPr>
          <w:sz w:val="20"/>
          <w:szCs w:val="20"/>
        </w:rPr>
        <w:t>Колыванского района</w:t>
      </w:r>
    </w:p>
    <w:p w:rsidR="00D12B83" w:rsidRPr="009E3090" w:rsidRDefault="00D12B83" w:rsidP="00D12B83">
      <w:pPr>
        <w:rPr>
          <w:sz w:val="20"/>
          <w:szCs w:val="20"/>
        </w:rPr>
      </w:pPr>
      <w:r w:rsidRPr="009E3090">
        <w:rPr>
          <w:sz w:val="20"/>
          <w:szCs w:val="20"/>
        </w:rPr>
        <w:t>Новосибирской области                                                Н.М. Лунегова</w:t>
      </w:r>
    </w:p>
    <w:p w:rsidR="00D12B83" w:rsidRPr="009E3090" w:rsidRDefault="00D12B83" w:rsidP="00D12B83">
      <w:pPr>
        <w:jc w:val="both"/>
      </w:pPr>
    </w:p>
    <w:p w:rsidR="009C7F7E" w:rsidRDefault="009C7F7E">
      <w:bookmarkStart w:id="0" w:name="_GoBack"/>
      <w:bookmarkEnd w:id="0"/>
    </w:p>
    <w:sectPr w:rsidR="009C7F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552E"/>
    <w:rsid w:val="006E552E"/>
    <w:rsid w:val="009C7F7E"/>
    <w:rsid w:val="00D12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2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2B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527</Words>
  <Characters>3009</Characters>
  <Application>Microsoft Office Word</Application>
  <DocSecurity>0</DocSecurity>
  <Lines>25</Lines>
  <Paragraphs>7</Paragraphs>
  <ScaleCrop>false</ScaleCrop>
  <Company>щш</Company>
  <LinksUpToDate>false</LinksUpToDate>
  <CharactersWithSpaces>3529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Пользователь2</cp:lastModifiedBy>
  <cp:revision>2</cp:revision>
  <dcterms:created xsi:type="dcterms:W3CDTF">2018-10-11T08:59:00Z</dcterms:created>
  <dcterms:modified xsi:type="dcterms:W3CDTF">2018-10-11T09:00:00Z</dcterms:modified>
</cp:coreProperties>
</file>