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4C141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74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D0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9759E7" w:rsidRPr="009759E7" w:rsidRDefault="00CD0EC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B8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174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759E7" w:rsidRPr="00BA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07B" w:rsidRDefault="009759E7" w:rsidP="00CD0ECC">
      <w:pPr>
        <w:spacing w:after="0" w:line="270" w:lineRule="atLeast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публикуются: </w:t>
      </w:r>
      <w:r w:rsidR="00CD0E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решения 57 сессии</w:t>
      </w:r>
      <w:r w:rsidR="006106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постановление № 53</w:t>
      </w:r>
    </w:p>
    <w:p w:rsidR="003D44E3" w:rsidRDefault="003D44E3" w:rsidP="00923A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F3924" w:rsidRDefault="002F3924" w:rsidP="002F392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924" w:rsidRDefault="002F3924" w:rsidP="002F392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924" w:rsidRPr="002F3924" w:rsidRDefault="002F3924" w:rsidP="002F39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3924">
        <w:rPr>
          <w:rFonts w:ascii="Arial" w:eastAsia="Times New Roman" w:hAnsi="Arial" w:cs="Arial"/>
          <w:b/>
          <w:sz w:val="24"/>
          <w:szCs w:val="24"/>
          <w:lang w:eastAsia="ru-RU"/>
        </w:rPr>
        <w:t>СОВЕТ ДЕПУТАТОВ</w:t>
      </w:r>
    </w:p>
    <w:p w:rsidR="002F3924" w:rsidRPr="002F3924" w:rsidRDefault="002F3924" w:rsidP="002F39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3924">
        <w:rPr>
          <w:rFonts w:ascii="Arial" w:eastAsia="Times New Roman" w:hAnsi="Arial" w:cs="Arial"/>
          <w:b/>
          <w:sz w:val="24"/>
          <w:szCs w:val="24"/>
          <w:lang w:eastAsia="ru-RU"/>
        </w:rPr>
        <w:t>ВЬЮНСКОГО СЕЛЬСОВЕТА</w:t>
      </w:r>
    </w:p>
    <w:p w:rsidR="002F3924" w:rsidRPr="002F3924" w:rsidRDefault="002F3924" w:rsidP="002F39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3924">
        <w:rPr>
          <w:rFonts w:ascii="Arial" w:eastAsia="Times New Roman" w:hAnsi="Arial" w:cs="Arial"/>
          <w:b/>
          <w:sz w:val="24"/>
          <w:szCs w:val="24"/>
          <w:lang w:eastAsia="ru-RU"/>
        </w:rPr>
        <w:t>КОЛЫВАНСКОГО РАЙОНА</w:t>
      </w:r>
    </w:p>
    <w:p w:rsidR="002F3924" w:rsidRPr="002F3924" w:rsidRDefault="002F3924" w:rsidP="002F39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3924"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НОВОСИБИРСКОЙ ОБЛАСТИ</w:t>
      </w:r>
    </w:p>
    <w:p w:rsidR="002F3924" w:rsidRPr="002F3924" w:rsidRDefault="002F3924" w:rsidP="002F39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3924">
        <w:rPr>
          <w:rFonts w:ascii="Arial" w:eastAsia="Times New Roman" w:hAnsi="Arial" w:cs="Arial"/>
          <w:sz w:val="24"/>
          <w:szCs w:val="24"/>
          <w:lang w:eastAsia="ru-RU"/>
        </w:rPr>
        <w:t>57 сессия  пятого  созыва</w:t>
      </w:r>
    </w:p>
    <w:p w:rsidR="002F3924" w:rsidRPr="002F3924" w:rsidRDefault="002F3924" w:rsidP="002F392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2F3924">
        <w:rPr>
          <w:rFonts w:ascii="Arial" w:eastAsia="Times New Roman" w:hAnsi="Arial" w:cs="Arial"/>
          <w:b/>
          <w:sz w:val="32"/>
          <w:szCs w:val="20"/>
          <w:lang w:eastAsia="ru-RU"/>
        </w:rPr>
        <w:t>РЕШЕНИЕ</w:t>
      </w:r>
    </w:p>
    <w:p w:rsidR="002F3924" w:rsidRPr="002F3924" w:rsidRDefault="002F3924" w:rsidP="002F3924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F3924">
        <w:rPr>
          <w:rFonts w:ascii="Arial" w:eastAsia="Times New Roman" w:hAnsi="Arial" w:cs="Arial"/>
          <w:b/>
          <w:sz w:val="24"/>
          <w:szCs w:val="24"/>
          <w:lang w:eastAsia="ru-RU"/>
        </w:rPr>
        <w:t>от  13.05. 2020г.</w:t>
      </w:r>
      <w:r w:rsidRPr="002F392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с.Вьюны                                        № 57/258</w:t>
      </w:r>
    </w:p>
    <w:p w:rsidR="002F3924" w:rsidRPr="002F3924" w:rsidRDefault="002F3924" w:rsidP="002F3924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F392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F3924">
        <w:rPr>
          <w:rFonts w:ascii="Arial" w:eastAsia="Times New Roman" w:hAnsi="Arial" w:cs="Arial"/>
          <w:b/>
          <w:sz w:val="24"/>
          <w:szCs w:val="24"/>
          <w:lang w:eastAsia="ru-RU"/>
        </w:rPr>
        <w:t>Об исполнении  бюджета   Вьюнского сельсовета Колыванского района Новосибирской области за 2019год.</w:t>
      </w:r>
      <w:r w:rsidRPr="002F3924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924" w:rsidRPr="002F3924" w:rsidRDefault="002F3924" w:rsidP="002F3924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2F3924">
        <w:rPr>
          <w:rFonts w:ascii="Arial" w:eastAsia="Times New Roman" w:hAnsi="Arial" w:cs="Arial"/>
          <w:lang w:eastAsia="ru-RU"/>
        </w:rPr>
        <w:t xml:space="preserve">      </w:t>
      </w:r>
      <w:proofErr w:type="gramStart"/>
      <w:r w:rsidRPr="002F3924">
        <w:rPr>
          <w:rFonts w:ascii="Arial" w:eastAsia="Times New Roman" w:hAnsi="Arial" w:cs="Arial"/>
          <w:lang w:eastAsia="ru-RU"/>
        </w:rPr>
        <w:t xml:space="preserve"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 « Об областном бюджете Новосибирской области на 2019 год и плановый период 2020-2021годов», Положением «О бюджетном процессе Вьюнского сельсовета Колыванского района Новосибирской области» </w:t>
      </w:r>
      <w:r w:rsidRPr="002F3924">
        <w:rPr>
          <w:rFonts w:ascii="Arial" w:eastAsia="Times New Roman" w:hAnsi="Arial" w:cs="Arial"/>
          <w:b/>
          <w:lang w:eastAsia="ru-RU"/>
        </w:rPr>
        <w:t>Совет депутатов Вьюнского сельсовета</w:t>
      </w:r>
      <w:proofErr w:type="gramEnd"/>
      <w:r w:rsidRPr="002F3924">
        <w:rPr>
          <w:rFonts w:ascii="Arial" w:eastAsia="Times New Roman" w:hAnsi="Arial" w:cs="Arial"/>
          <w:b/>
          <w:lang w:eastAsia="ru-RU"/>
        </w:rPr>
        <w:t xml:space="preserve">  РЕШИЛ:</w:t>
      </w:r>
    </w:p>
    <w:p w:rsidR="002F3924" w:rsidRPr="002F3924" w:rsidRDefault="002F3924" w:rsidP="002F3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F3924">
        <w:rPr>
          <w:rFonts w:ascii="Arial" w:eastAsia="Times New Roman" w:hAnsi="Arial" w:cs="Arial"/>
          <w:color w:val="000000"/>
          <w:lang w:eastAsia="ru-RU"/>
        </w:rPr>
        <w:t xml:space="preserve">           1. Утвердить  отчет об исполнении  бюджета Вьюнского сельсовета за 2019год:</w:t>
      </w:r>
    </w:p>
    <w:p w:rsidR="002F3924" w:rsidRPr="002F3924" w:rsidRDefault="002F3924" w:rsidP="002F3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F3924">
        <w:rPr>
          <w:rFonts w:ascii="Arial" w:eastAsia="Times New Roman" w:hAnsi="Arial" w:cs="Arial"/>
          <w:color w:val="000000"/>
          <w:lang w:eastAsia="ru-RU"/>
        </w:rPr>
        <w:t>- объем доходов бюдже</w:t>
      </w:r>
      <w:r w:rsidRPr="002F3924">
        <w:rPr>
          <w:rFonts w:ascii="Arial" w:eastAsia="Times New Roman" w:hAnsi="Arial" w:cs="Arial"/>
          <w:color w:val="000000"/>
          <w:lang w:eastAsia="ru-RU"/>
        </w:rPr>
        <w:softHyphen/>
        <w:t>та Вьюнского сельсовета в сумме 16 062,0 тыс. рублей</w:t>
      </w:r>
    </w:p>
    <w:p w:rsidR="002F3924" w:rsidRPr="002F3924" w:rsidRDefault="002F3924" w:rsidP="002F3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F3924">
        <w:rPr>
          <w:rFonts w:ascii="Arial" w:eastAsia="Times New Roman" w:hAnsi="Arial" w:cs="Arial"/>
          <w:color w:val="000000"/>
          <w:lang w:eastAsia="ru-RU"/>
        </w:rPr>
        <w:t>- объем расходов бюджета Вьюнского сельсовета в сумме 16 248,3 тыс. рублей</w:t>
      </w:r>
    </w:p>
    <w:p w:rsidR="002F3924" w:rsidRPr="002F3924" w:rsidRDefault="002F3924" w:rsidP="002F3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F3924">
        <w:rPr>
          <w:rFonts w:ascii="Arial" w:eastAsia="Times New Roman" w:hAnsi="Arial" w:cs="Arial"/>
          <w:color w:val="000000"/>
          <w:lang w:eastAsia="ru-RU"/>
        </w:rPr>
        <w:t xml:space="preserve">- Дефицит бюджета Вьюнского сельсовета в сумме 186,3 тыс. рублей, </w:t>
      </w:r>
    </w:p>
    <w:p w:rsidR="002F3924" w:rsidRPr="002F3924" w:rsidRDefault="002F3924" w:rsidP="002F3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F3924">
        <w:rPr>
          <w:rFonts w:ascii="Arial" w:eastAsia="Times New Roman" w:hAnsi="Arial" w:cs="Arial"/>
          <w:color w:val="000000"/>
          <w:lang w:eastAsia="ru-RU"/>
        </w:rPr>
        <w:t xml:space="preserve">           </w:t>
      </w:r>
      <w:proofErr w:type="gramStart"/>
      <w:r w:rsidRPr="002F3924">
        <w:rPr>
          <w:rFonts w:ascii="Arial" w:eastAsia="Times New Roman" w:hAnsi="Arial" w:cs="Arial"/>
          <w:color w:val="000000"/>
          <w:lang w:eastAsia="ru-RU"/>
        </w:rPr>
        <w:t>2.Утвердить, что доходы бюджета Вьюнского сельсовета за 2019 год  формировались  за счет дохо</w:t>
      </w:r>
      <w:r w:rsidRPr="002F3924">
        <w:rPr>
          <w:rFonts w:ascii="Arial" w:eastAsia="Times New Roman" w:hAnsi="Arial" w:cs="Arial"/>
          <w:color w:val="000000"/>
          <w:lang w:eastAsia="ru-RU"/>
        </w:rPr>
        <w:softHyphen/>
        <w:t xml:space="preserve">дов от предусмотренных законодательством РФ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 доходов, а также за счет безвозмездных  поступлений, согласно приложения 1 к настоящему Решению.         </w:t>
      </w:r>
      <w:proofErr w:type="gramEnd"/>
    </w:p>
    <w:p w:rsidR="002F3924" w:rsidRPr="002F3924" w:rsidRDefault="002F3924" w:rsidP="002F3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F3924">
        <w:rPr>
          <w:rFonts w:ascii="Arial" w:eastAsia="Times New Roman" w:hAnsi="Arial" w:cs="Arial"/>
          <w:color w:val="000000"/>
          <w:lang w:eastAsia="ru-RU"/>
        </w:rPr>
        <w:t xml:space="preserve">           3</w:t>
      </w:r>
      <w:r w:rsidRPr="002F3924">
        <w:rPr>
          <w:rFonts w:ascii="Arial" w:eastAsia="Times New Roman" w:hAnsi="Arial" w:cs="Arial"/>
          <w:bCs/>
          <w:color w:val="000000"/>
          <w:lang w:eastAsia="ru-RU"/>
        </w:rPr>
        <w:t>.</w:t>
      </w:r>
      <w:r w:rsidRPr="002F3924">
        <w:rPr>
          <w:rFonts w:ascii="Arial" w:eastAsia="Times New Roman" w:hAnsi="Arial" w:cs="Arial"/>
          <w:color w:val="000000"/>
          <w:lang w:eastAsia="ru-RU"/>
        </w:rPr>
        <w:t>Утвердить общий объем расходов, установ</w:t>
      </w:r>
      <w:r w:rsidRPr="002F3924">
        <w:rPr>
          <w:rFonts w:ascii="Arial" w:eastAsia="Times New Roman" w:hAnsi="Arial" w:cs="Arial"/>
          <w:color w:val="000000"/>
          <w:lang w:eastAsia="ru-RU"/>
        </w:rPr>
        <w:softHyphen/>
        <w:t xml:space="preserve">ленного статьей 1 настоящего Решения, ведомственную структуру расходов местного бюджета за 2019 год, </w:t>
      </w:r>
      <w:proofErr w:type="gramStart"/>
      <w:r w:rsidRPr="002F3924">
        <w:rPr>
          <w:rFonts w:ascii="Arial" w:eastAsia="Times New Roman" w:hAnsi="Arial" w:cs="Arial"/>
          <w:color w:val="000000"/>
          <w:lang w:eastAsia="ru-RU"/>
        </w:rPr>
        <w:t>согласно приложения</w:t>
      </w:r>
      <w:proofErr w:type="gramEnd"/>
      <w:r w:rsidRPr="002F3924">
        <w:rPr>
          <w:rFonts w:ascii="Arial" w:eastAsia="Times New Roman" w:hAnsi="Arial" w:cs="Arial"/>
          <w:color w:val="000000"/>
          <w:lang w:eastAsia="ru-RU"/>
        </w:rPr>
        <w:t xml:space="preserve"> 2 к настояще</w:t>
      </w:r>
      <w:r w:rsidRPr="002F3924">
        <w:rPr>
          <w:rFonts w:ascii="Arial" w:eastAsia="Times New Roman" w:hAnsi="Arial" w:cs="Arial"/>
          <w:color w:val="000000"/>
          <w:lang w:eastAsia="ru-RU"/>
        </w:rPr>
        <w:softHyphen/>
        <w:t>му Решению, распределение бюджет</w:t>
      </w:r>
      <w:r w:rsidRPr="002F3924">
        <w:rPr>
          <w:rFonts w:ascii="Arial" w:eastAsia="Times New Roman" w:hAnsi="Arial" w:cs="Arial"/>
          <w:color w:val="000000"/>
          <w:lang w:eastAsia="ru-RU"/>
        </w:rPr>
        <w:softHyphen/>
        <w:t>ных ассигнований по разделам, подразделам, целевым статьям и видам расходов согласно приложения 3 к настояще</w:t>
      </w:r>
      <w:r w:rsidRPr="002F3924">
        <w:rPr>
          <w:rFonts w:ascii="Arial" w:eastAsia="Times New Roman" w:hAnsi="Arial" w:cs="Arial"/>
          <w:color w:val="000000"/>
          <w:lang w:eastAsia="ru-RU"/>
        </w:rPr>
        <w:softHyphen/>
        <w:t>му Решению;</w:t>
      </w:r>
    </w:p>
    <w:p w:rsidR="002F3924" w:rsidRPr="002F3924" w:rsidRDefault="002F3924" w:rsidP="002F392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F3924">
        <w:rPr>
          <w:rFonts w:ascii="Arial" w:eastAsia="Times New Roman" w:hAnsi="Arial" w:cs="Arial"/>
          <w:color w:val="000000"/>
          <w:lang w:eastAsia="ru-RU"/>
        </w:rPr>
        <w:t xml:space="preserve">           4.Утверд</w:t>
      </w:r>
      <w:r w:rsidRPr="002F3924">
        <w:rPr>
          <w:rFonts w:ascii="Arial" w:eastAsia="Times New Roman" w:hAnsi="Arial" w:cs="Arial"/>
          <w:lang w:eastAsia="ru-RU"/>
        </w:rPr>
        <w:t>ить источники финансирования дефицита бюджета  Вьюнского  сельсовета за 2019 год  по кодам классификации источников финансирования дефицитов бюджета (по главным администраторам источников финансирования)</w:t>
      </w:r>
      <w:proofErr w:type="gramStart"/>
      <w:r w:rsidRPr="002F3924">
        <w:rPr>
          <w:rFonts w:ascii="Arial" w:eastAsia="Times New Roman" w:hAnsi="Arial" w:cs="Arial"/>
          <w:lang w:eastAsia="ru-RU"/>
        </w:rPr>
        <w:t>,с</w:t>
      </w:r>
      <w:proofErr w:type="gramEnd"/>
      <w:r w:rsidRPr="002F3924">
        <w:rPr>
          <w:rFonts w:ascii="Arial" w:eastAsia="Times New Roman" w:hAnsi="Arial" w:cs="Arial"/>
          <w:lang w:eastAsia="ru-RU"/>
        </w:rPr>
        <w:t>огласно    приложения  № 4 к настоящему Решению;</w:t>
      </w:r>
    </w:p>
    <w:p w:rsidR="002F3924" w:rsidRPr="002F3924" w:rsidRDefault="002F3924" w:rsidP="002F3924">
      <w:pPr>
        <w:shd w:val="clear" w:color="auto" w:fill="FFFFFF"/>
        <w:tabs>
          <w:tab w:val="left" w:pos="78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F3924">
        <w:rPr>
          <w:rFonts w:ascii="Arial" w:eastAsia="Times New Roman" w:hAnsi="Arial" w:cs="Arial"/>
          <w:color w:val="000000"/>
          <w:lang w:eastAsia="ru-RU"/>
        </w:rPr>
        <w:t xml:space="preserve">          5</w:t>
      </w:r>
      <w:r w:rsidRPr="002F3924">
        <w:rPr>
          <w:rFonts w:ascii="Arial" w:eastAsia="Times New Roman" w:hAnsi="Arial" w:cs="Arial"/>
          <w:bCs/>
          <w:color w:val="000000"/>
          <w:lang w:eastAsia="ru-RU"/>
        </w:rPr>
        <w:t>.</w:t>
      </w:r>
      <w:r w:rsidRPr="002F3924">
        <w:rPr>
          <w:rFonts w:ascii="Arial" w:eastAsia="Times New Roman" w:hAnsi="Arial" w:cs="Arial"/>
          <w:lang w:eastAsia="ru-RU"/>
        </w:rPr>
        <w:t>Направить данное Решение Главе Вьюнского сельсовета для подписания.</w:t>
      </w:r>
    </w:p>
    <w:p w:rsidR="002F3924" w:rsidRPr="002F3924" w:rsidRDefault="002F3924" w:rsidP="002F3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F3924">
        <w:rPr>
          <w:rFonts w:ascii="Arial" w:eastAsia="Times New Roman" w:hAnsi="Arial" w:cs="Arial"/>
          <w:color w:val="000000"/>
          <w:lang w:eastAsia="ru-RU"/>
        </w:rPr>
        <w:t xml:space="preserve">          6.Данное решение опубликовать в  периодическом печатном издании «Бюллетень Вьюнского сельсовета»</w:t>
      </w:r>
    </w:p>
    <w:p w:rsidR="002F3924" w:rsidRPr="002F3924" w:rsidRDefault="002F3924" w:rsidP="002F3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F3924">
        <w:rPr>
          <w:rFonts w:ascii="Arial" w:eastAsia="Times New Roman" w:hAnsi="Arial" w:cs="Arial"/>
          <w:color w:val="000000"/>
          <w:lang w:eastAsia="ru-RU"/>
        </w:rPr>
        <w:t xml:space="preserve">          7. Настоящее Решение вступает в силу со дня опубликования.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F3924">
        <w:rPr>
          <w:rFonts w:ascii="Arial" w:eastAsia="Times New Roman" w:hAnsi="Arial" w:cs="Arial"/>
          <w:lang w:eastAsia="ru-RU"/>
        </w:rPr>
        <w:t xml:space="preserve">Председатель Совета депутатов 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F3924">
        <w:rPr>
          <w:rFonts w:ascii="Arial" w:eastAsia="Times New Roman" w:hAnsi="Arial" w:cs="Arial"/>
          <w:lang w:eastAsia="ru-RU"/>
        </w:rPr>
        <w:t>Вьюнского сельсовета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F3924">
        <w:rPr>
          <w:rFonts w:ascii="Arial" w:eastAsia="Times New Roman" w:hAnsi="Arial" w:cs="Arial"/>
          <w:lang w:eastAsia="ru-RU"/>
        </w:rPr>
        <w:t>Колыванского района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F3924">
        <w:rPr>
          <w:rFonts w:ascii="Arial" w:eastAsia="Times New Roman" w:hAnsi="Arial" w:cs="Arial"/>
          <w:lang w:eastAsia="ru-RU"/>
        </w:rPr>
        <w:t xml:space="preserve"> Новосибирской области                                                                                 </w:t>
      </w:r>
      <w:proofErr w:type="spellStart"/>
      <w:r w:rsidRPr="002F3924">
        <w:rPr>
          <w:rFonts w:ascii="Arial" w:eastAsia="Times New Roman" w:hAnsi="Arial" w:cs="Arial"/>
          <w:lang w:eastAsia="ru-RU"/>
        </w:rPr>
        <w:t>Н.М.Лунегова</w:t>
      </w:r>
      <w:proofErr w:type="spellEnd"/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F3924">
        <w:rPr>
          <w:rFonts w:ascii="Arial" w:eastAsia="Times New Roman" w:hAnsi="Arial" w:cs="Arial"/>
          <w:lang w:eastAsia="ru-RU"/>
        </w:rPr>
        <w:t xml:space="preserve">Глава Вьюнского сельсовета 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F3924">
        <w:rPr>
          <w:rFonts w:ascii="Arial" w:eastAsia="Times New Roman" w:hAnsi="Arial" w:cs="Arial"/>
          <w:lang w:eastAsia="ru-RU"/>
        </w:rPr>
        <w:t>Вьюнского сельсовета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F3924">
        <w:rPr>
          <w:rFonts w:ascii="Arial" w:eastAsia="Times New Roman" w:hAnsi="Arial" w:cs="Arial"/>
          <w:lang w:eastAsia="ru-RU"/>
        </w:rPr>
        <w:lastRenderedPageBreak/>
        <w:t xml:space="preserve">Колыванского района </w:t>
      </w: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24">
        <w:rPr>
          <w:rFonts w:ascii="Arial" w:eastAsia="Times New Roman" w:hAnsi="Arial" w:cs="Arial"/>
          <w:lang w:eastAsia="ru-RU"/>
        </w:rPr>
        <w:t xml:space="preserve">Новосибирской области                                                                                 </w:t>
      </w:r>
      <w:proofErr w:type="spellStart"/>
      <w:r w:rsidRPr="002F3924">
        <w:rPr>
          <w:rFonts w:ascii="Arial" w:eastAsia="Times New Roman" w:hAnsi="Arial" w:cs="Arial"/>
          <w:lang w:eastAsia="ru-RU"/>
        </w:rPr>
        <w:t>Т.В.Хименко</w:t>
      </w:r>
      <w:proofErr w:type="spellEnd"/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924" w:rsidRPr="002F3924" w:rsidRDefault="002F3924" w:rsidP="002F392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2F3924" w:rsidRPr="002F3924" w:rsidRDefault="002F3924" w:rsidP="002F392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24" w:rsidRPr="002F3924" w:rsidRDefault="002F3924" w:rsidP="002F392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2F3924" w:rsidRPr="002F3924" w:rsidRDefault="002F3924" w:rsidP="002F392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2F3924" w:rsidRPr="002F3924" w:rsidRDefault="002F3924" w:rsidP="002F392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24" w:rsidRPr="002F3924" w:rsidRDefault="002F3924" w:rsidP="002F3924">
      <w:pPr>
        <w:tabs>
          <w:tab w:val="left" w:pos="6375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2F3924">
        <w:rPr>
          <w:rFonts w:ascii="Arial" w:eastAsia="Times New Roman" w:hAnsi="Arial" w:cs="Arial"/>
          <w:sz w:val="18"/>
          <w:szCs w:val="18"/>
          <w:lang w:eastAsia="ru-RU"/>
        </w:rPr>
        <w:t>Приложение №1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                                                                                 К решению   57 сессии  5созыва Совета   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депутатов Вьюнского сельсовета  № 57/258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от 13.05.2020г.  «Об исполнении   бюджета  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Вьюнского сельсовета    Колыванского района 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Новосибирской области    за  2019г».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F39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2F3924">
        <w:rPr>
          <w:rFonts w:ascii="Arial" w:eastAsia="Times New Roman" w:hAnsi="Arial" w:cs="Arial"/>
          <w:b/>
          <w:sz w:val="20"/>
          <w:szCs w:val="20"/>
          <w:lang w:eastAsia="ru-RU"/>
        </w:rPr>
        <w:t>Доходы бюджета Вьюнского сельсовета Колыванского района Новосибирской области по кодам видов  доходов, подвидов доходов, классификации операций сектора государственного управления, относящихся к доходам бюджета Вьюнского сельсовета    за 2019г.</w:t>
      </w:r>
      <w:proofErr w:type="gramStart"/>
      <w:r w:rsidRPr="002F392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,</w:t>
      </w:r>
      <w:proofErr w:type="gramEnd"/>
      <w:r w:rsidRPr="002F392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</w:t>
      </w:r>
      <w:proofErr w:type="spellStart"/>
      <w:r w:rsidRPr="002F3924">
        <w:rPr>
          <w:rFonts w:ascii="Arial" w:eastAsia="Times New Roman" w:hAnsi="Arial" w:cs="Arial"/>
          <w:b/>
          <w:sz w:val="20"/>
          <w:szCs w:val="20"/>
          <w:lang w:eastAsia="ru-RU"/>
        </w:rPr>
        <w:t>тыс.руб</w:t>
      </w:r>
      <w:proofErr w:type="spellEnd"/>
      <w:r w:rsidRPr="002F3924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1984"/>
        <w:gridCol w:w="1971"/>
        <w:gridCol w:w="1822"/>
      </w:tblGrid>
      <w:tr w:rsidR="002F3924" w:rsidRPr="002F3924" w:rsidTr="00A23AE1">
        <w:trPr>
          <w:trHeight w:val="71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Код   БК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Утверждено БН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2019год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Исполнено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2019год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Исполнения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     </w:t>
            </w:r>
          </w:p>
        </w:tc>
      </w:tr>
      <w:tr w:rsidR="002F3924" w:rsidRPr="002F3924" w:rsidTr="00A23AE1">
        <w:trPr>
          <w:trHeight w:val="5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182 1 01 02000 01 0000 110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546,1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529,7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96,9</w:t>
            </w:r>
          </w:p>
        </w:tc>
      </w:tr>
      <w:tr w:rsidR="002F3924" w:rsidRPr="002F3924" w:rsidTr="00A23AE1">
        <w:trPr>
          <w:trHeight w:val="10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182 1 01 02010 01 1000 110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r w:rsidRPr="002F3924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 облагаемых по налоговой ставке, установленной п.1 ст.224 НК РФ за исключением доходов, полученных </w:t>
            </w:r>
            <w:proofErr w:type="spellStart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ицами</w:t>
            </w:r>
            <w:proofErr w:type="spellEnd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,зарегистрированных в качестве ИП.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524,9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96,9</w:t>
            </w:r>
          </w:p>
        </w:tc>
      </w:tr>
      <w:tr w:rsidR="002F3924" w:rsidRPr="002F3924" w:rsidTr="00A23AE1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182 1 01 02010 01 2100 110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r w:rsidRPr="002F3924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НК РФ (пени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0,1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2F3924" w:rsidRPr="002F3924" w:rsidTr="00A23AE1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182 1 01 02010 01 3000 110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r w:rsidRPr="002F3924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 источником которых является налоговый агент, за исключением </w:t>
            </w:r>
            <w:proofErr w:type="spellStart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доходов</w:t>
            </w:r>
            <w:proofErr w:type="gramStart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,в</w:t>
            </w:r>
            <w:proofErr w:type="spellEnd"/>
            <w:proofErr w:type="gramEnd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отношении которых исчисление и уплата налога осуществляется в соответствии со ст.227,227.1 и 228 НК РФ (суммы денежных взысканий (штрафов) по соответствующему платежу, согласно законодательству РФ)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</w:tr>
      <w:tr w:rsidR="002F3924" w:rsidRPr="002F3924" w:rsidTr="00A23AE1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182 1 01 02020 01 1000 110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r w:rsidRPr="002F3924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 полученных от осуществления деятельности физическими лицами, зарегистрированными  в качестве  индивидуальных  предпринимателей</w:t>
            </w:r>
            <w:proofErr w:type="gramStart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нотариусов ,занимающихся частной практикой, адвокатов, учредивших адвокатские кабинеты, и других лиц ,занимающихся частной практикой в соответствии со .227 НК РФ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17,3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99.4</w:t>
            </w:r>
          </w:p>
        </w:tc>
      </w:tr>
      <w:tr w:rsidR="002F3924" w:rsidRPr="002F3924" w:rsidTr="00A23AE1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182 10102020012100110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r w:rsidRPr="002F3924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 полученных от осуществления деятельности физическими лицами, зарегистрированными  в качестве  индивидуальных  предпринимателей</w:t>
            </w:r>
            <w:proofErr w:type="gramStart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нотариусов ,занимающихся частной практикой, адвокатов, учредивших адвокатские кабинеты, и других лиц ,занимающихся частной практикой в соответствии со .227 НК РФ (сумма платежа (пени)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0,07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2F3924" w:rsidRPr="002F3924" w:rsidTr="00A23AE1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182 1 01 02020 01 3000 110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r w:rsidRPr="002F3924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 полученных от осуществления деятельности физическими лицами, зарегистрированными  в качестве  индивидуальных  предпринимателей</w:t>
            </w:r>
            <w:proofErr w:type="gramStart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нотариусов ,занимающихся частной практикой, адвокатов, учредивших адвокатские кабинеты, и других лиц ,занимающихся частной практикой в </w:t>
            </w: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соответствии со .227 НК РФ (сумма платежа (штрафы)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 xml:space="preserve"> 0,06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2F3924" w:rsidRPr="002F3924" w:rsidTr="00A23AE1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182 1 01 02030 01 1000 110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</w:t>
            </w:r>
            <w:proofErr w:type="spellStart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иц</w:t>
            </w:r>
            <w:proofErr w:type="spellEnd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</w:t>
            </w:r>
            <w:r w:rsidRPr="002F3924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 полученных физическими лицами в соответствии со  ст.228 НК РФ (сумма платежа (пени)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2F3924" w:rsidRPr="002F3924" w:rsidTr="00A23AE1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182 1 01 02030 01 2100 110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</w:t>
            </w:r>
            <w:proofErr w:type="spellStart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иц</w:t>
            </w:r>
            <w:proofErr w:type="spellEnd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</w:t>
            </w:r>
            <w:r w:rsidRPr="002F3924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 полученных физическими лицами в соответствии со  ст.228 НК РФ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100 1 03 02000 01 0000 110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Акцизы по подакцизным товарам (продукции)</w:t>
            </w:r>
            <w:proofErr w:type="gramStart"/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,п</w:t>
            </w:r>
            <w:proofErr w:type="gramEnd"/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роизводимым на территории 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                 1112,3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1139,7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102,5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100 1 03 02231 01 0000 110 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8" w:history="1">
              <w:r w:rsidRPr="002F3924">
                <w:rPr>
                  <w:rFonts w:ascii="Arial Narrow" w:eastAsia="Times New Roman" w:hAnsi="Arial Narrow" w:cs="Arial"/>
                  <w:bCs/>
                  <w:color w:val="000000"/>
                  <w:sz w:val="16"/>
                  <w:szCs w:val="16"/>
                  <w:lang w:eastAsia="ru-RU"/>
                </w:rPr>
                <w:t>Федеральным законом</w:t>
              </w:r>
            </w:hyperlink>
            <w:r w:rsidRPr="002F3924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 о федеральном бюджете в целях формирования дорожных фондов субъектов Российской Федерации</w:t>
            </w:r>
            <w:proofErr w:type="gramStart"/>
            <w:r w:rsidRPr="002F3924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>)</w:t>
            </w:r>
            <w:r w:rsidRPr="002F392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479,6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518,8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108,2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100 1 03 02241 01 0000 110 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      3,3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115,2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100 1 03 02251 01 0000 110 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9" w:history="1">
              <w:r w:rsidRPr="002F3924">
                <w:rPr>
                  <w:rFonts w:ascii="Arial Narrow" w:eastAsia="Times New Roman" w:hAnsi="Arial Narrow" w:cs="Arial"/>
                  <w:bCs/>
                  <w:color w:val="000000"/>
                  <w:sz w:val="16"/>
                  <w:szCs w:val="16"/>
                  <w:lang w:eastAsia="ru-RU"/>
                </w:rPr>
                <w:t>Федеральным законом</w:t>
              </w:r>
            </w:hyperlink>
            <w:r w:rsidRPr="002F3924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711,5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693,1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97,4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100 1 03 02261 01 0000 110 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на прямогонный бензин, с учетом установленных дифференцированных нормативов 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tabs>
                <w:tab w:val="right" w:pos="19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  -82,1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-76,0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92,6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182 1 05 00000 00 0000 110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tabs>
                <w:tab w:val="right" w:pos="19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24,5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96,7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182 1 05 03000 01 0000 110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24,5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96,7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182 1 05 03010  01 1000 110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</w:t>
            </w:r>
            <w:proofErr w:type="gramStart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г(</w:t>
            </w:r>
            <w:proofErr w:type="gramEnd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сумма платежа (перерасчеты недоимка и задолженность по соответствующему платежу ,в том числе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24,5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96,7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182 1 06 01000 00 0000 110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46,5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97,4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182 1 06 01030 10 1000 110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 физических  лиц, взимаемых по ставкам, применяемым к объектам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налогооблажения</w:t>
            </w:r>
            <w:proofErr w:type="spellEnd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, расположенных в границах сельских поселений (сумма платеж</w:t>
            </w:r>
            <w:proofErr w:type="gramStart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а(</w:t>
            </w:r>
            <w:proofErr w:type="gramEnd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перерасчеты, недоимка и задолженность по соответствующему платежу. </w:t>
            </w:r>
            <w:proofErr w:type="gramStart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 том числе по отмененному))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45,1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97,4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182 1 06 01030 10 2100 110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 физических лиц, взимаемых по ставкам</w:t>
            </w:r>
            <w:proofErr w:type="gramStart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применяемым к объектам </w:t>
            </w:r>
            <w:proofErr w:type="spellStart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налогооблажения</w:t>
            </w:r>
            <w:proofErr w:type="spellEnd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, расположенных в границах поселений (пени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1,4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182 1 06 06000 00 0000 110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lastRenderedPageBreak/>
              <w:t xml:space="preserve">ЗЕМЕЛЬНЫЙ НАЛОГ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tabs>
                <w:tab w:val="center" w:pos="9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lastRenderedPageBreak/>
              <w:t>1093,1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955,6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87,4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lastRenderedPageBreak/>
              <w:t>182 1 06 06030 00 0000 110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ЗЕМЕЛЬНЫЙ НАЛОГ  с организаций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tabs>
                <w:tab w:val="center" w:pos="9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182 1 06 06033 10 1000 110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625,2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625,2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182 1 06 06033 10 2100 110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tabs>
                <w:tab w:val="center" w:pos="9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182 1 06 06040 00 0000 110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ЗЕМЕЛЬНЫЙ НАЛОГ 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465,4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327,9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70,5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182 1 06 06043 10 1000 110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tabs>
                <w:tab w:val="center" w:pos="988"/>
              </w:tabs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459,4</w:t>
            </w: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ab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323,1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70,3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182 1 06 06043 10 2100 110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                001 1 08 00000 00 0000 110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98,4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 001 1 08 04000 01 1000 110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98,4,4</w:t>
            </w:r>
          </w:p>
        </w:tc>
      </w:tr>
      <w:tr w:rsidR="002F3924" w:rsidRPr="002F3924" w:rsidTr="00A23AE1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 001 1 08 04020 01 1000 110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98,4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НАЛОГОВЫХ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2828,6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2700,0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95,5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                    001 1 11 05000 00 0000 120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107,4</w:t>
            </w:r>
          </w:p>
        </w:tc>
      </w:tr>
      <w:tr w:rsidR="002F3924" w:rsidRPr="002F3924" w:rsidTr="00A23AE1">
        <w:trPr>
          <w:trHeight w:val="11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001 1 11 05035 10 0000 120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 аренду имущества</w:t>
            </w:r>
            <w:proofErr w:type="gramStart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107,4</w:t>
            </w:r>
          </w:p>
        </w:tc>
      </w:tr>
      <w:tr w:rsidR="002F3924" w:rsidRPr="002F3924" w:rsidTr="00A23AE1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001 1 13 00000 00 0000 000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ДОХОДЫ ОТ ОКАЗАНИЯ ПЛАТНЫХ УСЛУГ И КОМПЕНСАЦИЙ ЗАТРАТ ГОСУДАРСТВ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279,8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279,8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2F3924" w:rsidRPr="002F3924" w:rsidTr="00A23AE1">
        <w:trPr>
          <w:trHeight w:val="4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001 1 13 01000 00 0000 130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оказание платных услу</w:t>
            </w:r>
            <w:proofErr w:type="gramStart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г(</w:t>
            </w:r>
            <w:proofErr w:type="gramEnd"/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001 1 13 01995 10 0000 130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5,5</w:t>
            </w:r>
          </w:p>
          <w:p w:rsidR="002F3924" w:rsidRPr="002F3924" w:rsidRDefault="002F3924" w:rsidP="002F3924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2F3924" w:rsidRPr="002F3924" w:rsidRDefault="002F3924" w:rsidP="002F3924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2F3924" w:rsidRPr="002F3924" w:rsidTr="00A23AE1">
        <w:trPr>
          <w:trHeight w:val="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001 1 13 02000 0 0 0000 130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 от компенсаций затрат государства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274,3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274,3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001 1 13 02065 10 0000 130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Доходы, поступающие в порядке возмещения  расходов, понесенных в связи с эксплуатацией имущества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274,3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274,3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001 1 16 00000 00 0000 000 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ШТРАФЫ</w:t>
            </w:r>
            <w:proofErr w:type="gramStart"/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,С</w:t>
            </w:r>
            <w:proofErr w:type="gramEnd"/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АНКЦИИ,ВОХМЕЩЕНИЕ УЩЕРБА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001 1 16 51040 02 0000 140 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288,9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289,5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100,2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3117,5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2989,5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95,9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000 2 00 00000 00 0000 000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lastRenderedPageBreak/>
              <w:t xml:space="preserve">Безвозмездные поступления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lastRenderedPageBreak/>
              <w:t>13072,5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tabs>
                <w:tab w:val="center" w:pos="10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13072,5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001 2 02 15001 10 0000 150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3023,5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tabs>
                <w:tab w:val="center" w:pos="1071"/>
              </w:tabs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3023,5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   001 2 02 30024 10 0000 150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Субвенция бюджетам сельских поселений на выполнение передаваемых полномочий субъектов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tabs>
                <w:tab w:val="center" w:pos="1071"/>
              </w:tabs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  001 </w:t>
            </w:r>
            <w:r w:rsidRPr="002F392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2 02 35118 10 0000 150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 бюджетам сельских поселений на осуществление первичного воинского учета на 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tabs>
                <w:tab w:val="center" w:pos="1071"/>
              </w:tabs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   001 2 02 49999 10 0000 150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Иные МБТ на реализацию мероприятий по обеспечению сбалансированности местных бюджетов в  рамках госпрограммы НСО «Управление государственными финансами в НСО на 2014-2019годы»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5540,5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5540,5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001 2 02 49999 10 0000 150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Иные МБТ на обеспечение мероприятий по оснащению жилых помещений автономными домовыми пожарными </w:t>
            </w:r>
            <w:proofErr w:type="spellStart"/>
            <w:r w:rsidRPr="002F392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оповещателями</w:t>
            </w:r>
            <w:proofErr w:type="spellEnd"/>
            <w:r w:rsidRPr="002F392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, в которых проживают семьи, находящиеся в опасном социальном положении и имеющие несовершеннолетних детей,  так же малоподвижные одинокие пенсионеры и инвалиды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001 2 02 49999 10 0000 150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Иные МБТ на реализацию мероприятий в  рамках госпрограммы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3341,3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3341,3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 001 2 02 49999 10 0000 150</w:t>
            </w:r>
          </w:p>
          <w:p w:rsidR="002F3924" w:rsidRPr="002F3924" w:rsidRDefault="002F3924" w:rsidP="002F3924">
            <w:pPr>
              <w:tabs>
                <w:tab w:val="left" w:pos="2085"/>
              </w:tabs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Иные МБТ на реализацию мероприятий по проведению капитального ремонта муниципальных учреждений  сферы культуры на территории Новосибирской области, по государственной программе «Культура Новосибирской области на 2019год»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2F3924" w:rsidRPr="002F3924" w:rsidTr="00A23A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16190,0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16062,0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tabs>
                <w:tab w:val="left" w:pos="76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99,2</w:t>
            </w:r>
          </w:p>
        </w:tc>
      </w:tr>
    </w:tbl>
    <w:p w:rsidR="002F3924" w:rsidRPr="002F3924" w:rsidRDefault="002F3924" w:rsidP="002F3924">
      <w:pPr>
        <w:widowControl w:val="0"/>
        <w:spacing w:after="12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</w:t>
      </w:r>
    </w:p>
    <w:p w:rsidR="002F3924" w:rsidRPr="002F3924" w:rsidRDefault="002F3924" w:rsidP="002F3924">
      <w:pPr>
        <w:widowControl w:val="0"/>
        <w:spacing w:after="12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2F3924" w:rsidRPr="002F3924" w:rsidRDefault="002F3924" w:rsidP="002F3924">
      <w:pPr>
        <w:widowControl w:val="0"/>
        <w:spacing w:after="12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Приложение  2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                                                                              К решению  57 сессии 5 созыва Совета   депутатов 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Вьюнского сельсовета  №57/258  от 13.05.2020г.  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«Об исполнении   бюджета Вьюнского сельсовета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Колыванского района Новосибирской области</w:t>
      </w:r>
    </w:p>
    <w:p w:rsidR="002F3924" w:rsidRPr="002F3924" w:rsidRDefault="002F3924" w:rsidP="002F3924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     </w:t>
      </w:r>
      <w:r w:rsidRPr="002F3924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                            за  2019год»</w:t>
      </w:r>
    </w:p>
    <w:p w:rsidR="002F3924" w:rsidRPr="002F3924" w:rsidRDefault="002F3924" w:rsidP="002F3924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F392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Ведомственная структура расходов местного бюджета за 2019 год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842"/>
        <w:gridCol w:w="851"/>
        <w:gridCol w:w="992"/>
        <w:gridCol w:w="915"/>
        <w:gridCol w:w="30"/>
        <w:gridCol w:w="855"/>
        <w:gridCol w:w="15"/>
        <w:gridCol w:w="885"/>
      </w:tblGrid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Показатели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Рзд</w:t>
            </w:r>
            <w:proofErr w:type="spellEnd"/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Прзд</w:t>
            </w:r>
            <w:proofErr w:type="gramStart"/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,Ц</w:t>
            </w:r>
            <w:proofErr w:type="gramEnd"/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С,вид</w:t>
            </w:r>
            <w:proofErr w:type="spellEnd"/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расходов</w:t>
            </w:r>
          </w:p>
          <w:p w:rsidR="002F3924" w:rsidRPr="002F3924" w:rsidRDefault="002F3924" w:rsidP="002F392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Утв-ые</w:t>
            </w:r>
            <w:proofErr w:type="spellEnd"/>
          </w:p>
          <w:p w:rsidR="002F3924" w:rsidRPr="002F3924" w:rsidRDefault="002F3924" w:rsidP="002F392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БН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</w:t>
            </w:r>
            <w:proofErr w:type="spellEnd"/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-но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%</w:t>
            </w:r>
          </w:p>
          <w:p w:rsidR="002F3924" w:rsidRPr="002F3924" w:rsidRDefault="002F3924" w:rsidP="002F392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Исп.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Общегосударственные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3978,3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3686,6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92,7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01 02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588,7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585,4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99,4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01 02 9900010010  121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98,6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01 02 9900010010  129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93,4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01 02 9900070510  121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01 02 9900070510  129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01 02 99000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0510  121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взносы по обязательному социальному страхованию на выплаты денежного содержания и иные выплаты </w:t>
            </w: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работникам государственных 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01 02 99000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0510  129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lastRenderedPageBreak/>
              <w:t>Функционирование законодательных (представительных</w:t>
            </w:r>
            <w:proofErr w:type="gramStart"/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01 03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309,0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309,0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01 03 99000100 20 121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01 03 9900010020  129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01 03 9900070512  121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705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0512  121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0512  129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01 04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2979,9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2691,5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90,3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содержание центрального  аппарата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0104 9900010030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1621,7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1333,3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82,2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01 04 9900010030 121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94,5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01 04 9900010030 129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92,5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01 04 9900010030  242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92,9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01 04 9900010030  244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548,6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346,9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01 04 9900010030  851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41,4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сборов и иных обязательных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01 04 9900010030  852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81,2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01 04 9900010030 853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за счет субсидии «Управление государственными финансами в НСО на 2014-2019годы»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1343,1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1343,1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01 04 9900070510 121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913,7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01 04 9900070510 129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289,4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01 04 9900070510 244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на мероприятия по государственной программе «Управление государственными финансами в 2014-2019годы»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0510  121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0510  129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01 04 9900070190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01 04 9900070190 244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передачу части полномочий в части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01 06 990001004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01 06 990001004  540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  <w:trHeight w:val="2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0113 9900012080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0113 9900012080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  <w:trHeight w:val="2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2F3924" w:rsidRPr="002F3924" w:rsidTr="00A23AE1">
        <w:trPr>
          <w:gridAfter w:val="1"/>
          <w:wAfter w:w="885" w:type="dxa"/>
          <w:trHeight w:val="3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2F3924" w:rsidRPr="002F3924" w:rsidTr="00A23AE1">
        <w:trPr>
          <w:gridAfter w:val="1"/>
          <w:wAfter w:w="885" w:type="dxa"/>
          <w:trHeight w:val="3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02 03 9905118000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2F3924" w:rsidRPr="002F3924" w:rsidTr="00A23AE1">
        <w:trPr>
          <w:gridAfter w:val="1"/>
          <w:wAfter w:w="885" w:type="dxa"/>
          <w:trHeight w:val="2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02 03 9900051180 121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02 03 9900051180 129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02 03 9900051180 244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Мероприятия на подготовку к отопительному сезону на территории поселения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0309 9900010060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0309 9900010060 244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осуществление мероприятий  по ГО, защите населения и территорий  от ЧС  природного и техногенного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0309 9900011010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0309 9900011010 244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139,7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139,7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0310 9900011010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0310 9900070330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74.4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74.4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S0330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3.9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3.9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4574,7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4573,5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99,9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Дорожное хозяйство (дорожный фонд)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4574,7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4573,5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99,9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0409 9900012050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1057,6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1056,4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0409 9900012050  244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1057,6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1056,4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НСО «Развитие автомобильных дорог регионального межмуниципального и местного значения в Новосибирской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0409 9900070760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3341,3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3341,3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0409 9900070760 244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3341,3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3341,3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реализацию мероприятий государственной программы НСО «Развитие автомобильных дорог регионального межмуниципального и местного значения в Новосибирской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0760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175,8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760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175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175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  <w:trHeight w:val="4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678,6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543,6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80,1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678,6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543,6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80,1</w:t>
            </w:r>
          </w:p>
        </w:tc>
      </w:tr>
      <w:tr w:rsidR="002F3924" w:rsidRPr="002F3924" w:rsidTr="00A23AE1">
        <w:trPr>
          <w:gridAfter w:val="1"/>
          <w:wAfter w:w="885" w:type="dxa"/>
          <w:trHeight w:val="3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05 03 9900015010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69,4</w:t>
            </w:r>
          </w:p>
        </w:tc>
      </w:tr>
      <w:tr w:rsidR="002F3924" w:rsidRPr="002F3924" w:rsidTr="00A23AE1">
        <w:trPr>
          <w:gridAfter w:val="1"/>
          <w:wAfter w:w="885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05 03 9900015010 244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69,4</w:t>
            </w:r>
          </w:p>
        </w:tc>
      </w:tr>
      <w:tr w:rsidR="002F3924" w:rsidRPr="002F3924" w:rsidTr="00A23AE1">
        <w:trPr>
          <w:gridAfter w:val="1"/>
          <w:wAfter w:w="885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содержанию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05 03 9900015030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05 03 9900015030 244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0503 9900015040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05 03 9900015040 244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за счет субсидии  Управление государственными финансами в НСО на 2014-2019гг»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05 03 9900070510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05 03 9900070510  244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мероприятия по государственной программе «Государственные финансы»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0510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885" w:type="dxa"/>
          <w:trHeight w:val="2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Культура, кинематография,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6875,3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6854,7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99,7</w:t>
            </w:r>
          </w:p>
        </w:tc>
      </w:tr>
      <w:tr w:rsidR="002F3924" w:rsidRPr="002F3924" w:rsidTr="00A23AE1">
        <w:trPr>
          <w:gridAfter w:val="1"/>
          <w:wAfter w:w="885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6875,3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6854,7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99,7</w:t>
            </w:r>
          </w:p>
        </w:tc>
      </w:tr>
      <w:tr w:rsidR="002F3924" w:rsidRPr="002F3924" w:rsidTr="00A23AE1">
        <w:trPr>
          <w:trHeight w:val="5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2430,6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rPr>
          <w:trHeight w:val="5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08 01 9900010110  111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0801 9900010110 119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465,7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456,1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08 01 9900010110  242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120,1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08 01 9900010110  244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333,3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rPr>
          <w:trHeight w:val="4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08 01 9900010110  851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сборов и иных обязательных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08 01 9900010110  852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08 01 9900010110  853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на реализацию мероприятий по сбалансированности  местных бюджетов в рамках государственной программы НСО «Управление государственными финансами  НСО на 2014-2019гг»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3358,2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3358,2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08 01 9900070510  111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2833,2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2833,2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08 01 9900070510  119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647,7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647,7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08 01 9900070510  242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08 01 9900070510  244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мероприятие государственной программы «Управление государственными финансами в 2014-2019годы»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0801  99000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0510  111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0801  99000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0510  119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закупка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0801  99000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0510  242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прочие закупки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0801  99000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0510  244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программе </w:t>
            </w: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«Культура НСО на 2015-2020гг»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0801 9900070660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в целях капитального ремонта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08 01 9900070660  243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мероприятие государственной программы « Культура Новосибирской области на 2015-2020годы»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0660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52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закупка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в целях капитального ремонта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0660  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264,0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264,0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10 01 990001710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264,0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Пособия и компенсации, меры социальной поддержки по публичным нормативным обязательствам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10 01 990001710  313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264,0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rPr>
          <w:trHeight w:val="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rPr>
          <w:trHeight w:val="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11 05 9900018310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16712,7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16248,3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2F3924" w:rsidRPr="002F3924" w:rsidRDefault="002F3924" w:rsidP="002F3924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П</w:t>
      </w:r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риложение 3 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                                                                             К решению  57сессии 5созыва Совета    депутатов 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Вьюнского сельсовета  №57/258   от 13.05..2020г.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«Об исполнении  бюджета Вьюнского сельсовета 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Колыванского района Новосибирской области   </w:t>
      </w:r>
      <w:proofErr w:type="gramStart"/>
      <w:r w:rsidRPr="002F3924">
        <w:rPr>
          <w:rFonts w:ascii="Arial" w:eastAsia="Times New Roman" w:hAnsi="Arial" w:cs="Arial"/>
          <w:sz w:val="18"/>
          <w:szCs w:val="18"/>
          <w:lang w:eastAsia="ru-RU"/>
        </w:rPr>
        <w:t>за</w:t>
      </w:r>
      <w:proofErr w:type="gramEnd"/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2019 год» </w:t>
      </w:r>
      <w:r w:rsidRPr="002F39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F39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F3924">
        <w:rPr>
          <w:rFonts w:ascii="Arial" w:eastAsia="Times New Roman" w:hAnsi="Arial" w:cs="Arial"/>
          <w:b/>
          <w:sz w:val="20"/>
          <w:szCs w:val="20"/>
          <w:lang w:eastAsia="ru-RU"/>
        </w:rPr>
        <w:t>Расходы бюджета за 2019 год по разделам и подразделам классификации  расходов бюджета</w:t>
      </w:r>
      <w:proofErr w:type="gramStart"/>
      <w:r w:rsidRPr="002F392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,</w:t>
      </w:r>
      <w:proofErr w:type="spellStart"/>
      <w:proofErr w:type="gramEnd"/>
      <w:r w:rsidRPr="002F3924">
        <w:rPr>
          <w:rFonts w:ascii="Arial" w:eastAsia="Times New Roman" w:hAnsi="Arial" w:cs="Arial"/>
          <w:b/>
          <w:sz w:val="20"/>
          <w:szCs w:val="20"/>
          <w:lang w:eastAsia="ru-RU"/>
        </w:rPr>
        <w:t>тыс.руб</w:t>
      </w:r>
      <w:proofErr w:type="spellEnd"/>
      <w:r w:rsidRPr="002F3924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409"/>
        <w:gridCol w:w="993"/>
        <w:gridCol w:w="992"/>
        <w:gridCol w:w="992"/>
        <w:gridCol w:w="236"/>
      </w:tblGrid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Показатели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Рзд</w:t>
            </w:r>
            <w:proofErr w:type="spellEnd"/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Прзд</w:t>
            </w:r>
            <w:proofErr w:type="gramStart"/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,Ц</w:t>
            </w:r>
            <w:proofErr w:type="gramEnd"/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С,вид</w:t>
            </w:r>
            <w:proofErr w:type="spellEnd"/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расходов</w:t>
            </w:r>
          </w:p>
          <w:p w:rsidR="002F3924" w:rsidRPr="002F3924" w:rsidRDefault="002F3924" w:rsidP="002F392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Утв-ые</w:t>
            </w:r>
            <w:proofErr w:type="spellEnd"/>
          </w:p>
          <w:p w:rsidR="002F3924" w:rsidRPr="002F3924" w:rsidRDefault="002F3924" w:rsidP="002F392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БН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</w:t>
            </w:r>
            <w:proofErr w:type="spellEnd"/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%</w:t>
            </w:r>
          </w:p>
          <w:p w:rsidR="002F3924" w:rsidRPr="002F3924" w:rsidRDefault="002F3924" w:rsidP="002F392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Исп.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Общегосударственные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3978,3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3686,6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92,7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01 02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99,4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01 02 9900010010  121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98,6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01 02 9900010010  129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93,4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01 02 9900070510  121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01 02 9900070510  129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01 02 99000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0510  121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01 02 99000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0510  129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01 03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01 03 99000100 20 121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01 03 9900010020  129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01 03 9900070510  121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705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10  129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0510  121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0510  129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01 04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2979,9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2691,5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90,3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содержание центрального  аппарата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0104 9900010030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82,2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01 04 9900010030 121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94,5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01 04 9900010030 129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92,5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01 04 9900010030  242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92,9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01 04 9900010030  244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01 04 9900010030  851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41,4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сборов и иных обязательных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01 04 9900010030  852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81,2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01 04 9900010030 853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за счет средств субсидии «Управление государственными финансами в 2014-2019годы»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01 04 9900070510 121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01 04 9900070510 129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01 04 9900070510 244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мероприятие государственной программы «Управление государственными финансами в 2014-2019годы»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0510  121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0510  129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0510  244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01 04 9900070190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01 04 9900070190 244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Расходы на передачу части полномочий в части финансового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01 06 990001004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01 06 990001004  540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0113 9900012080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0113 9900012080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  <w:trHeight w:val="2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2F3924" w:rsidRPr="002F3924" w:rsidTr="00A23AE1">
        <w:trPr>
          <w:gridAfter w:val="1"/>
          <w:wAfter w:w="236" w:type="dxa"/>
          <w:trHeight w:val="3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2F3924" w:rsidRPr="002F3924" w:rsidTr="00A23AE1">
        <w:trPr>
          <w:gridAfter w:val="1"/>
          <w:wAfter w:w="236" w:type="dxa"/>
          <w:trHeight w:val="3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02 03 9905118000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2F3924" w:rsidRPr="002F3924" w:rsidTr="00A23AE1">
        <w:trPr>
          <w:gridAfter w:val="1"/>
          <w:wAfter w:w="236" w:type="dxa"/>
          <w:trHeight w:val="2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02 03 9900051180 121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02 03 9900051180 129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02 03 9900051180 244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Мероприятия на подготовку к отопительному сезону на территории поселения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0309 9900010060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0309 9900010060 244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осуществление мероприятий  по ГО, защите населения и территорий  от ЧС  природного и техногенного характера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0309 9900011010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0309 9900011010 244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0310 9900011010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0310 9900070330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S0330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4574,7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4573,5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99,9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Дорожное хозяйство (дорожный фонд)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4574,7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4573,5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99,9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0409 9900012050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0409 9900012050  244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99,9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НСО «Развитие автомобильных дорог регионального межмуниципального и местного значения в Новосибирской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0409 9900070760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0409 9900070760 244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реализацию мероприятий государственной программы НСО «Развитие автомобильных дорог регионального межмуниципального и местного значения в Новосибирской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0760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760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175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  <w:trHeight w:val="4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80,1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05 03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80,1</w:t>
            </w:r>
          </w:p>
        </w:tc>
      </w:tr>
      <w:tr w:rsidR="002F3924" w:rsidRPr="002F3924" w:rsidTr="00A23AE1">
        <w:trPr>
          <w:gridAfter w:val="1"/>
          <w:wAfter w:w="236" w:type="dxa"/>
          <w:trHeight w:val="3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05 03 9900015010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69,4</w:t>
            </w:r>
          </w:p>
        </w:tc>
      </w:tr>
      <w:tr w:rsidR="002F3924" w:rsidRPr="002F3924" w:rsidTr="00A23AE1">
        <w:trPr>
          <w:gridAfter w:val="1"/>
          <w:wAfter w:w="236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05 03 9900015010 244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69,4</w:t>
            </w:r>
          </w:p>
        </w:tc>
      </w:tr>
      <w:tr w:rsidR="002F3924" w:rsidRPr="002F3924" w:rsidTr="00A23AE1">
        <w:trPr>
          <w:gridAfter w:val="1"/>
          <w:wAfter w:w="236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содержанию мест захоронения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05 03 9900015030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05 03 9900015030 244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0503 9900015040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05 03 9900015040 244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за счет субсидии  «Управление государственными финансами в НСО на 2014-2019гг»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05 03 9900070510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05 03 9900070510  244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мероприятия по государственной программе «Государственные финансы»</w:t>
            </w:r>
          </w:p>
          <w:p w:rsidR="002F3924" w:rsidRPr="002F3924" w:rsidRDefault="002F3924" w:rsidP="002F39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0510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прочим закупкам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0510  244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924" w:rsidRPr="002F3924" w:rsidTr="00A23AE1">
        <w:trPr>
          <w:gridAfter w:val="1"/>
          <w:wAfter w:w="236" w:type="dxa"/>
          <w:trHeight w:val="2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6854,7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99,7</w:t>
            </w:r>
          </w:p>
        </w:tc>
      </w:tr>
      <w:tr w:rsidR="002F3924" w:rsidRPr="002F3924" w:rsidTr="00A23AE1">
        <w:trPr>
          <w:gridAfter w:val="1"/>
          <w:wAfter w:w="236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6854,7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99,7</w:t>
            </w:r>
          </w:p>
        </w:tc>
      </w:tr>
      <w:tr w:rsidR="002F3924" w:rsidRPr="002F3924" w:rsidTr="00A23AE1">
        <w:trPr>
          <w:trHeight w:val="5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08 01 9900010110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rPr>
          <w:trHeight w:val="5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08 01 9900010110  111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0801 9900010110 119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08 01 9900010110  242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08 01 9900010110  244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08 01 9900010110  851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сборов и иных обязательных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08 01 9900010110  852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08 01 9900010110  853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на реализацию мероприятий по сбалансированности  местных бюджетов в рамках государственной программы НСО «Управление государственными финансами  НСО на 2014-2019гг»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08 01 9900070510  111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08 01 9900070510  119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08 01 9900070510  242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08 01 9900070510  244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мероприятие государственными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программы «Управление государственными финансами в 2014-2019годы»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tabs>
                <w:tab w:val="left" w:pos="855"/>
                <w:tab w:val="left" w:pos="885"/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фонд оплаты труда  государственных (муниципальных 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0801  99000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0510  111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взносы по обязательному социальному страхованию на выплаты денежного содержания и иные выплаты работникам государственных 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0801  99000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0510  119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закупка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0801  99000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0510  242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0801  99000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0510  244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программе «Культура НСО на 2015-2020гг»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0801 9900070660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08 01 9900070660  243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прочие закупки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08 01 9900070660  242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52</w:t>
            </w: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10 01 990001710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Пособия и компенсации, меры социальной поддержки по публичным нормативным обязательствам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10 01 990001710  313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закупки товаров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11 05 9900018310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16712,7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16248,3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2F3924" w:rsidRPr="002F3924" w:rsidRDefault="002F3924" w:rsidP="002F3924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2F3924" w:rsidRPr="002F3924" w:rsidRDefault="002F3924" w:rsidP="002F3924">
      <w:pPr>
        <w:tabs>
          <w:tab w:val="left" w:pos="6555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Приложение №4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                                                                                             К решению  57 сессии 5 </w:t>
      </w:r>
      <w:proofErr w:type="spellStart"/>
      <w:r w:rsidRPr="002F3924">
        <w:rPr>
          <w:rFonts w:ascii="Arial" w:eastAsia="Times New Roman" w:hAnsi="Arial" w:cs="Arial"/>
          <w:sz w:val="18"/>
          <w:szCs w:val="18"/>
          <w:lang w:eastAsia="ru-RU"/>
        </w:rPr>
        <w:t>созываСовета</w:t>
      </w:r>
      <w:proofErr w:type="spellEnd"/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   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депутатов Вьюнского сельсовета №57\258  </w:t>
      </w:r>
      <w:proofErr w:type="gramStart"/>
      <w:r w:rsidRPr="002F3924">
        <w:rPr>
          <w:rFonts w:ascii="Arial" w:eastAsia="Times New Roman" w:hAnsi="Arial" w:cs="Arial"/>
          <w:sz w:val="18"/>
          <w:szCs w:val="18"/>
          <w:lang w:eastAsia="ru-RU"/>
        </w:rPr>
        <w:t>от</w:t>
      </w:r>
      <w:proofErr w:type="gramEnd"/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13.05.2020г.    «Об исполнении     бюджета  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Вьюнского сельсовета    Колыванского района  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Новосибирской      области    за  2019г.»</w:t>
      </w:r>
    </w:p>
    <w:p w:rsidR="002F3924" w:rsidRPr="002F3924" w:rsidRDefault="002F3924" w:rsidP="002F392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F3924">
        <w:rPr>
          <w:rFonts w:ascii="Arial" w:eastAsia="Times New Roman" w:hAnsi="Arial" w:cs="Arial"/>
          <w:sz w:val="18"/>
          <w:szCs w:val="18"/>
          <w:lang w:eastAsia="ru-RU"/>
        </w:rPr>
        <w:t xml:space="preserve">   </w:t>
      </w:r>
      <w:r w:rsidRPr="002F3924">
        <w:rPr>
          <w:rFonts w:ascii="Arial" w:eastAsia="Times New Roman" w:hAnsi="Arial" w:cs="Arial"/>
          <w:b/>
          <w:sz w:val="18"/>
          <w:szCs w:val="18"/>
          <w:lang w:eastAsia="ru-RU"/>
        </w:rPr>
        <w:t>Источники финансирования дефицита  бюджета  год  по кодам классификации источников финансирования дефицита бюджет</w:t>
      </w:r>
      <w:proofErr w:type="gramStart"/>
      <w:r w:rsidRPr="002F3924">
        <w:rPr>
          <w:rFonts w:ascii="Arial" w:eastAsia="Times New Roman" w:hAnsi="Arial" w:cs="Arial"/>
          <w:b/>
          <w:sz w:val="18"/>
          <w:szCs w:val="18"/>
          <w:lang w:eastAsia="ru-RU"/>
        </w:rPr>
        <w:t>а(</w:t>
      </w:r>
      <w:proofErr w:type="gramEnd"/>
      <w:r w:rsidRPr="002F392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по главным администраторам источников финансирования дефицита бюджета) за 2019год,тыс.руб.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964"/>
        <w:gridCol w:w="2566"/>
        <w:gridCol w:w="1754"/>
        <w:gridCol w:w="1800"/>
      </w:tblGrid>
      <w:tr w:rsidR="002F3924" w:rsidRPr="002F3924" w:rsidTr="00A23AE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tabs>
                <w:tab w:val="center" w:pos="9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 xml:space="preserve">                           КОД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Главные администраторы</w:t>
            </w:r>
          </w:p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источников</w:t>
            </w:r>
          </w:p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финансирования дефицита бюджета/источники финансирования дефицита бюджета</w:t>
            </w:r>
          </w:p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Утверждено</w:t>
            </w:r>
          </w:p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БН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Исполнено</w:t>
            </w:r>
          </w:p>
        </w:tc>
      </w:tr>
      <w:tr w:rsidR="002F3924" w:rsidRPr="002F3924" w:rsidTr="00A23AE1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tabs>
                <w:tab w:val="center" w:pos="9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администратор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tabs>
                <w:tab w:val="center" w:pos="9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классификация источников финансирования</w:t>
            </w:r>
          </w:p>
          <w:p w:rsidR="002F3924" w:rsidRPr="002F3924" w:rsidRDefault="002F3924" w:rsidP="002F3924">
            <w:pPr>
              <w:tabs>
                <w:tab w:val="center" w:pos="9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дефицита бюджета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3924" w:rsidRPr="002F3924" w:rsidTr="00A23AE1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lang w:eastAsia="ru-RU"/>
              </w:rPr>
              <w:t>001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F3924" w:rsidRPr="002F3924" w:rsidTr="00A23AE1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+522,7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+186,3</w:t>
            </w:r>
          </w:p>
        </w:tc>
      </w:tr>
      <w:tr w:rsidR="002F3924" w:rsidRPr="002F3924" w:rsidTr="00A23AE1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00101000000000000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000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+522,7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+186,3</w:t>
            </w:r>
          </w:p>
        </w:tc>
      </w:tr>
      <w:tr w:rsidR="002F3924" w:rsidRPr="002F3924" w:rsidTr="00A23AE1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00101050000000000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000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+522,7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+186,3</w:t>
            </w:r>
          </w:p>
        </w:tc>
      </w:tr>
      <w:tr w:rsidR="002F3924" w:rsidRPr="002F3924" w:rsidTr="00A23AE1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00101050201100000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510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Увеличение прочих остатков денежных  средств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-16 190,0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-16 062,0</w:t>
            </w:r>
          </w:p>
        </w:tc>
      </w:tr>
      <w:tr w:rsidR="002F3924" w:rsidRPr="002F3924" w:rsidTr="00A23AE1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00101050201100000 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610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Уменьшение прочих  остатков денежных средств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+16 712,7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+16 248,3</w:t>
            </w:r>
          </w:p>
        </w:tc>
      </w:tr>
      <w:tr w:rsidR="002F3924" w:rsidRPr="002F3924" w:rsidTr="00A23AE1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+522,7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+186,3</w:t>
            </w:r>
          </w:p>
        </w:tc>
      </w:tr>
    </w:tbl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Default="002F3924" w:rsidP="002F392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924" w:rsidRPr="002F3924" w:rsidRDefault="002F3924" w:rsidP="002F392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</w:p>
    <w:p w:rsidR="002F3924" w:rsidRPr="002F3924" w:rsidRDefault="002F3924" w:rsidP="002F3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ВЬЮНСКОГО СЕЛЬСОВЕТА</w:t>
      </w:r>
    </w:p>
    <w:p w:rsidR="002F3924" w:rsidRPr="002F3924" w:rsidRDefault="002F3924" w:rsidP="002F3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 НОВОСИБИРСКОЙ ОБЛАСТИ</w:t>
      </w:r>
    </w:p>
    <w:p w:rsidR="002F3924" w:rsidRPr="002F3924" w:rsidRDefault="002F3924" w:rsidP="002F3924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2F39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РЕШЕНИЕ                 </w:t>
      </w:r>
    </w:p>
    <w:p w:rsidR="002F3924" w:rsidRPr="002F3924" w:rsidRDefault="002F3924" w:rsidP="002F3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924">
        <w:rPr>
          <w:rFonts w:ascii="Times New Roman" w:eastAsia="Times New Roman" w:hAnsi="Times New Roman" w:cs="Times New Roman"/>
          <w:sz w:val="20"/>
          <w:szCs w:val="20"/>
          <w:lang w:eastAsia="ru-RU"/>
        </w:rPr>
        <w:t>57 сессии  5созыва</w:t>
      </w: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13.05.2020г                               с.Вьюны                                            № 57\259</w:t>
      </w: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 бюджета Вьюнского сельсовета  Колыванского района Новосибирской области  за 3 месяца  2020 года. </w:t>
      </w:r>
    </w:p>
    <w:p w:rsidR="002F3924" w:rsidRPr="002F3924" w:rsidRDefault="002F3924" w:rsidP="002F39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24" w:rsidRPr="002F3924" w:rsidRDefault="002F3924" w:rsidP="002F39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доклад главного бухгалтера Вьюнского сельсовета об исполнении бюджета Вьюнского сельсовета  за 3 месяца 2020года Совет депутатов Вьюнского сельсовета РЕШИЛ:  </w:t>
      </w:r>
    </w:p>
    <w:p w:rsidR="002F3924" w:rsidRPr="002F3924" w:rsidRDefault="002F3924" w:rsidP="002F3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1</w:t>
      </w:r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.Утвердить исполнение  бюджета   Вьюнского сельсовета  за 3месяца 2020года.:  </w:t>
      </w:r>
    </w:p>
    <w:p w:rsidR="002F3924" w:rsidRPr="002F3924" w:rsidRDefault="002F3924" w:rsidP="002F3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общий объем доходов бюджета   в сумме 5 124,9 тыс. руб., в том числе общий объем безвозмездных поступлений  от других бюджетов бюджетной системы Российской Федерации в сумме 4 436,3тыс. рублей.</w:t>
      </w:r>
    </w:p>
    <w:p w:rsidR="002F3924" w:rsidRPr="002F3924" w:rsidRDefault="002F3924" w:rsidP="002F3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2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</w:t>
      </w:r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>1.2.общий объем  расходов бюджета в сумме  2 529,2 тыс. рублей.</w:t>
      </w:r>
    </w:p>
    <w:p w:rsidR="002F3924" w:rsidRPr="002F3924" w:rsidRDefault="002F3924" w:rsidP="002F3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1.3.профицит бюджета  в сумме 2 595,7тыс</w:t>
      </w:r>
      <w:proofErr w:type="gramStart"/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2F3924" w:rsidRPr="002F3924" w:rsidRDefault="002F3924" w:rsidP="002F3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2F392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 xml:space="preserve">           </w:t>
      </w:r>
      <w:r w:rsidRPr="002F3924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2</w:t>
      </w:r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.Направить данное Решение Главе Вьюнского сельсовета для  подписания.</w:t>
      </w:r>
    </w:p>
    <w:p w:rsidR="002F3924" w:rsidRPr="002F3924" w:rsidRDefault="002F3924" w:rsidP="002F3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3.</w:t>
      </w:r>
      <w:r w:rsidRPr="002F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решение опубликовать в  </w:t>
      </w:r>
      <w:proofErr w:type="gramStart"/>
      <w:r w:rsidRPr="002F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proofErr w:type="gramEnd"/>
      <w:r w:rsidRPr="002F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</w:t>
      </w:r>
    </w:p>
    <w:p w:rsidR="002F3924" w:rsidRPr="002F3924" w:rsidRDefault="002F3924" w:rsidP="002F3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proofErr w:type="gramEnd"/>
      <w:r w:rsidRPr="002F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«Бюллетень Вьюнского сельсовета»</w:t>
      </w:r>
    </w:p>
    <w:p w:rsidR="002F3924" w:rsidRPr="002F3924" w:rsidRDefault="002F3924" w:rsidP="002F3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4</w:t>
      </w:r>
      <w:r w:rsidRPr="002F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Решение вступает в силу после опубликования.</w:t>
      </w:r>
    </w:p>
    <w:p w:rsidR="002F3924" w:rsidRPr="002F3924" w:rsidRDefault="002F3924" w:rsidP="002F3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F3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2F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F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F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сельсовета.</w:t>
      </w:r>
    </w:p>
    <w:p w:rsidR="002F3924" w:rsidRPr="002F3924" w:rsidRDefault="002F3924" w:rsidP="002F39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Вьюнского сельсовета</w:t>
      </w: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Т.В.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Хименко</w:t>
      </w:r>
    </w:p>
    <w:p w:rsidR="002F3924" w:rsidRPr="002F3924" w:rsidRDefault="002F3924" w:rsidP="002F392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2F3924" w:rsidRPr="002F3924" w:rsidRDefault="002F3924" w:rsidP="002F392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24" w:rsidRPr="002F3924" w:rsidRDefault="002F3924" w:rsidP="002F392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2F3924" w:rsidRPr="002F3924" w:rsidRDefault="002F3924" w:rsidP="002F392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                                                     Н.М.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92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Лунегова</w:t>
      </w:r>
    </w:p>
    <w:p w:rsidR="002F3924" w:rsidRPr="002F3924" w:rsidRDefault="002F3924" w:rsidP="002F392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9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Доходная часть бюджета   Вьюнского сельсовета</w:t>
      </w:r>
      <w:proofErr w:type="gramStart"/>
      <w:r w:rsidRPr="002F39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,</w:t>
      </w:r>
      <w:proofErr w:type="spellStart"/>
      <w:proofErr w:type="gramEnd"/>
      <w:r w:rsidRPr="002F3924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2F39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9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42"/>
        <w:gridCol w:w="1803"/>
        <w:gridCol w:w="1701"/>
        <w:gridCol w:w="1525"/>
      </w:tblGrid>
      <w:tr w:rsidR="002F3924" w:rsidRPr="002F3924" w:rsidTr="00A23AE1">
        <w:trPr>
          <w:trHeight w:val="719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lang w:eastAsia="ru-RU"/>
              </w:rPr>
            </w:pPr>
            <w:r w:rsidRPr="002F3924">
              <w:rPr>
                <w:rFonts w:ascii="Arial" w:eastAsia="Times New Roman" w:hAnsi="Arial" w:cs="Arial"/>
                <w:lang w:eastAsia="ru-RU"/>
              </w:rPr>
              <w:t xml:space="preserve">   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lang w:eastAsia="ru-RU"/>
              </w:rPr>
            </w:pPr>
            <w:r w:rsidRPr="002F3924">
              <w:rPr>
                <w:rFonts w:ascii="Arial" w:eastAsia="Times New Roman" w:hAnsi="Arial" w:cs="Arial"/>
                <w:lang w:eastAsia="ru-RU"/>
              </w:rPr>
              <w:t xml:space="preserve">    Код   БК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lang w:eastAsia="ru-RU"/>
              </w:rPr>
            </w:pP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lang w:eastAsia="ru-RU"/>
              </w:rPr>
            </w:pPr>
            <w:r w:rsidRPr="002F3924">
              <w:rPr>
                <w:rFonts w:ascii="Arial" w:eastAsia="Times New Roman" w:hAnsi="Arial" w:cs="Arial"/>
                <w:lang w:eastAsia="ru-RU"/>
              </w:rPr>
              <w:t>Наименование кода БК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3924">
              <w:rPr>
                <w:rFonts w:ascii="Arial" w:eastAsia="Times New Roman" w:hAnsi="Arial" w:cs="Arial"/>
                <w:lang w:eastAsia="ru-RU"/>
              </w:rPr>
              <w:t>2020год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F3924">
              <w:rPr>
                <w:rFonts w:ascii="Arial" w:eastAsia="Times New Roman" w:hAnsi="Arial" w:cs="Arial"/>
                <w:lang w:eastAsia="ru-RU"/>
              </w:rPr>
              <w:t>тыс</w:t>
            </w:r>
            <w:proofErr w:type="gramStart"/>
            <w:r w:rsidRPr="002F3924"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 w:rsidRPr="002F3924">
              <w:rPr>
                <w:rFonts w:ascii="Arial" w:eastAsia="Times New Roman" w:hAnsi="Arial" w:cs="Arial"/>
                <w:lang w:eastAsia="ru-RU"/>
              </w:rPr>
              <w:t>уб</w:t>
            </w:r>
            <w:proofErr w:type="spellEnd"/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3924">
              <w:rPr>
                <w:rFonts w:ascii="Arial" w:eastAsia="Times New Roman" w:hAnsi="Arial" w:cs="Arial"/>
                <w:lang w:eastAsia="ru-RU"/>
              </w:rPr>
              <w:t xml:space="preserve">Годовые 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3924">
              <w:rPr>
                <w:rFonts w:ascii="Arial" w:eastAsia="Times New Roman" w:hAnsi="Arial" w:cs="Arial"/>
                <w:lang w:eastAsia="ru-RU"/>
              </w:rPr>
              <w:t>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3924">
              <w:rPr>
                <w:rFonts w:ascii="Arial" w:eastAsia="Times New Roman" w:hAnsi="Arial" w:cs="Arial"/>
                <w:lang w:eastAsia="ru-RU"/>
              </w:rPr>
              <w:t>Исполнение за 3 месяца 2020г.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3924">
              <w:rPr>
                <w:rFonts w:ascii="Arial" w:eastAsia="Times New Roman" w:hAnsi="Arial" w:cs="Arial"/>
                <w:lang w:eastAsia="ru-RU"/>
              </w:rPr>
              <w:t xml:space="preserve">Исполнение </w:t>
            </w:r>
            <w:proofErr w:type="gramStart"/>
            <w:r w:rsidRPr="002F3924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2F3924">
              <w:rPr>
                <w:rFonts w:ascii="Arial" w:eastAsia="Times New Roman" w:hAnsi="Arial" w:cs="Arial"/>
                <w:lang w:eastAsia="ru-RU"/>
              </w:rPr>
              <w:t xml:space="preserve"> %</w:t>
            </w:r>
          </w:p>
        </w:tc>
      </w:tr>
      <w:tr w:rsidR="002F3924" w:rsidRPr="002F3924" w:rsidTr="00A23AE1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182  1 01 02000 01 0000 110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</w:t>
            </w:r>
            <w:proofErr w:type="spellStart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доходов, облагаемых по нал.</w:t>
            </w:r>
            <w:proofErr w:type="spellStart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.,установленной п.1 ст.224 НК РФ за исключением </w:t>
            </w:r>
            <w:proofErr w:type="spellStart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доходов,полученных</w:t>
            </w:r>
            <w:proofErr w:type="spellEnd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физ.лицами</w:t>
            </w:r>
            <w:proofErr w:type="spellEnd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,зарегистрированных в качестве ИП.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622,3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21,7</w:t>
            </w:r>
          </w:p>
        </w:tc>
      </w:tr>
      <w:tr w:rsidR="002F3924" w:rsidRPr="002F3924" w:rsidTr="00A23AE1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182 1 03 02000 01 0000 110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1 281,4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276,6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21,6</w:t>
            </w:r>
          </w:p>
        </w:tc>
      </w:tr>
      <w:tr w:rsidR="002F3924" w:rsidRPr="002F3924" w:rsidTr="00A23AE1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182 1 05 03000 01 0000 110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99,6</w:t>
            </w:r>
          </w:p>
        </w:tc>
      </w:tr>
      <w:tr w:rsidR="002F3924" w:rsidRPr="002F3924" w:rsidTr="00A23AE1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182 1 06 01030 10 0000 110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Налог на имущество физических </w:t>
            </w:r>
            <w:proofErr w:type="spellStart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  <w:proofErr w:type="gramStart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зимаемых</w:t>
            </w:r>
            <w:proofErr w:type="spellEnd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ставкам,применяемым</w:t>
            </w:r>
            <w:proofErr w:type="spellEnd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объектам </w:t>
            </w:r>
            <w:proofErr w:type="spellStart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налогооблажения,расположенных</w:t>
            </w:r>
            <w:proofErr w:type="spellEnd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границах  сельских поселений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26,7</w:t>
            </w:r>
          </w:p>
        </w:tc>
      </w:tr>
      <w:tr w:rsidR="002F3924" w:rsidRPr="002F3924" w:rsidTr="00A23AE1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182 1 06 06000 00 0000 110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1078,4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208,2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19,3</w:t>
            </w:r>
          </w:p>
        </w:tc>
      </w:tr>
      <w:tr w:rsidR="002F3924" w:rsidRPr="002F3924" w:rsidTr="00A23AE1">
        <w:trPr>
          <w:trHeight w:val="1641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001 1 08 04020 01 0000  110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 совершение   нотариальных   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17,5</w:t>
            </w:r>
          </w:p>
        </w:tc>
      </w:tr>
      <w:tr w:rsidR="002F3924" w:rsidRPr="002F3924" w:rsidTr="00A23AE1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Всего налоговых  доходов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3034,0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649,7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21,4</w:t>
            </w:r>
          </w:p>
        </w:tc>
      </w:tr>
      <w:tr w:rsidR="002F3924" w:rsidRPr="002F3924" w:rsidTr="00A23AE1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001 1 11 05035 10 0000 120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 аренду имущества</w:t>
            </w:r>
            <w:proofErr w:type="gramStart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16,3</w:t>
            </w:r>
          </w:p>
        </w:tc>
      </w:tr>
      <w:tr w:rsidR="002F3924" w:rsidRPr="002F3924" w:rsidTr="00A23AE1">
        <w:trPr>
          <w:trHeight w:val="764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001 1 13 01995 10 0000 130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</w:t>
            </w:r>
          </w:p>
        </w:tc>
      </w:tr>
      <w:tr w:rsidR="002F3924" w:rsidRPr="002F3924" w:rsidTr="00A23AE1">
        <w:trPr>
          <w:trHeight w:val="764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001 1 13  0206 5 10 0000 130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  <w:proofErr w:type="gramStart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оступающие</w:t>
            </w:r>
            <w:proofErr w:type="spellEnd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порядке возмещения </w:t>
            </w:r>
            <w:proofErr w:type="spellStart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расходов,понесенных</w:t>
            </w:r>
            <w:proofErr w:type="spellEnd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связи с </w:t>
            </w:r>
            <w:proofErr w:type="spellStart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эксплуотацией</w:t>
            </w:r>
            <w:proofErr w:type="spellEnd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имущества сельских поселений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13,2</w:t>
            </w:r>
          </w:p>
        </w:tc>
      </w:tr>
      <w:tr w:rsidR="002F3924" w:rsidRPr="002F3924" w:rsidTr="00A23AE1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Всего неналоговых доходов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             13,0</w:t>
            </w:r>
          </w:p>
        </w:tc>
      </w:tr>
      <w:tr w:rsidR="002F3924" w:rsidRPr="002F3924" w:rsidTr="00A23AE1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3332,3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688,6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20,7</w:t>
            </w:r>
          </w:p>
        </w:tc>
      </w:tr>
      <w:tr w:rsidR="002F3924" w:rsidRPr="002F3924" w:rsidTr="00A23AE1">
        <w:trPr>
          <w:trHeight w:val="448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             000 2 00 00000 00 0000 000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              Безвозмездные поступления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11 013,9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4 436,3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40,3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</w:tr>
      <w:tr w:rsidR="002F3924" w:rsidRPr="002F3924" w:rsidTr="00A23AE1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001 2 02 15001 10 0000 150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Дотации на выравнивание бюджетной обеспеченности из бюджета субъекта РФ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3 096,0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773,8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25,0</w:t>
            </w:r>
          </w:p>
        </w:tc>
      </w:tr>
      <w:tr w:rsidR="002F3924" w:rsidRPr="002F3924" w:rsidTr="00A23AE1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001 202 20216 10 0000 150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proofErr w:type="spellStart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2 118,2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2 118,2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</w:t>
            </w:r>
          </w:p>
        </w:tc>
      </w:tr>
      <w:tr w:rsidR="002F3924" w:rsidRPr="002F3924" w:rsidTr="00A23AE1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001 2 02 29999 10 0000 150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       5 699,6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1 519,3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26,7</w:t>
            </w:r>
          </w:p>
        </w:tc>
      </w:tr>
      <w:tr w:rsidR="002F3924" w:rsidRPr="002F3924" w:rsidTr="00A23AE1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001 2 02 35118 10 0000 150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 бюджетам поселений на осуществление первичного воинского учета на  территориях, где отсутствуют военные </w:t>
            </w:r>
            <w:proofErr w:type="spellStart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spellStart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сариаты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        25,0</w:t>
            </w:r>
          </w:p>
        </w:tc>
      </w:tr>
      <w:tr w:rsidR="002F3924" w:rsidRPr="002F3924" w:rsidTr="00A23AE1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001 2 02 30024 10 0000 150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</w:t>
            </w:r>
          </w:p>
        </w:tc>
      </w:tr>
      <w:tr w:rsidR="002F3924" w:rsidRPr="002F3924" w:rsidTr="00A23AE1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              </w:t>
            </w:r>
          </w:p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F3924" w:rsidRPr="002F3924" w:rsidTr="00A23AE1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14 346,2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5 124,9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35,7</w:t>
            </w:r>
          </w:p>
        </w:tc>
      </w:tr>
    </w:tbl>
    <w:p w:rsidR="002F3924" w:rsidRPr="002F3924" w:rsidRDefault="002F3924" w:rsidP="002F39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392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</w:p>
    <w:p w:rsidR="002F3924" w:rsidRPr="002F3924" w:rsidRDefault="002F3924" w:rsidP="002F3924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3924">
        <w:rPr>
          <w:rFonts w:ascii="Times New Roman" w:eastAsia="Times New Roman" w:hAnsi="Times New Roman" w:cs="Times New Roman"/>
          <w:lang w:eastAsia="ru-RU"/>
        </w:rPr>
        <w:t>Расходная часть бюджета Вьюнского сельсовета</w:t>
      </w:r>
      <w:proofErr w:type="gramStart"/>
      <w:r w:rsidRPr="002F3924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spellStart"/>
      <w:proofErr w:type="gramEnd"/>
      <w:r w:rsidRPr="002F3924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2F3924">
        <w:rPr>
          <w:rFonts w:ascii="Times New Roman" w:eastAsia="Times New Roman" w:hAnsi="Times New Roman" w:cs="Times New Roman"/>
          <w:lang w:eastAsia="ru-RU"/>
        </w:rPr>
        <w:t>.</w:t>
      </w:r>
      <w:r w:rsidRPr="002F3924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296"/>
        <w:gridCol w:w="756"/>
      </w:tblGrid>
      <w:tr w:rsidR="002F3924" w:rsidRPr="002F3924" w:rsidTr="00A23A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Рзд</w:t>
            </w:r>
            <w:proofErr w:type="spellEnd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Подрздел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  <w:p w:rsidR="002F3924" w:rsidRPr="002F3924" w:rsidRDefault="002F3924" w:rsidP="002F39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2F3924" w:rsidRPr="002F3924" w:rsidRDefault="002F3924" w:rsidP="002F39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3месяца </w:t>
            </w:r>
          </w:p>
          <w:p w:rsidR="002F3924" w:rsidRPr="002F3924" w:rsidRDefault="002F3924" w:rsidP="002F39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исп-ния</w:t>
            </w:r>
            <w:proofErr w:type="spellEnd"/>
          </w:p>
        </w:tc>
      </w:tr>
      <w:tr w:rsidR="002F3924" w:rsidRPr="002F3924" w:rsidTr="00A23A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01  00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4 057,0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769,5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19,0</w:t>
            </w:r>
          </w:p>
        </w:tc>
      </w:tr>
      <w:tr w:rsidR="002F3924" w:rsidRPr="002F3924" w:rsidTr="00A23AE1">
        <w:trPr>
          <w:trHeight w:val="37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2F3924" w:rsidRPr="002F3924" w:rsidTr="00A23A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01 03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</w:tr>
      <w:tr w:rsidR="002F3924" w:rsidRPr="002F3924" w:rsidTr="00A23A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2915,6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2F3924" w:rsidRPr="002F3924" w:rsidTr="00A23A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3924" w:rsidRPr="002F3924" w:rsidTr="00A23AE1">
        <w:trPr>
          <w:trHeight w:val="55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3924" w:rsidRPr="002F3924" w:rsidTr="00A23A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3924" w:rsidRPr="002F3924" w:rsidTr="00A23A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F3924" w:rsidRPr="002F3924" w:rsidTr="00A23A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0200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25,0</w:t>
            </w:r>
          </w:p>
        </w:tc>
      </w:tr>
      <w:tr w:rsidR="002F3924" w:rsidRPr="002F3924" w:rsidTr="00A23A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02 03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2F3924" w:rsidRPr="002F3924" w:rsidTr="00A23A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F3924" w:rsidRPr="002F3924" w:rsidTr="00A23A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3924" w:rsidRPr="002F3924" w:rsidTr="00A23A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3428,2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2F3924" w:rsidRPr="002F3924" w:rsidTr="00A23A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3428,2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2F3924" w:rsidRPr="002F3924" w:rsidTr="00A23A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956,1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34,4</w:t>
            </w:r>
          </w:p>
        </w:tc>
      </w:tr>
      <w:tr w:rsidR="002F3924" w:rsidRPr="002F3924" w:rsidTr="00A23A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3924" w:rsidRPr="002F3924" w:rsidTr="00A23A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</w:tr>
      <w:tr w:rsidR="002F3924" w:rsidRPr="002F3924" w:rsidTr="00A23A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08  00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5877,7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1137,5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19,4</w:t>
            </w:r>
          </w:p>
        </w:tc>
      </w:tr>
      <w:tr w:rsidR="002F3924" w:rsidRPr="002F3924" w:rsidTr="00A23A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08  01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5877,7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2F3924" w:rsidRPr="002F3924" w:rsidTr="00A23AE1">
        <w:trPr>
          <w:trHeight w:val="48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</w:t>
            </w: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10  00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16,8</w:t>
            </w:r>
          </w:p>
        </w:tc>
      </w:tr>
      <w:tr w:rsidR="002F3924" w:rsidRPr="002F3924" w:rsidTr="00A23AE1">
        <w:trPr>
          <w:trHeight w:val="3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10 01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</w:tr>
      <w:tr w:rsidR="002F3924" w:rsidRPr="002F3924" w:rsidTr="00A23A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924" w:rsidRPr="002F3924" w:rsidTr="00A23A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924" w:rsidRPr="002F3924" w:rsidTr="00A23AE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14 735,5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2 529,2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17,2</w:t>
            </w:r>
          </w:p>
        </w:tc>
      </w:tr>
    </w:tbl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3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</w:t>
      </w: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3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</w:t>
      </w:r>
      <w:r w:rsidRPr="002F3924">
        <w:rPr>
          <w:rFonts w:ascii="Times New Roman" w:eastAsia="Times New Roman" w:hAnsi="Times New Roman" w:cs="Times New Roman"/>
          <w:lang w:eastAsia="ru-RU"/>
        </w:rPr>
        <w:t>Источники финансирования дефицита  бюджета</w:t>
      </w:r>
    </w:p>
    <w:p w:rsidR="002F3924" w:rsidRPr="002F3924" w:rsidRDefault="002F3924" w:rsidP="002F39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3924">
        <w:rPr>
          <w:rFonts w:ascii="Times New Roman" w:eastAsia="Times New Roman" w:hAnsi="Times New Roman" w:cs="Times New Roman"/>
          <w:lang w:eastAsia="ru-RU"/>
        </w:rPr>
        <w:t>Вьюнского  сельсовета на 2020год</w:t>
      </w:r>
      <w:proofErr w:type="gramStart"/>
      <w:r w:rsidRPr="002F3924">
        <w:rPr>
          <w:rFonts w:ascii="Times New Roman" w:eastAsia="Times New Roman" w:hAnsi="Times New Roman" w:cs="Times New Roman"/>
          <w:lang w:eastAsia="ru-RU"/>
        </w:rPr>
        <w:t>,т</w:t>
      </w:r>
      <w:proofErr w:type="gramEnd"/>
      <w:r w:rsidRPr="002F3924">
        <w:rPr>
          <w:rFonts w:ascii="Times New Roman" w:eastAsia="Times New Roman" w:hAnsi="Times New Roman" w:cs="Times New Roman"/>
          <w:lang w:eastAsia="ru-RU"/>
        </w:rPr>
        <w:t>ыс.руб.</w:t>
      </w:r>
    </w:p>
    <w:p w:rsidR="002F3924" w:rsidRPr="002F3924" w:rsidRDefault="002F3924" w:rsidP="002F39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392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20"/>
        <w:gridCol w:w="4609"/>
        <w:gridCol w:w="1485"/>
        <w:gridCol w:w="1257"/>
      </w:tblGrid>
      <w:tr w:rsidR="002F3924" w:rsidRPr="002F3924" w:rsidTr="00A23AE1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>Наименование источника</w:t>
            </w:r>
          </w:p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>финансирования дефицита бюджета</w:t>
            </w:r>
          </w:p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>Годовое</w:t>
            </w:r>
          </w:p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>Назначение</w:t>
            </w:r>
          </w:p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 xml:space="preserve">За 3месяца 2020г. </w:t>
            </w:r>
          </w:p>
        </w:tc>
      </w:tr>
      <w:tr w:rsidR="002F3924" w:rsidRPr="002F3924" w:rsidTr="00A23AE1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lang w:eastAsia="ru-RU"/>
              </w:rPr>
              <w:t>389,3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lang w:eastAsia="ru-RU"/>
              </w:rPr>
              <w:t>-2 595,7</w:t>
            </w:r>
          </w:p>
        </w:tc>
      </w:tr>
      <w:tr w:rsidR="002F3924" w:rsidRPr="002F3924" w:rsidTr="00A23AE1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>00 01 00 00 00 0000 000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lang w:eastAsia="ru-RU"/>
              </w:rPr>
              <w:t>389,3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lang w:eastAsia="ru-RU"/>
              </w:rPr>
              <w:t>-2 595,7</w:t>
            </w:r>
          </w:p>
        </w:tc>
      </w:tr>
      <w:tr w:rsidR="002F3924" w:rsidRPr="002F3924" w:rsidTr="00A23AE1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>01 03 00 00 10 0000 710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кредитов от других бюджетов </w:t>
            </w:r>
            <w:proofErr w:type="spellStart"/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>бюд</w:t>
            </w:r>
            <w:proofErr w:type="spellEnd"/>
          </w:p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>жетной</w:t>
            </w:r>
            <w:proofErr w:type="spellEnd"/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Российской Федерации   бюджетами муниципальных  поселений в валюте Российской Федерации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 xml:space="preserve">          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F3924" w:rsidRPr="002F3924" w:rsidTr="00A23AE1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>01 03 00 00 10 0000 810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муниципальных  поселений 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 xml:space="preserve">           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F3924" w:rsidRPr="002F3924" w:rsidTr="00A23AE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>00 01 05000 00 0000 000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F3924" w:rsidRPr="002F3924" w:rsidTr="00A23AE1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 xml:space="preserve">01 05 02011 00 0000 </w:t>
            </w: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Увеличение прочих остатков денежных  </w:t>
            </w: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>бюджета поселения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-14 346,2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-5 124,9</w:t>
            </w:r>
          </w:p>
        </w:tc>
      </w:tr>
      <w:tr w:rsidR="002F3924" w:rsidRPr="002F3924" w:rsidTr="00A23AE1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01 05 02011 00 0000 610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>Уменьшение прочих  остатков денежных средств</w:t>
            </w:r>
          </w:p>
          <w:p w:rsidR="002F3924" w:rsidRPr="002F3924" w:rsidRDefault="002F3924" w:rsidP="002F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lang w:eastAsia="ru-RU"/>
              </w:rPr>
              <w:t>бюджета поселения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+14 735,5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24" w:rsidRPr="002F3924" w:rsidRDefault="002F3924" w:rsidP="002F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392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+2 529,2</w:t>
            </w:r>
          </w:p>
        </w:tc>
      </w:tr>
    </w:tbl>
    <w:p w:rsidR="002F3924" w:rsidRPr="002F3924" w:rsidRDefault="002F3924" w:rsidP="002F39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3924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2F39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2F39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F392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F3924" w:rsidRPr="002F3924" w:rsidRDefault="002F3924" w:rsidP="002F39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F3924" w:rsidRPr="002F3924" w:rsidRDefault="002F3924" w:rsidP="002F392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924" w:rsidRPr="002F3924" w:rsidRDefault="002F3924" w:rsidP="002F39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A25" w:rsidRDefault="007C5A25" w:rsidP="00CD0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7C5A25" w:rsidRPr="007C5A25" w:rsidRDefault="007C5A25" w:rsidP="007C5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7C5A25" w:rsidRPr="007C5A25" w:rsidRDefault="007C5A25" w:rsidP="007C5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Вьюнского сельсовета</w:t>
      </w:r>
    </w:p>
    <w:p w:rsidR="007C5A25" w:rsidRPr="007C5A25" w:rsidRDefault="007C5A25" w:rsidP="007C5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7C5A25" w:rsidRPr="007C5A25" w:rsidRDefault="007C5A25" w:rsidP="007C5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Новосибирской области              </w:t>
      </w:r>
    </w:p>
    <w:p w:rsidR="007C5A25" w:rsidRPr="007C5A25" w:rsidRDefault="007C5A25" w:rsidP="007C5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7C5A25" w:rsidRPr="007C5A25" w:rsidRDefault="007C5A25" w:rsidP="007C5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 сессии 5 созыва</w:t>
      </w:r>
    </w:p>
    <w:p w:rsidR="007C5A25" w:rsidRPr="007C5A25" w:rsidRDefault="007C5A25" w:rsidP="007C5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A25" w:rsidRPr="007C5A25" w:rsidRDefault="007C5A25" w:rsidP="007C5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13.05.2020.                              с. Вьюны                  №57/260</w:t>
      </w:r>
    </w:p>
    <w:p w:rsidR="007C5A25" w:rsidRPr="007C5A25" w:rsidRDefault="007C5A25" w:rsidP="007C5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A25" w:rsidRPr="007C5A25" w:rsidRDefault="007C5A25" w:rsidP="007C5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плана социально-экономического развития Вьюнского сельсовета за 2019год.</w:t>
      </w:r>
    </w:p>
    <w:p w:rsidR="007C5A25" w:rsidRPr="007C5A25" w:rsidRDefault="007C5A25" w:rsidP="007C5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A25" w:rsidRPr="007C5A25" w:rsidRDefault="007C5A25" w:rsidP="007C5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06.10.2003г.№131-ФЗ «Об общих принципах организации местного самоуправления в Российской Федерации», решением 17-ой сессии Совета депутатов от 26.10.2007г.№17/134 «Об утверждении комплексной программы социально-экономического развития Вьюнского сельсовета на 2008-2022годы», рассмотрев выполнение плана социально-экономического развития Вьюнского сельсовета Колыванского района Новосибирской области за 2019год.</w:t>
      </w:r>
    </w:p>
    <w:p w:rsidR="007C5A25" w:rsidRPr="007C5A25" w:rsidRDefault="007C5A25" w:rsidP="007C5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7C5A25" w:rsidRPr="007C5A25" w:rsidRDefault="007C5A25" w:rsidP="007C5A2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итоги плана социально-экономического развития Вьюнского сельсовета за 2019год. </w:t>
      </w:r>
    </w:p>
    <w:p w:rsidR="007C5A25" w:rsidRPr="007C5A25" w:rsidRDefault="007C5A25" w:rsidP="007C5A2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Направить данное Решение Главе Вьюнского сельсовета для подписания и обнародования в периодическом печатном издании «Бюллетень Вьюнского сельсовета»</w:t>
      </w:r>
    </w:p>
    <w:p w:rsidR="007C5A25" w:rsidRPr="007C5A25" w:rsidRDefault="007C5A25" w:rsidP="007C5A2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 момента подписания.</w:t>
      </w:r>
    </w:p>
    <w:p w:rsidR="007C5A25" w:rsidRPr="007C5A25" w:rsidRDefault="007C5A25" w:rsidP="007C5A25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A25" w:rsidRPr="007C5A25" w:rsidRDefault="007C5A25" w:rsidP="007C5A25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A25" w:rsidRPr="007C5A25" w:rsidRDefault="007C5A25" w:rsidP="007C5A25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</w:t>
      </w:r>
    </w:p>
    <w:p w:rsidR="007C5A25" w:rsidRPr="007C5A25" w:rsidRDefault="007C5A25" w:rsidP="007C5A25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7C5A25" w:rsidRPr="007C5A25" w:rsidRDefault="007C5A25" w:rsidP="007C5A25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Н.М. Лунегова</w:t>
      </w:r>
    </w:p>
    <w:p w:rsidR="007C5A25" w:rsidRPr="007C5A25" w:rsidRDefault="007C5A25" w:rsidP="007C5A25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A25" w:rsidRPr="007C5A25" w:rsidRDefault="007C5A25" w:rsidP="007C5A25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                                                        </w:t>
      </w:r>
    </w:p>
    <w:p w:rsidR="007C5A25" w:rsidRPr="007C5A25" w:rsidRDefault="007C5A25" w:rsidP="007C5A25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Вьюнского сельсовета  </w:t>
      </w:r>
    </w:p>
    <w:p w:rsidR="007C5A25" w:rsidRPr="007C5A25" w:rsidRDefault="007C5A25" w:rsidP="007C5A25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7C5A25" w:rsidRPr="007C5A25" w:rsidRDefault="007C5A25" w:rsidP="007C5A25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Т.В. Хименко</w:t>
      </w:r>
    </w:p>
    <w:p w:rsidR="007C5A25" w:rsidRPr="007C5A25" w:rsidRDefault="007C5A25" w:rsidP="007C5A25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A25" w:rsidRPr="007C5A25" w:rsidRDefault="007C5A25" w:rsidP="007C5A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A25" w:rsidRPr="007C5A25" w:rsidRDefault="007C5A25" w:rsidP="007C5A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A25" w:rsidRDefault="007C5A25" w:rsidP="00CD0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CD0ECC" w:rsidRPr="00CD0ECC" w:rsidRDefault="00CD0ECC" w:rsidP="00CD0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CD0EC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СОВЕТ ДЕПУТАТОВ</w:t>
      </w:r>
    </w:p>
    <w:p w:rsidR="00CD0ECC" w:rsidRPr="00CD0ECC" w:rsidRDefault="00CD0ECC" w:rsidP="00CD0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CD0EC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ВЬЮНСКОГО СЕЛЬСОВЕТА</w:t>
      </w:r>
    </w:p>
    <w:p w:rsidR="00CD0ECC" w:rsidRPr="00CD0ECC" w:rsidRDefault="00CD0ECC" w:rsidP="00CD0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CD0EC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КОЛЫВАНСКОГО РАЙОНА</w:t>
      </w:r>
    </w:p>
    <w:p w:rsidR="00CD0ECC" w:rsidRPr="00CD0ECC" w:rsidRDefault="00CD0ECC" w:rsidP="00CD0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CD0EC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НОВОСИБИРСКОЙ ОБЛАСТИ</w:t>
      </w:r>
    </w:p>
    <w:p w:rsidR="00CD0ECC" w:rsidRPr="00CD0ECC" w:rsidRDefault="00CD0ECC" w:rsidP="00CD0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CD0EC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(пятый созыв)</w:t>
      </w:r>
    </w:p>
    <w:p w:rsidR="00CD0ECC" w:rsidRPr="00CD0ECC" w:rsidRDefault="00CD0ECC" w:rsidP="00CD0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CD0EC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РЕШЕНИЕ</w:t>
      </w:r>
    </w:p>
    <w:p w:rsidR="00CD0ECC" w:rsidRPr="00CD0ECC" w:rsidRDefault="00CD0ECC" w:rsidP="00CD0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CD0ECC" w:rsidRPr="00CD0ECC" w:rsidRDefault="00CD0ECC" w:rsidP="00CD0EC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CD0EC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13.05. 2020 года                         </w:t>
      </w:r>
      <w:proofErr w:type="gramStart"/>
      <w:r w:rsidRPr="00CD0EC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с</w:t>
      </w:r>
      <w:proofErr w:type="gramEnd"/>
      <w:r w:rsidRPr="00CD0EC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. Вьюны                                        № 57/261</w:t>
      </w:r>
    </w:p>
    <w:p w:rsidR="00CD0ECC" w:rsidRPr="00CD0ECC" w:rsidRDefault="00CD0ECC" w:rsidP="00CD0EC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CD0ECC" w:rsidRPr="00CD0ECC" w:rsidRDefault="00CD0ECC" w:rsidP="00CD0E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0E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назначении члена избирательной комиссии </w:t>
      </w:r>
      <w:r w:rsidRPr="00CD0ECC">
        <w:rPr>
          <w:rFonts w:ascii="Times New Roman" w:eastAsia="Calibri" w:hAnsi="Times New Roman" w:cs="Times New Roman"/>
          <w:b/>
          <w:sz w:val="20"/>
          <w:szCs w:val="28"/>
        </w:rPr>
        <w:t>Вьюнского сельсовета</w:t>
      </w:r>
    </w:p>
    <w:p w:rsidR="00CD0ECC" w:rsidRPr="00CD0ECC" w:rsidRDefault="00CD0ECC" w:rsidP="00CD0ECC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ECC" w:rsidRPr="00CD0ECC" w:rsidRDefault="00CD0ECC" w:rsidP="00CD0ECC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0E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Рассмотрев предложения по кандидатурам для назначения в состав избирательной комиссии </w:t>
      </w:r>
      <w:r w:rsidRPr="00CD0ECC">
        <w:rPr>
          <w:rFonts w:ascii="Times New Roman" w:eastAsia="Calibri" w:hAnsi="Times New Roman" w:cs="Times New Roman"/>
          <w:sz w:val="20"/>
          <w:szCs w:val="28"/>
        </w:rPr>
        <w:t>Вьюнского сельсовета</w:t>
      </w:r>
      <w:r w:rsidRPr="00CD0ECC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области, статьей 33 Устава Вьюнского сельсовета Колыванского района Новосибирской</w:t>
      </w:r>
      <w:proofErr w:type="gramEnd"/>
      <w:r w:rsidRPr="00CD0E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области, Совет депутатов Вьюнского сельсовета Колыванского района Новосибирской области,  </w:t>
      </w:r>
    </w:p>
    <w:p w:rsidR="00CD0ECC" w:rsidRPr="00CD0ECC" w:rsidRDefault="00CD0ECC" w:rsidP="00CD0ECC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0E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РЕШИЛ:</w:t>
      </w:r>
    </w:p>
    <w:p w:rsidR="00CD0ECC" w:rsidRPr="00CD0ECC" w:rsidRDefault="00CD0ECC" w:rsidP="00CD0EC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ECC">
        <w:rPr>
          <w:rFonts w:ascii="Times New Roman" w:eastAsia="Times New Roman" w:hAnsi="Times New Roman" w:cs="Times New Roman"/>
          <w:sz w:val="20"/>
          <w:szCs w:val="20"/>
          <w:lang w:eastAsia="ru-RU"/>
        </w:rPr>
        <w:t>1. Назначить членом избирательной комиссии Вьюнского сельсовета с правом решающего голоса, следующего гражданина:</w:t>
      </w:r>
    </w:p>
    <w:p w:rsidR="00CD0ECC" w:rsidRPr="00CD0ECC" w:rsidRDefault="00CD0ECC" w:rsidP="00CD0EC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EC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  Лебедева Юлия Александровна</w:t>
      </w:r>
      <w:r w:rsidRPr="00CD0ECC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 xml:space="preserve">, </w:t>
      </w:r>
      <w:r w:rsidRPr="00CD0ECC">
        <w:rPr>
          <w:rFonts w:ascii="Times New Roman" w:eastAsia="Times New Roman" w:hAnsi="Times New Roman" w:cs="Times New Roman"/>
          <w:sz w:val="20"/>
          <w:szCs w:val="28"/>
          <w:lang w:eastAsia="ru-RU"/>
        </w:rPr>
        <w:t>25.11.1985 года рождения, образование среднее профессиональное,</w:t>
      </w:r>
      <w:r w:rsidRPr="00CD0EC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</w:t>
      </w:r>
      <w:r w:rsidRPr="00CD0ECC">
        <w:rPr>
          <w:rFonts w:ascii="Times New Roman" w:eastAsia="Times New Roman" w:hAnsi="Times New Roman" w:cs="Times New Roman"/>
          <w:sz w:val="20"/>
          <w:szCs w:val="28"/>
          <w:lang w:eastAsia="ru-RU"/>
        </w:rPr>
        <w:t>временно не работающая,</w:t>
      </w:r>
      <w:r w:rsidRPr="00CD0EC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</w:t>
      </w:r>
      <w:r w:rsidRPr="00CD0ECC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предложенного для назначения в состав комиссии Вьюнского сельсовета региональным (местным) отделением всероссийской политической партии «Единая Россия»;</w:t>
      </w:r>
    </w:p>
    <w:p w:rsidR="00CD0ECC" w:rsidRPr="00CD0ECC" w:rsidRDefault="00CD0ECC" w:rsidP="00CD0ECC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ECC">
        <w:rPr>
          <w:rFonts w:ascii="Times New Roman" w:eastAsia="Times New Roman" w:hAnsi="Times New Roman" w:cs="Times New Roman"/>
          <w:sz w:val="20"/>
          <w:szCs w:val="20"/>
          <w:lang w:eastAsia="ru-RU"/>
        </w:rPr>
        <w:t>2.Опубликовать настоящее решение в информационном печатном издании «Бюллетень Вьюнского сельсовета».</w:t>
      </w:r>
    </w:p>
    <w:p w:rsidR="00CD0ECC" w:rsidRPr="00CD0ECC" w:rsidRDefault="00CD0ECC" w:rsidP="00CD0ECC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ECC" w:rsidRPr="00CD0ECC" w:rsidRDefault="00CD0ECC" w:rsidP="00CD0ECC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ECC" w:rsidRPr="00CD0ECC" w:rsidRDefault="00CD0ECC" w:rsidP="00CD0ECC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ECC" w:rsidRPr="00CD0ECC" w:rsidRDefault="00CD0ECC" w:rsidP="00CD0E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0E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Глава                                                           </w:t>
      </w:r>
    </w:p>
    <w:p w:rsidR="00CD0ECC" w:rsidRPr="00CD0ECC" w:rsidRDefault="00CD0ECC" w:rsidP="00CD0E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0E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Вьюнского сельсовета    </w:t>
      </w:r>
    </w:p>
    <w:p w:rsidR="00CD0ECC" w:rsidRPr="00CD0ECC" w:rsidRDefault="00CD0ECC" w:rsidP="00CD0E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0E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Колыванского района </w:t>
      </w:r>
    </w:p>
    <w:p w:rsidR="00CD0ECC" w:rsidRPr="00CD0ECC" w:rsidRDefault="00CD0ECC" w:rsidP="00CD0E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0E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Новосибирской области                                                            Т.В. Хименко        </w:t>
      </w:r>
    </w:p>
    <w:p w:rsidR="00CD0ECC" w:rsidRPr="00CD0ECC" w:rsidRDefault="00CD0ECC" w:rsidP="00CD0E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0E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CD0ECC" w:rsidRPr="00CD0ECC" w:rsidRDefault="00CD0ECC" w:rsidP="00CD0E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0E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Председатель Совета депутатов  </w:t>
      </w:r>
    </w:p>
    <w:p w:rsidR="00CD0ECC" w:rsidRPr="00CD0ECC" w:rsidRDefault="00CD0ECC" w:rsidP="00CD0E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0E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Вьюнского сельсовета   </w:t>
      </w:r>
    </w:p>
    <w:p w:rsidR="00CD0ECC" w:rsidRPr="00CD0ECC" w:rsidRDefault="00CD0ECC" w:rsidP="00CD0E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0EC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Колыванского района </w:t>
      </w:r>
    </w:p>
    <w:p w:rsidR="00CD0ECC" w:rsidRPr="00CD0ECC" w:rsidRDefault="00CD0ECC" w:rsidP="00CD0E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 w:rsidRPr="00CD0ECC">
        <w:rPr>
          <w:rFonts w:ascii="Times New Roman" w:eastAsia="Times New Roman" w:hAnsi="Times New Roman" w:cs="Times New Roman"/>
          <w:sz w:val="20"/>
          <w:szCs w:val="28"/>
          <w:lang w:eastAsia="ru-RU"/>
        </w:rPr>
        <w:t>Новосибирской области                                                              Н.М.  Лунегова</w:t>
      </w:r>
    </w:p>
    <w:p w:rsidR="00CD0ECC" w:rsidRPr="007077A0" w:rsidRDefault="00CD0ECC" w:rsidP="00CD0EC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ECC" w:rsidRPr="00610695" w:rsidRDefault="00CD0ECC" w:rsidP="00CD0ECC">
      <w:pPr>
        <w:rPr>
          <w:rFonts w:ascii="Calibri" w:eastAsia="Calibri" w:hAnsi="Calibri" w:cs="Times New Roman"/>
          <w:sz w:val="16"/>
        </w:rPr>
      </w:pPr>
    </w:p>
    <w:p w:rsidR="00610695" w:rsidRPr="00610695" w:rsidRDefault="00610695" w:rsidP="0061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61069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lastRenderedPageBreak/>
        <w:t>АДМИНИСТРАЦИЯ</w:t>
      </w:r>
    </w:p>
    <w:p w:rsidR="00610695" w:rsidRPr="00610695" w:rsidRDefault="00610695" w:rsidP="0061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61069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ВЬЮНСКОГО СЕЛЬСОВЕТА</w:t>
      </w:r>
    </w:p>
    <w:p w:rsidR="00610695" w:rsidRPr="00610695" w:rsidRDefault="00610695" w:rsidP="0061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61069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КОЛЫВАНСКОГО РАЙОНА</w:t>
      </w:r>
    </w:p>
    <w:p w:rsidR="00610695" w:rsidRPr="00610695" w:rsidRDefault="00610695" w:rsidP="0061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61069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НОВОСИБИРСКОЙ ОБЛАСТИ</w:t>
      </w:r>
    </w:p>
    <w:p w:rsidR="00610695" w:rsidRPr="00610695" w:rsidRDefault="00610695" w:rsidP="0061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610695" w:rsidRPr="00610695" w:rsidRDefault="00610695" w:rsidP="0061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61069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ПОСТАНОВЛЕНИЕ</w:t>
      </w:r>
    </w:p>
    <w:p w:rsidR="00610695" w:rsidRPr="00610695" w:rsidRDefault="00610695" w:rsidP="0061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610695" w:rsidRPr="00610695" w:rsidRDefault="00610695" w:rsidP="0061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61069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08.05.2020 г.       </w:t>
      </w:r>
      <w:r w:rsidRPr="0061069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ab/>
        <w:t xml:space="preserve"> </w:t>
      </w:r>
      <w:r w:rsidRPr="0061069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ab/>
        <w:t xml:space="preserve">              </w:t>
      </w:r>
      <w:proofErr w:type="gramStart"/>
      <w:r w:rsidRPr="0061069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с</w:t>
      </w:r>
      <w:proofErr w:type="gramEnd"/>
      <w:r w:rsidRPr="0061069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. Вьюны </w:t>
      </w:r>
      <w:r w:rsidRPr="0061069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ab/>
      </w:r>
      <w:r w:rsidRPr="0061069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ab/>
      </w:r>
      <w:r w:rsidRPr="0061069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ab/>
        <w:t xml:space="preserve">    № 53</w:t>
      </w:r>
    </w:p>
    <w:p w:rsidR="00610695" w:rsidRPr="00610695" w:rsidRDefault="00610695" w:rsidP="0061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610695" w:rsidRPr="00610695" w:rsidRDefault="00610695" w:rsidP="0061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61069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610695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 xml:space="preserve">от 26.08.2014 № 166 </w:t>
      </w:r>
      <w:r w:rsidRPr="0061069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«Об утверждении административного регламента осуществления муниципального </w:t>
      </w:r>
      <w:proofErr w:type="gramStart"/>
      <w:r w:rsidRPr="0061069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контроля за</w:t>
      </w:r>
      <w:proofErr w:type="gramEnd"/>
      <w:r w:rsidRPr="0061069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предоставлением обязательного экземпляра»</w:t>
      </w:r>
    </w:p>
    <w:p w:rsidR="00610695" w:rsidRPr="00610695" w:rsidRDefault="00610695" w:rsidP="0061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610695" w:rsidRPr="00610695" w:rsidRDefault="00610695" w:rsidP="006106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610695">
        <w:rPr>
          <w:rFonts w:ascii="Times New Roman" w:eastAsia="Times New Roman" w:hAnsi="Times New Roman" w:cs="Times New Roman"/>
          <w:sz w:val="20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Экспертным заключением Управления законопроектных работ и ведения</w:t>
      </w:r>
      <w:proofErr w:type="gramEnd"/>
      <w:r w:rsidRPr="00610695">
        <w:rPr>
          <w:rFonts w:ascii="Times New Roman" w:eastAsia="Times New Roman" w:hAnsi="Times New Roman" w:cs="Times New Roman"/>
          <w:sz w:val="20"/>
        </w:rPr>
        <w:t xml:space="preserve"> регистра от 29.04.2020 № 2262-03-12/9,</w:t>
      </w:r>
    </w:p>
    <w:p w:rsidR="00610695" w:rsidRPr="00610695" w:rsidRDefault="00610695" w:rsidP="006106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0"/>
        </w:rPr>
      </w:pPr>
      <w:r w:rsidRPr="00610695">
        <w:rPr>
          <w:rFonts w:ascii="Times New Roman" w:eastAsia="Times New Roman" w:hAnsi="Times New Roman" w:cs="Times New Roman"/>
          <w:b/>
          <w:sz w:val="20"/>
        </w:rPr>
        <w:t xml:space="preserve"> ПОСТАНОВЛЯЕТ: </w:t>
      </w:r>
    </w:p>
    <w:p w:rsidR="00610695" w:rsidRPr="00610695" w:rsidRDefault="00610695" w:rsidP="00610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10695">
        <w:rPr>
          <w:rFonts w:ascii="Times New Roman" w:eastAsia="Times New Roman" w:hAnsi="Times New Roman" w:cs="Times New Roman"/>
          <w:sz w:val="20"/>
        </w:rPr>
        <w:t xml:space="preserve">        1. </w:t>
      </w:r>
      <w:r w:rsidRPr="0061069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Внести в постановление  администрации Вьюнского сельсовета Колыванского района Новосибирской области  </w:t>
      </w:r>
      <w:r w:rsidRPr="00610695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от 26.08.2014 № 166 </w:t>
      </w:r>
      <w:r w:rsidRPr="0061069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«Об утверждении административного регламента осуществления муниципального </w:t>
      </w:r>
      <w:proofErr w:type="gramStart"/>
      <w:r w:rsidRPr="00610695">
        <w:rPr>
          <w:rFonts w:ascii="Times New Roman" w:eastAsia="Times New Roman" w:hAnsi="Times New Roman" w:cs="Times New Roman"/>
          <w:sz w:val="20"/>
          <w:szCs w:val="28"/>
          <w:lang w:eastAsia="ru-RU"/>
        </w:rPr>
        <w:t>контроля за</w:t>
      </w:r>
      <w:proofErr w:type="gramEnd"/>
      <w:r w:rsidRPr="0061069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предоставлением обязательного экземпляра» следующие изменения:</w:t>
      </w:r>
    </w:p>
    <w:p w:rsidR="00610695" w:rsidRPr="00610695" w:rsidRDefault="00610695" w:rsidP="00610695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8"/>
          <w:lang w:eastAsia="ru-RU"/>
        </w:rPr>
      </w:pPr>
      <w:r w:rsidRPr="0061069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1.1. Наименование раздела 5 изложить в новой редакции «Раздел 5. </w:t>
      </w:r>
      <w:r w:rsidRPr="00610695">
        <w:rPr>
          <w:rFonts w:ascii="Times New Roman" w:eastAsia="Times New Roman" w:hAnsi="Times New Roman" w:cs="Times New Roman"/>
          <w:kern w:val="36"/>
          <w:sz w:val="20"/>
          <w:szCs w:val="28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</w:t>
      </w:r>
      <w:r w:rsidRPr="00610695">
        <w:rPr>
          <w:rFonts w:ascii="Times New Roman" w:eastAsia="Times New Roman" w:hAnsi="Times New Roman" w:cs="Times New Roman"/>
          <w:bCs/>
          <w:kern w:val="36"/>
          <w:sz w:val="20"/>
          <w:szCs w:val="28"/>
          <w:lang w:eastAsia="ru-RU"/>
        </w:rPr>
        <w:t>».</w:t>
      </w:r>
    </w:p>
    <w:p w:rsidR="00610695" w:rsidRPr="00610695" w:rsidRDefault="00610695" w:rsidP="0061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1069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2.  Опубликовать данное постановление в периодическом печатном издании «Бюллетень Вьюнского сельсовета», разместить на официальном сайте администрации.</w:t>
      </w:r>
    </w:p>
    <w:p w:rsidR="00610695" w:rsidRPr="00610695" w:rsidRDefault="00610695" w:rsidP="0061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1069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3. </w:t>
      </w:r>
      <w:proofErr w:type="gramStart"/>
      <w:r w:rsidRPr="00610695">
        <w:rPr>
          <w:rFonts w:ascii="Times New Roman" w:eastAsia="Times New Roman" w:hAnsi="Times New Roman" w:cs="Times New Roman"/>
          <w:sz w:val="20"/>
          <w:szCs w:val="28"/>
          <w:lang w:eastAsia="ru-RU"/>
        </w:rPr>
        <w:t>Контроль за</w:t>
      </w:r>
      <w:proofErr w:type="gramEnd"/>
      <w:r w:rsidRPr="0061069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исполнением постановления оставляю за собой.</w:t>
      </w:r>
    </w:p>
    <w:p w:rsidR="00610695" w:rsidRPr="00610695" w:rsidRDefault="00610695" w:rsidP="0061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0695" w:rsidRPr="00610695" w:rsidRDefault="00610695" w:rsidP="0061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10695" w:rsidRPr="00610695" w:rsidRDefault="00610695" w:rsidP="006106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1069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Глава Вьюнского сельсовета  </w:t>
      </w:r>
    </w:p>
    <w:p w:rsidR="00610695" w:rsidRPr="00610695" w:rsidRDefault="00610695" w:rsidP="006106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10695">
        <w:rPr>
          <w:rFonts w:ascii="Times New Roman" w:eastAsia="Times New Roman" w:hAnsi="Times New Roman" w:cs="Times New Roman"/>
          <w:sz w:val="20"/>
          <w:szCs w:val="28"/>
          <w:lang w:eastAsia="ru-RU"/>
        </w:rPr>
        <w:t>Колыванского района</w:t>
      </w:r>
    </w:p>
    <w:p w:rsidR="00610695" w:rsidRPr="00610695" w:rsidRDefault="00610695" w:rsidP="006106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10695">
        <w:rPr>
          <w:rFonts w:ascii="Times New Roman" w:eastAsia="Times New Roman" w:hAnsi="Times New Roman" w:cs="Times New Roman"/>
          <w:sz w:val="20"/>
          <w:szCs w:val="28"/>
          <w:lang w:eastAsia="ru-RU"/>
        </w:rPr>
        <w:t>Новосибирской области                                           Т.В. Хименко</w:t>
      </w:r>
    </w:p>
    <w:p w:rsidR="00610695" w:rsidRPr="00610695" w:rsidRDefault="00610695" w:rsidP="0061069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CD0ECC" w:rsidRDefault="00CD0ECC" w:rsidP="00CD0ECC"/>
    <w:p w:rsidR="003D44E3" w:rsidRPr="003D44E3" w:rsidRDefault="003D44E3" w:rsidP="003D44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44E3" w:rsidRDefault="003D44E3" w:rsidP="00923A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0707B" w:rsidRPr="00BB6C1F" w:rsidRDefault="0080707B" w:rsidP="00BB6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0707B" w:rsidRPr="0080707B" w:rsidRDefault="0080707B" w:rsidP="00807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80707B" w:rsidRPr="0080707B" w:rsidRDefault="0080707B" w:rsidP="0080707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80707B" w:rsidRPr="0080707B" w:rsidRDefault="0080707B" w:rsidP="0080707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80707B" w:rsidRPr="0080707B" w:rsidRDefault="0080707B" w:rsidP="0080707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80707B" w:rsidRPr="0080707B" w:rsidRDefault="0080707B" w:rsidP="0080707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80707B" w:rsidRPr="0080707B" w:rsidRDefault="0080707B" w:rsidP="00807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80707B" w:rsidRPr="0080707B" w:rsidRDefault="0080707B" w:rsidP="00807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6BF" w:rsidRPr="00B856BF" w:rsidRDefault="00B856BF" w:rsidP="00BB6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856BF" w:rsidRPr="00B856BF" w:rsidSect="00BF5871"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417" w:rsidRDefault="004C1417" w:rsidP="00D75413">
      <w:pPr>
        <w:spacing w:after="0" w:line="240" w:lineRule="auto"/>
      </w:pPr>
      <w:r>
        <w:separator/>
      </w:r>
    </w:p>
  </w:endnote>
  <w:endnote w:type="continuationSeparator" w:id="0">
    <w:p w:rsidR="004C1417" w:rsidRDefault="004C1417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417" w:rsidRDefault="004C1417" w:rsidP="00D75413">
      <w:pPr>
        <w:spacing w:after="0" w:line="240" w:lineRule="auto"/>
      </w:pPr>
      <w:r>
        <w:separator/>
      </w:r>
    </w:p>
  </w:footnote>
  <w:footnote w:type="continuationSeparator" w:id="0">
    <w:p w:rsidR="004C1417" w:rsidRDefault="004C1417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341BC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C801E3"/>
    <w:multiLevelType w:val="singleLevel"/>
    <w:tmpl w:val="357C5EA8"/>
    <w:lvl w:ilvl="0">
      <w:start w:val="4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36A16D6"/>
    <w:multiLevelType w:val="singleLevel"/>
    <w:tmpl w:val="7AAC8050"/>
    <w:lvl w:ilvl="0">
      <w:start w:val="1"/>
      <w:numFmt w:val="decimal"/>
      <w:lvlText w:val="2.4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2EB62B4"/>
    <w:multiLevelType w:val="singleLevel"/>
    <w:tmpl w:val="C046E984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4">
    <w:nsid w:val="149A15E5"/>
    <w:multiLevelType w:val="multilevel"/>
    <w:tmpl w:val="5B121D72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/>
      </w:rPr>
    </w:lvl>
  </w:abstractNum>
  <w:abstractNum w:abstractNumId="5">
    <w:nsid w:val="1C2A3398"/>
    <w:multiLevelType w:val="singleLevel"/>
    <w:tmpl w:val="7826C24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6">
    <w:nsid w:val="281F6166"/>
    <w:multiLevelType w:val="singleLevel"/>
    <w:tmpl w:val="9A6457DE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7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06563"/>
    <w:multiLevelType w:val="multilevel"/>
    <w:tmpl w:val="C95A31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3C4A1ED2"/>
    <w:multiLevelType w:val="multilevel"/>
    <w:tmpl w:val="1FD2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E7131"/>
    <w:multiLevelType w:val="singleLevel"/>
    <w:tmpl w:val="43B6F1E6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1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26301"/>
    <w:multiLevelType w:val="multilevel"/>
    <w:tmpl w:val="D3B693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F4508FE"/>
    <w:multiLevelType w:val="hybridMultilevel"/>
    <w:tmpl w:val="3AAAF322"/>
    <w:lvl w:ilvl="0" w:tplc="EFD6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1C25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E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B605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0C7C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D2CB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86CD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41477255"/>
    <w:multiLevelType w:val="multilevel"/>
    <w:tmpl w:val="EC20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1A1187"/>
    <w:multiLevelType w:val="hybridMultilevel"/>
    <w:tmpl w:val="42262EDA"/>
    <w:lvl w:ilvl="0" w:tplc="A54CBD5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>
    <w:nsid w:val="4B1B0D94"/>
    <w:multiLevelType w:val="singleLevel"/>
    <w:tmpl w:val="61E854D2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7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D7721"/>
    <w:multiLevelType w:val="singleLevel"/>
    <w:tmpl w:val="6D3ADBAA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9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02813"/>
    <w:multiLevelType w:val="singleLevel"/>
    <w:tmpl w:val="5BCE70A0"/>
    <w:lvl w:ilvl="0">
      <w:start w:val="2"/>
      <w:numFmt w:val="decimal"/>
      <w:lvlText w:val="%1-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BC43E94"/>
    <w:multiLevelType w:val="singleLevel"/>
    <w:tmpl w:val="D150917E"/>
    <w:lvl w:ilvl="0">
      <w:start w:val="2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E23C6"/>
    <w:multiLevelType w:val="hybridMultilevel"/>
    <w:tmpl w:val="BE2C39F2"/>
    <w:lvl w:ilvl="0" w:tplc="3834ABD0">
      <w:start w:val="1"/>
      <w:numFmt w:val="decimal"/>
      <w:lvlText w:val="%1)"/>
      <w:lvlJc w:val="left"/>
      <w:pPr>
        <w:tabs>
          <w:tab w:val="num" w:pos="869"/>
        </w:tabs>
        <w:ind w:left="8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17"/>
  </w:num>
  <w:num w:numId="2">
    <w:abstractNumId w:val="22"/>
  </w:num>
  <w:num w:numId="3">
    <w:abstractNumId w:val="7"/>
  </w:num>
  <w:num w:numId="4">
    <w:abstractNumId w:val="19"/>
  </w:num>
  <w:num w:numId="5">
    <w:abstractNumId w:val="11"/>
  </w:num>
  <w:num w:numId="6">
    <w:abstractNumId w:val="20"/>
    <w:lvlOverride w:ilvl="0">
      <w:startOverride w:val="2"/>
    </w:lvlOverride>
  </w:num>
  <w:num w:numId="7">
    <w:abstractNumId w:val="1"/>
    <w:lvlOverride w:ilvl="0">
      <w:startOverride w:val="4"/>
    </w:lvlOverride>
  </w:num>
  <w:num w:numId="8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</w:num>
  <w:num w:numId="11">
    <w:abstractNumId w:val="2"/>
    <w:lvlOverride w:ilvl="0">
      <w:startOverride w:val="1"/>
    </w:lvlOverride>
  </w:num>
  <w:num w:numId="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3">
    <w:abstractNumId w:val="16"/>
    <w:lvlOverride w:ilvl="0">
      <w:startOverride w:val="2"/>
    </w:lvlOverride>
  </w:num>
  <w:num w:numId="14">
    <w:abstractNumId w:val="10"/>
    <w:lvlOverride w:ilvl="0">
      <w:startOverride w:val="1"/>
    </w:lvlOverride>
  </w:num>
  <w:num w:numId="15">
    <w:abstractNumId w:val="6"/>
    <w:lvlOverride w:ilvl="0">
      <w:startOverride w:val="4"/>
    </w:lvlOverride>
  </w:num>
  <w:num w:numId="16">
    <w:abstractNumId w:val="6"/>
    <w:lvlOverride w:ilvl="0">
      <w:lvl w:ilvl="0">
        <w:start w:val="4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17">
    <w:abstractNumId w:val="5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8"/>
  </w:num>
  <w:num w:numId="23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903B6"/>
    <w:rsid w:val="000E05BE"/>
    <w:rsid w:val="001743F7"/>
    <w:rsid w:val="001C7046"/>
    <w:rsid w:val="00224817"/>
    <w:rsid w:val="002F3924"/>
    <w:rsid w:val="003854C6"/>
    <w:rsid w:val="00393CFF"/>
    <w:rsid w:val="003D44E3"/>
    <w:rsid w:val="004A38E3"/>
    <w:rsid w:val="004C1417"/>
    <w:rsid w:val="005A1144"/>
    <w:rsid w:val="00610695"/>
    <w:rsid w:val="00611CE7"/>
    <w:rsid w:val="00695BB9"/>
    <w:rsid w:val="006E37A9"/>
    <w:rsid w:val="007854D0"/>
    <w:rsid w:val="007C5A25"/>
    <w:rsid w:val="0080707B"/>
    <w:rsid w:val="00831287"/>
    <w:rsid w:val="008A0E87"/>
    <w:rsid w:val="009145CF"/>
    <w:rsid w:val="00923AE2"/>
    <w:rsid w:val="009759E7"/>
    <w:rsid w:val="009A6BCE"/>
    <w:rsid w:val="00A5019A"/>
    <w:rsid w:val="00A708A6"/>
    <w:rsid w:val="00B81042"/>
    <w:rsid w:val="00B856BF"/>
    <w:rsid w:val="00BA25F5"/>
    <w:rsid w:val="00BB6C1F"/>
    <w:rsid w:val="00BF5871"/>
    <w:rsid w:val="00CD0ECC"/>
    <w:rsid w:val="00D75413"/>
    <w:rsid w:val="00D90966"/>
    <w:rsid w:val="00D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semiHidden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3F7"/>
  </w:style>
  <w:style w:type="paragraph" w:styleId="af1">
    <w:name w:val="header"/>
    <w:basedOn w:val="a"/>
    <w:link w:val="af2"/>
    <w:uiPriority w:val="99"/>
    <w:semiHidden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semiHidden/>
    <w:unhideWhenUsed/>
    <w:rsid w:val="002F3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semiHidden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3F7"/>
  </w:style>
  <w:style w:type="paragraph" w:styleId="af1">
    <w:name w:val="header"/>
    <w:basedOn w:val="a"/>
    <w:link w:val="af2"/>
    <w:uiPriority w:val="99"/>
    <w:semiHidden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semiHidden/>
    <w:unhideWhenUsed/>
    <w:rsid w:val="002F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575955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57595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20</Pages>
  <Words>8635</Words>
  <Characters>49225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57745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27</cp:revision>
  <dcterms:created xsi:type="dcterms:W3CDTF">2020-02-26T09:17:00Z</dcterms:created>
  <dcterms:modified xsi:type="dcterms:W3CDTF">2020-05-21T08:30:00Z</dcterms:modified>
</cp:coreProperties>
</file>