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D7" w:rsidRPr="00114DD7" w:rsidRDefault="00114DD7" w:rsidP="00114DD7">
      <w:pPr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114DD7" w:rsidRDefault="00114DD7" w:rsidP="00114DD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</w:t>
      </w:r>
    </w:p>
    <w:p w:rsidR="00114DD7" w:rsidRDefault="00114DD7" w:rsidP="00114DD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периодическом печатном издании</w:t>
      </w:r>
    </w:p>
    <w:p w:rsidR="00114DD7" w:rsidRDefault="00114DD7" w:rsidP="00114DD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Бюллетень Вьюнского сельсовета</w:t>
      </w:r>
    </w:p>
    <w:p w:rsidR="00114DD7" w:rsidRPr="00ED2C39" w:rsidRDefault="00114DD7" w:rsidP="00114DD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28.05.2020 № 15</w:t>
      </w:r>
    </w:p>
    <w:p w:rsidR="00114DD7" w:rsidRDefault="00114DD7" w:rsidP="00114DD7">
      <w:pPr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114DD7" w:rsidRDefault="00114DD7" w:rsidP="00114DD7">
      <w:pPr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114DD7" w:rsidRDefault="00114DD7" w:rsidP="00114DD7">
      <w:pPr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114DD7" w:rsidRPr="00114DD7" w:rsidRDefault="00114DD7" w:rsidP="00114DD7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114DD7">
        <w:rPr>
          <w:rFonts w:ascii="Arial" w:hAnsi="Arial" w:cs="Arial"/>
          <w:b/>
          <w:sz w:val="24"/>
          <w:szCs w:val="24"/>
        </w:rPr>
        <w:t>АДМИНИСТРАЦИЯ</w:t>
      </w:r>
    </w:p>
    <w:p w:rsidR="00114DD7" w:rsidRPr="00114DD7" w:rsidRDefault="00114DD7" w:rsidP="00114DD7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114DD7">
        <w:rPr>
          <w:rFonts w:ascii="Arial" w:hAnsi="Arial" w:cs="Arial"/>
          <w:b/>
          <w:sz w:val="24"/>
          <w:szCs w:val="24"/>
        </w:rPr>
        <w:t>ВЬЮНСКОГО СЕЛЬСОВЕТА</w:t>
      </w:r>
    </w:p>
    <w:p w:rsidR="00114DD7" w:rsidRPr="00114DD7" w:rsidRDefault="00114DD7" w:rsidP="00114DD7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114DD7">
        <w:rPr>
          <w:rFonts w:ascii="Arial" w:hAnsi="Arial" w:cs="Arial"/>
          <w:b/>
          <w:sz w:val="24"/>
          <w:szCs w:val="24"/>
        </w:rPr>
        <w:t>КОЛЫВАНСКОГО РАЙОНА</w:t>
      </w:r>
    </w:p>
    <w:p w:rsidR="00114DD7" w:rsidRPr="00114DD7" w:rsidRDefault="00114DD7" w:rsidP="00114DD7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114DD7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114DD7" w:rsidRPr="00114DD7" w:rsidRDefault="00114DD7" w:rsidP="00114DD7">
      <w:pPr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114DD7" w:rsidRPr="00114DD7" w:rsidRDefault="00114DD7" w:rsidP="00114DD7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114DD7">
        <w:rPr>
          <w:rFonts w:ascii="Arial" w:hAnsi="Arial" w:cs="Arial"/>
          <w:b/>
          <w:sz w:val="24"/>
          <w:szCs w:val="24"/>
        </w:rPr>
        <w:t>ПОСТАНОВЛЕНИЕ</w:t>
      </w:r>
    </w:p>
    <w:p w:rsidR="00114DD7" w:rsidRPr="00114DD7" w:rsidRDefault="00114DD7" w:rsidP="00114DD7">
      <w:pPr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114DD7" w:rsidRPr="00114DD7" w:rsidRDefault="00114DD7" w:rsidP="00114DD7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114DD7">
        <w:rPr>
          <w:rFonts w:ascii="Arial" w:hAnsi="Arial" w:cs="Arial"/>
          <w:b/>
          <w:sz w:val="24"/>
          <w:szCs w:val="24"/>
        </w:rPr>
        <w:t xml:space="preserve">27.05.2020 г.       </w:t>
      </w:r>
      <w:r w:rsidRPr="00114DD7">
        <w:rPr>
          <w:rFonts w:ascii="Arial" w:hAnsi="Arial" w:cs="Arial"/>
          <w:b/>
          <w:sz w:val="24"/>
          <w:szCs w:val="24"/>
        </w:rPr>
        <w:tab/>
        <w:t xml:space="preserve"> </w:t>
      </w:r>
      <w:r w:rsidRPr="00114DD7">
        <w:rPr>
          <w:rFonts w:ascii="Arial" w:hAnsi="Arial" w:cs="Arial"/>
          <w:b/>
          <w:sz w:val="24"/>
          <w:szCs w:val="24"/>
        </w:rPr>
        <w:tab/>
        <w:t xml:space="preserve">              </w:t>
      </w:r>
      <w:proofErr w:type="gramStart"/>
      <w:r w:rsidRPr="00114DD7">
        <w:rPr>
          <w:rFonts w:ascii="Arial" w:hAnsi="Arial" w:cs="Arial"/>
          <w:b/>
          <w:sz w:val="24"/>
          <w:szCs w:val="24"/>
        </w:rPr>
        <w:t>с</w:t>
      </w:r>
      <w:proofErr w:type="gramEnd"/>
      <w:r w:rsidRPr="00114DD7">
        <w:rPr>
          <w:rFonts w:ascii="Arial" w:hAnsi="Arial" w:cs="Arial"/>
          <w:b/>
          <w:sz w:val="24"/>
          <w:szCs w:val="24"/>
        </w:rPr>
        <w:t xml:space="preserve">. Вьюны </w:t>
      </w:r>
      <w:r w:rsidRPr="00114DD7">
        <w:rPr>
          <w:rFonts w:ascii="Arial" w:hAnsi="Arial" w:cs="Arial"/>
          <w:b/>
          <w:sz w:val="24"/>
          <w:szCs w:val="24"/>
        </w:rPr>
        <w:tab/>
      </w:r>
      <w:r w:rsidRPr="00114DD7">
        <w:rPr>
          <w:rFonts w:ascii="Arial" w:hAnsi="Arial" w:cs="Arial"/>
          <w:b/>
          <w:sz w:val="24"/>
          <w:szCs w:val="24"/>
        </w:rPr>
        <w:tab/>
      </w:r>
      <w:r w:rsidRPr="00114DD7">
        <w:rPr>
          <w:rFonts w:ascii="Arial" w:hAnsi="Arial" w:cs="Arial"/>
          <w:b/>
          <w:sz w:val="24"/>
          <w:szCs w:val="24"/>
        </w:rPr>
        <w:tab/>
        <w:t xml:space="preserve">    № 69</w:t>
      </w:r>
    </w:p>
    <w:p w:rsidR="00114DD7" w:rsidRPr="00114DD7" w:rsidRDefault="00114DD7" w:rsidP="00114DD7">
      <w:pPr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114DD7" w:rsidRPr="00114DD7" w:rsidRDefault="00114DD7" w:rsidP="00114DD7">
      <w:pPr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114DD7" w:rsidRPr="00114DD7" w:rsidRDefault="00114DD7" w:rsidP="00114DD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Об утверждении Порядка использования автомобильных дорог местного значения </w:t>
      </w:r>
    </w:p>
    <w:p w:rsidR="00114DD7" w:rsidRPr="00114DD7" w:rsidRDefault="00114DD7" w:rsidP="00114DD7">
      <w:pPr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общего пользования при организации и проведении мероприятий по гражданской обороне, мобилизационной подготовке, </w:t>
      </w:r>
      <w:r w:rsidRPr="00114DD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ликвидации последствий чрезвычайных ситуаций</w:t>
      </w:r>
    </w:p>
    <w:p w:rsidR="00114DD7" w:rsidRPr="00114DD7" w:rsidRDefault="00114DD7" w:rsidP="00114DD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14DD7" w:rsidRPr="00114DD7" w:rsidRDefault="00114DD7" w:rsidP="00114DD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14DD7" w:rsidRPr="00114DD7" w:rsidRDefault="00114DD7" w:rsidP="00114DD7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>В соответствии со статьей 13 Федерального закона № 257-ФЗ 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114DD7" w:rsidRPr="00114DD7" w:rsidRDefault="00114DD7" w:rsidP="00114DD7">
      <w:pPr>
        <w:ind w:firstLine="708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114DD7">
        <w:rPr>
          <w:rFonts w:ascii="Arial" w:hAnsi="Arial" w:cs="Arial"/>
          <w:b/>
          <w:sz w:val="24"/>
          <w:szCs w:val="24"/>
          <w:lang w:eastAsia="en-US"/>
        </w:rPr>
        <w:t xml:space="preserve">ПОСТАНОВЛЯЮ: </w:t>
      </w:r>
    </w:p>
    <w:p w:rsidR="00114DD7" w:rsidRPr="00114DD7" w:rsidRDefault="00114DD7" w:rsidP="00114DD7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114DD7" w:rsidRPr="00114DD7" w:rsidRDefault="00114DD7" w:rsidP="00114DD7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4DD7">
        <w:rPr>
          <w:rFonts w:ascii="Arial" w:hAnsi="Arial" w:cs="Arial"/>
          <w:sz w:val="24"/>
          <w:szCs w:val="24"/>
          <w:lang w:eastAsia="en-US"/>
        </w:rPr>
        <w:t xml:space="preserve">1. </w:t>
      </w:r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Утвердить Порядок использования автомобильных дорог местного значения общего пользования </w:t>
      </w:r>
      <w:r w:rsidRPr="00114DD7">
        <w:rPr>
          <w:rFonts w:ascii="Arial" w:hAnsi="Arial" w:cs="Arial"/>
          <w:sz w:val="24"/>
          <w:szCs w:val="24"/>
          <w:lang w:eastAsia="en-US"/>
        </w:rPr>
        <w:t>Вьюнского сельсовета Колыванского района Новосибирской области</w:t>
      </w:r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 при организации и проведении мероприятий по гражданской обороне, мобилизационной подготовке, </w:t>
      </w:r>
      <w:r w:rsidRPr="00114DD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ликвидации последствий чрезвычайных ситуаций</w:t>
      </w:r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 согласно приложению.</w:t>
      </w:r>
    </w:p>
    <w:p w:rsidR="00114DD7" w:rsidRPr="00114DD7" w:rsidRDefault="00114DD7" w:rsidP="00114DD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14DD7">
        <w:rPr>
          <w:rFonts w:ascii="Arial" w:hAnsi="Arial" w:cs="Arial"/>
          <w:sz w:val="24"/>
          <w:szCs w:val="24"/>
        </w:rPr>
        <w:t>3. Опубликовать данное постановление в периодическом печатном издании «Бюллетень Вьюнского сельсовета» и на официальном сайте администрации Вьюнского сельсовета Колыванского района Новосибирской области</w:t>
      </w:r>
    </w:p>
    <w:p w:rsidR="00114DD7" w:rsidRPr="00114DD7" w:rsidRDefault="00114DD7" w:rsidP="00114DD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14DD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14DD7">
        <w:rPr>
          <w:rFonts w:ascii="Arial" w:hAnsi="Arial" w:cs="Arial"/>
          <w:sz w:val="24"/>
          <w:szCs w:val="24"/>
        </w:rPr>
        <w:t>Контроль за</w:t>
      </w:r>
      <w:proofErr w:type="gramEnd"/>
      <w:r w:rsidRPr="00114DD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14DD7" w:rsidRPr="00114DD7" w:rsidRDefault="00114DD7" w:rsidP="00114DD7">
      <w:pPr>
        <w:rPr>
          <w:rFonts w:ascii="Arial" w:hAnsi="Arial" w:cs="Arial"/>
          <w:sz w:val="24"/>
          <w:szCs w:val="24"/>
        </w:rPr>
      </w:pPr>
    </w:p>
    <w:p w:rsidR="00114DD7" w:rsidRPr="00114DD7" w:rsidRDefault="00114DD7" w:rsidP="00114DD7">
      <w:pPr>
        <w:rPr>
          <w:rFonts w:ascii="Arial" w:hAnsi="Arial" w:cs="Arial"/>
          <w:sz w:val="24"/>
          <w:szCs w:val="24"/>
        </w:rPr>
      </w:pPr>
    </w:p>
    <w:p w:rsidR="00114DD7" w:rsidRPr="00114DD7" w:rsidRDefault="00114DD7" w:rsidP="00114DD7">
      <w:pPr>
        <w:rPr>
          <w:rFonts w:ascii="Arial" w:hAnsi="Arial" w:cs="Arial"/>
          <w:sz w:val="24"/>
          <w:szCs w:val="24"/>
        </w:rPr>
      </w:pPr>
      <w:r w:rsidRPr="00114DD7">
        <w:rPr>
          <w:rFonts w:ascii="Arial" w:hAnsi="Arial" w:cs="Arial"/>
          <w:sz w:val="24"/>
          <w:szCs w:val="24"/>
        </w:rPr>
        <w:t xml:space="preserve">Глава Вьюнского сельсовета </w:t>
      </w:r>
    </w:p>
    <w:p w:rsidR="00114DD7" w:rsidRPr="00114DD7" w:rsidRDefault="00114DD7" w:rsidP="00114DD7">
      <w:pPr>
        <w:rPr>
          <w:rFonts w:ascii="Arial" w:hAnsi="Arial" w:cs="Arial"/>
          <w:sz w:val="24"/>
          <w:szCs w:val="24"/>
        </w:rPr>
      </w:pPr>
      <w:r w:rsidRPr="00114DD7">
        <w:rPr>
          <w:rFonts w:ascii="Arial" w:hAnsi="Arial" w:cs="Arial"/>
          <w:sz w:val="24"/>
          <w:szCs w:val="24"/>
        </w:rPr>
        <w:t xml:space="preserve">Колыванского района </w:t>
      </w:r>
    </w:p>
    <w:p w:rsidR="00114DD7" w:rsidRPr="00114DD7" w:rsidRDefault="00114DD7" w:rsidP="00114DD7">
      <w:pPr>
        <w:rPr>
          <w:rFonts w:ascii="Arial" w:hAnsi="Arial" w:cs="Arial"/>
          <w:sz w:val="24"/>
          <w:szCs w:val="24"/>
        </w:rPr>
      </w:pPr>
      <w:r w:rsidRPr="00114DD7">
        <w:rPr>
          <w:rFonts w:ascii="Arial" w:hAnsi="Arial" w:cs="Arial"/>
          <w:sz w:val="24"/>
          <w:szCs w:val="24"/>
        </w:rPr>
        <w:t xml:space="preserve">Новосибирской области                                        Т.В. Хименко </w:t>
      </w:r>
    </w:p>
    <w:p w:rsidR="00114DD7" w:rsidRPr="00114DD7" w:rsidRDefault="00114DD7" w:rsidP="00114DD7">
      <w:pPr>
        <w:rPr>
          <w:rFonts w:ascii="Arial" w:hAnsi="Arial" w:cs="Arial"/>
          <w:sz w:val="24"/>
          <w:szCs w:val="24"/>
        </w:rPr>
      </w:pPr>
    </w:p>
    <w:p w:rsidR="00114DD7" w:rsidRPr="00114DD7" w:rsidRDefault="00114DD7" w:rsidP="00114DD7">
      <w:pPr>
        <w:tabs>
          <w:tab w:val="left" w:pos="3735"/>
        </w:tabs>
        <w:ind w:left="5664"/>
        <w:jc w:val="right"/>
        <w:rPr>
          <w:rFonts w:ascii="Arial" w:hAnsi="Arial" w:cs="Arial"/>
          <w:sz w:val="24"/>
          <w:szCs w:val="24"/>
        </w:rPr>
      </w:pPr>
    </w:p>
    <w:p w:rsidR="00114DD7" w:rsidRPr="00114DD7" w:rsidRDefault="00114DD7" w:rsidP="00114DD7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14DD7">
        <w:rPr>
          <w:rFonts w:ascii="Arial" w:hAnsi="Arial" w:cs="Arial"/>
          <w:color w:val="000000"/>
          <w:sz w:val="24"/>
          <w:szCs w:val="24"/>
        </w:rPr>
        <w:br/>
      </w:r>
    </w:p>
    <w:p w:rsidR="00114DD7" w:rsidRPr="00114DD7" w:rsidRDefault="00114DD7" w:rsidP="00114DD7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114DD7" w:rsidRPr="00114DD7" w:rsidRDefault="00114DD7" w:rsidP="00114DD7">
      <w:pPr>
        <w:shd w:val="clear" w:color="auto" w:fill="FFFFFF"/>
        <w:rPr>
          <w:rFonts w:ascii="Arial" w:hAnsi="Arial" w:cs="Arial"/>
          <w:sz w:val="18"/>
          <w:szCs w:val="24"/>
        </w:rPr>
      </w:pPr>
      <w:r w:rsidRPr="00114DD7">
        <w:rPr>
          <w:rFonts w:ascii="Arial" w:hAnsi="Arial" w:cs="Arial"/>
          <w:sz w:val="18"/>
          <w:szCs w:val="24"/>
        </w:rPr>
        <w:t>Исп. Ефимова В.Н.</w:t>
      </w:r>
    </w:p>
    <w:p w:rsidR="00114DD7" w:rsidRPr="00114DD7" w:rsidRDefault="00114DD7" w:rsidP="00114DD7">
      <w:pPr>
        <w:shd w:val="clear" w:color="auto" w:fill="FFFFFF"/>
        <w:rPr>
          <w:rFonts w:ascii="Arial" w:hAnsi="Arial" w:cs="Arial"/>
          <w:sz w:val="24"/>
          <w:szCs w:val="24"/>
        </w:rPr>
      </w:pPr>
      <w:r w:rsidRPr="00114DD7">
        <w:rPr>
          <w:rFonts w:ascii="Arial" w:hAnsi="Arial" w:cs="Arial"/>
          <w:sz w:val="18"/>
          <w:szCs w:val="24"/>
        </w:rPr>
        <w:t>83835232340</w:t>
      </w:r>
    </w:p>
    <w:p w:rsidR="00114DD7" w:rsidRPr="00114DD7" w:rsidRDefault="00114DD7" w:rsidP="00114DD7">
      <w:pPr>
        <w:jc w:val="right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114DD7" w:rsidRPr="00114DD7" w:rsidRDefault="00114DD7" w:rsidP="00114DD7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114DD7" w:rsidRPr="00114DD7" w:rsidRDefault="00114DD7" w:rsidP="00114DD7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114DD7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114DD7" w:rsidRPr="00114DD7" w:rsidRDefault="00114DD7" w:rsidP="00114DD7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к постановлению </w:t>
      </w:r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 </w:t>
      </w:r>
    </w:p>
    <w:p w:rsidR="00114DD7" w:rsidRPr="00114DD7" w:rsidRDefault="00114DD7" w:rsidP="00114DD7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>от  27.05.2020. № 69</w:t>
      </w:r>
    </w:p>
    <w:p w:rsidR="00114DD7" w:rsidRPr="00114DD7" w:rsidRDefault="00114DD7" w:rsidP="00114DD7">
      <w:pPr>
        <w:shd w:val="clear" w:color="auto" w:fill="FFFFFF"/>
        <w:jc w:val="right"/>
        <w:rPr>
          <w:rFonts w:ascii="Arial" w:hAnsi="Arial" w:cs="Arial"/>
          <w:b/>
          <w:sz w:val="24"/>
          <w:szCs w:val="24"/>
        </w:rPr>
      </w:pPr>
    </w:p>
    <w:p w:rsidR="00114DD7" w:rsidRPr="00114DD7" w:rsidRDefault="00114DD7" w:rsidP="00114DD7">
      <w:pPr>
        <w:jc w:val="right"/>
        <w:rPr>
          <w:rFonts w:ascii="Arial" w:hAnsi="Arial" w:cs="Arial"/>
          <w:b/>
          <w:sz w:val="24"/>
          <w:szCs w:val="24"/>
        </w:rPr>
      </w:pPr>
    </w:p>
    <w:p w:rsidR="00114DD7" w:rsidRPr="00114DD7" w:rsidRDefault="00114DD7" w:rsidP="00114DD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>Порядок</w:t>
      </w:r>
    </w:p>
    <w:p w:rsidR="00114DD7" w:rsidRPr="00114DD7" w:rsidRDefault="00114DD7" w:rsidP="00114DD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использования автомобильных дорог местного значения  </w:t>
      </w:r>
    </w:p>
    <w:p w:rsidR="00114DD7" w:rsidRPr="00114DD7" w:rsidRDefault="00114DD7" w:rsidP="00114DD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общего пользования </w:t>
      </w:r>
      <w:r w:rsidRPr="00114DD7">
        <w:rPr>
          <w:rFonts w:ascii="Arial" w:hAnsi="Arial" w:cs="Arial"/>
          <w:sz w:val="24"/>
          <w:szCs w:val="24"/>
          <w:lang w:eastAsia="en-US"/>
        </w:rPr>
        <w:t>Вьюнского сельсовета Колыванского района Новосибирской области</w:t>
      </w:r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 при организации и проведении мероприятий по гражданской обороне, мобилизационной подготовке, </w:t>
      </w:r>
      <w:r w:rsidRPr="00114DD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ликвидации последствий чрезвычайных ситуаций.</w:t>
      </w:r>
    </w:p>
    <w:p w:rsidR="00114DD7" w:rsidRPr="00114DD7" w:rsidRDefault="00114DD7" w:rsidP="00114DD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14DD7" w:rsidRPr="00114DD7" w:rsidRDefault="00114DD7" w:rsidP="00114DD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r w:rsidRPr="00114DD7">
        <w:rPr>
          <w:rFonts w:ascii="Arial" w:eastAsia="Calibri" w:hAnsi="Arial" w:cs="Arial"/>
          <w:b/>
          <w:sz w:val="24"/>
          <w:szCs w:val="24"/>
          <w:lang w:eastAsia="en-US"/>
        </w:rPr>
        <w:t>. Общие положения</w:t>
      </w:r>
    </w:p>
    <w:p w:rsidR="00114DD7" w:rsidRPr="00114DD7" w:rsidRDefault="00114DD7" w:rsidP="00114DD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14DD7" w:rsidRPr="00114DD7" w:rsidRDefault="00114DD7" w:rsidP="00114DD7">
      <w:pPr>
        <w:ind w:firstLine="708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>1.1 Настоящий Порядок устанавливает цели, задачи, процедуру использования автомобильных дорог местного значения общего пользования при организации и проведении мероприятий по гражданской обороне, мобилизационной подготовке,</w:t>
      </w:r>
      <w:r w:rsidRPr="00114DD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ликвидации последствий чрезвычайных ситуаций.</w:t>
      </w:r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 Правовой основой Порядка является Федеральный закон от 08.11.2007 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Федеральный закон от 06.10.2003 г. 131-ФЗ «Об общих принципах организации местного самоуправления в Российской Федерации».</w:t>
      </w:r>
    </w:p>
    <w:p w:rsidR="00114DD7" w:rsidRPr="00114DD7" w:rsidRDefault="00114DD7" w:rsidP="00114DD7">
      <w:pPr>
        <w:ind w:firstLine="708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114DD7">
        <w:rPr>
          <w:rFonts w:ascii="Arial" w:eastAsia="Calibri" w:hAnsi="Arial" w:cs="Arial"/>
          <w:sz w:val="24"/>
          <w:szCs w:val="24"/>
          <w:lang w:eastAsia="en-US"/>
        </w:rPr>
        <w:t>1.2 Автомобильные дороги, используемые при организации и проведении мероприятий по гражданской обороне, мобилизационной подготовке,</w:t>
      </w:r>
      <w:r w:rsidRPr="00114DD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– это дороги, которые необходимы для обеспечения гражданской обороны, мобилизационной подготовки, соединяющие военные, важные государственные и социальные объекты и предназначенные </w:t>
      </w:r>
      <w:r w:rsidRPr="00114DD7">
        <w:rPr>
          <w:rFonts w:ascii="Arial" w:eastAsia="Calibri" w:hAnsi="Arial" w:cs="Arial"/>
          <w:sz w:val="24"/>
          <w:szCs w:val="24"/>
          <w:lang w:eastAsia="en-US"/>
        </w:rPr>
        <w:t>в условиях военного времени для</w:t>
      </w:r>
      <w:proofErr w:type="gramEnd"/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 воинских перевозок, эвакуации населения, объектов хозяйственного, социального и культурного назначения.</w:t>
      </w:r>
    </w:p>
    <w:p w:rsidR="00114DD7" w:rsidRPr="00114DD7" w:rsidRDefault="00114DD7" w:rsidP="00114DD7">
      <w:pPr>
        <w:ind w:firstLine="708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1.3 Мобилизационная подготовка и использование автомобильных дорог осуществляется владельцами автомобильных дорог </w:t>
      </w:r>
      <w:proofErr w:type="gramStart"/>
      <w:r w:rsidRPr="00114DD7">
        <w:rPr>
          <w:rFonts w:ascii="Arial" w:eastAsia="Calibri" w:hAnsi="Arial" w:cs="Arial"/>
          <w:sz w:val="24"/>
          <w:szCs w:val="24"/>
          <w:lang w:eastAsia="en-US"/>
        </w:rPr>
        <w:t>в соответствии с законодательством Российской Федерации в целях обеспечения готовности автомобильных дорог для использования в военное время</w:t>
      </w:r>
      <w:proofErr w:type="gramEnd"/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proofErr w:type="gramStart"/>
      <w:r w:rsidRPr="00114DD7">
        <w:rPr>
          <w:rFonts w:ascii="Arial" w:eastAsia="Calibri" w:hAnsi="Arial" w:cs="Arial"/>
          <w:sz w:val="24"/>
          <w:szCs w:val="24"/>
          <w:lang w:eastAsia="en-US"/>
        </w:rPr>
        <w:t>Мобилизационная подготовка определяется как комплекс мероприятий, проводимых в мирное время, по заблаговременной подготовке экономики Российской Федерации, экономики субъектов РФ и экономики муниципальных образований, подготовке органов государственной власти, органов местного самоуправления и организаций, подготовке Вооруженных Сил РФ, других войск, воинских формирований,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</w:t>
      </w:r>
      <w:proofErr w:type="gramEnd"/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 нужд населения в военное время.</w:t>
      </w:r>
    </w:p>
    <w:p w:rsidR="00114DD7" w:rsidRPr="00114DD7" w:rsidRDefault="00114DD7" w:rsidP="00114DD7">
      <w:pPr>
        <w:ind w:firstLine="708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>1.4</w:t>
      </w:r>
      <w:proofErr w:type="gramStart"/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 Н</w:t>
      </w:r>
      <w:proofErr w:type="gramEnd"/>
      <w:r w:rsidRPr="00114DD7">
        <w:rPr>
          <w:rFonts w:ascii="Arial" w:eastAsia="Calibri" w:hAnsi="Arial" w:cs="Arial"/>
          <w:sz w:val="24"/>
          <w:szCs w:val="24"/>
          <w:lang w:eastAsia="en-US"/>
        </w:rPr>
        <w:t>а территории,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ситуаций, применяется такая мера, как ограничение движения транспортных средств и осуществление их досмотра.</w:t>
      </w:r>
    </w:p>
    <w:p w:rsidR="00114DD7" w:rsidRPr="00114DD7" w:rsidRDefault="00114DD7" w:rsidP="00114DD7">
      <w:pPr>
        <w:ind w:firstLine="708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lastRenderedPageBreak/>
        <w:t>1.5  Организация и обеспечение мобилизационной подготовки автомобильных дорог местного значения  общего пользования осуществляется органами местного самоуправления.</w:t>
      </w:r>
      <w:r w:rsidRPr="00114DD7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114DD7" w:rsidRPr="00114DD7" w:rsidRDefault="00114DD7" w:rsidP="00114DD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14DD7" w:rsidRPr="00114DD7" w:rsidRDefault="00114DD7" w:rsidP="00114DD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b/>
          <w:sz w:val="24"/>
          <w:szCs w:val="24"/>
          <w:lang w:val="en-US" w:eastAsia="en-US"/>
        </w:rPr>
        <w:t>II</w:t>
      </w:r>
      <w:r w:rsidRPr="00114DD7">
        <w:rPr>
          <w:rFonts w:ascii="Arial" w:eastAsia="Calibri" w:hAnsi="Arial" w:cs="Arial"/>
          <w:b/>
          <w:sz w:val="24"/>
          <w:szCs w:val="24"/>
          <w:lang w:eastAsia="en-US"/>
        </w:rPr>
        <w:t>. Полномочия органов местного самоуправления в области использования автомобильных дорог и осуществления дорожной деятельности</w:t>
      </w:r>
    </w:p>
    <w:p w:rsidR="00114DD7" w:rsidRPr="00114DD7" w:rsidRDefault="00114DD7" w:rsidP="00114DD7">
      <w:pPr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14DD7" w:rsidRPr="00114DD7" w:rsidRDefault="00114DD7" w:rsidP="00114DD7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2.1 Осуществление </w:t>
      </w:r>
      <w:proofErr w:type="gramStart"/>
      <w:r w:rsidRPr="00114DD7">
        <w:rPr>
          <w:rFonts w:ascii="Arial" w:eastAsia="Calibri" w:hAnsi="Arial" w:cs="Arial"/>
          <w:sz w:val="24"/>
          <w:szCs w:val="24"/>
          <w:lang w:eastAsia="en-US"/>
        </w:rPr>
        <w:t>контроля за</w:t>
      </w:r>
      <w:proofErr w:type="gramEnd"/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 обеспечением сохранности автомобильных дорог местного значения общего пользования.</w:t>
      </w:r>
    </w:p>
    <w:p w:rsidR="00114DD7" w:rsidRPr="00114DD7" w:rsidRDefault="00114DD7" w:rsidP="00114DD7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2.2  Разработка основных направлений инвестиционной </w:t>
      </w:r>
      <w:proofErr w:type="gramStart"/>
      <w:r w:rsidRPr="00114DD7">
        <w:rPr>
          <w:rFonts w:ascii="Arial" w:eastAsia="Calibri" w:hAnsi="Arial" w:cs="Arial"/>
          <w:sz w:val="24"/>
          <w:szCs w:val="24"/>
          <w:lang w:eastAsia="en-US"/>
        </w:rPr>
        <w:t>политики в области развития автомобильных дорог местного значения общего пользования</w:t>
      </w:r>
      <w:proofErr w:type="gramEnd"/>
      <w:r w:rsidRPr="00114DD7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14DD7" w:rsidRPr="00114DD7" w:rsidRDefault="00114DD7" w:rsidP="00114DD7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>2.3 Осуществление дорожной деятельности в отношении автомобильных дорог местного значения общего пользования.</w:t>
      </w:r>
    </w:p>
    <w:p w:rsidR="00114DD7" w:rsidRPr="00114DD7" w:rsidRDefault="00114DD7" w:rsidP="00114DD7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>2.4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114DD7" w:rsidRPr="00114DD7" w:rsidRDefault="00114DD7" w:rsidP="00114DD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14DD7" w:rsidRPr="00114DD7" w:rsidRDefault="00114DD7" w:rsidP="00114DD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b/>
          <w:sz w:val="24"/>
          <w:szCs w:val="24"/>
          <w:lang w:val="en-US" w:eastAsia="en-US"/>
        </w:rPr>
        <w:t>III</w:t>
      </w:r>
      <w:r w:rsidRPr="00114DD7">
        <w:rPr>
          <w:rFonts w:ascii="Arial" w:eastAsia="Calibri" w:hAnsi="Arial" w:cs="Arial"/>
          <w:b/>
          <w:sz w:val="24"/>
          <w:szCs w:val="24"/>
          <w:lang w:eastAsia="en-US"/>
        </w:rPr>
        <w:t xml:space="preserve">. Порядок использования автомобильных дорог при организации и проведении мероприятий по гражданской обороне, мобилизационной подготовке, </w:t>
      </w:r>
      <w:r w:rsidRPr="00114DD7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eastAsia="en-US"/>
        </w:rPr>
        <w:t>ликвидации последствий чрезвычайных ситуаций</w:t>
      </w:r>
    </w:p>
    <w:p w:rsidR="00114DD7" w:rsidRPr="00114DD7" w:rsidRDefault="00114DD7" w:rsidP="00114DD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14DD7" w:rsidRPr="00114DD7" w:rsidRDefault="00114DD7" w:rsidP="00114DD7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3.1Порядок использования автомобильных дорог при организации и проведении мероприятий по гражданской обороне, мобилизационной подготовке, </w:t>
      </w:r>
      <w:r w:rsidRPr="00114DD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ликвидации последствий чрезвычайных ситуаций</w:t>
      </w:r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 включает:</w:t>
      </w:r>
    </w:p>
    <w:p w:rsidR="00114DD7" w:rsidRPr="00114DD7" w:rsidRDefault="00114DD7" w:rsidP="00114DD7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>3.1.1 Эвакуацию населения, материальных средств и культурных ценностей из районов военных конфликтов, подвергаемых опасности воздействия средств массового поражения, очагов поражения и зон радиоактивного, химического и биологического (бактериального) заражения (загрязнения);</w:t>
      </w:r>
    </w:p>
    <w:p w:rsidR="00114DD7" w:rsidRPr="00114DD7" w:rsidRDefault="00114DD7" w:rsidP="00114DD7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>3.1.2 Доставку материальных средств и техники к местам строительства недостающих защитных сооружений;</w:t>
      </w:r>
    </w:p>
    <w:p w:rsidR="00114DD7" w:rsidRPr="00114DD7" w:rsidRDefault="00114DD7" w:rsidP="00114DD7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>3.1.3 Подвоз сил и сре</w:t>
      </w:r>
      <w:proofErr w:type="gramStart"/>
      <w:r w:rsidRPr="00114DD7">
        <w:rPr>
          <w:rFonts w:ascii="Arial" w:eastAsia="Calibri" w:hAnsi="Arial" w:cs="Arial"/>
          <w:sz w:val="24"/>
          <w:szCs w:val="24"/>
          <w:lang w:eastAsia="en-US"/>
        </w:rPr>
        <w:t>дств гр</w:t>
      </w:r>
      <w:proofErr w:type="gramEnd"/>
      <w:r w:rsidRPr="00114DD7">
        <w:rPr>
          <w:rFonts w:ascii="Arial" w:eastAsia="Calibri" w:hAnsi="Arial" w:cs="Arial"/>
          <w:sz w:val="24"/>
          <w:szCs w:val="24"/>
          <w:lang w:eastAsia="en-US"/>
        </w:rPr>
        <w:t>ажданской обороны к местам проведения аварийно-спасательных и других работ;</w:t>
      </w:r>
    </w:p>
    <w:p w:rsidR="00114DD7" w:rsidRPr="00114DD7" w:rsidRDefault="00114DD7" w:rsidP="00114DD7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>3.1.4 Вывоз из очагов поражения пострадавшего населения.</w:t>
      </w:r>
    </w:p>
    <w:p w:rsidR="00114DD7" w:rsidRPr="00114DD7" w:rsidRDefault="00114DD7" w:rsidP="00114DD7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>3.2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перевозкам, которое  включает:</w:t>
      </w:r>
    </w:p>
    <w:p w:rsidR="00114DD7" w:rsidRPr="00114DD7" w:rsidRDefault="00114DD7" w:rsidP="00114DD7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>3.2.1 Ремонт и содержание в проезжем состоянии полотна автомобильных дорог и искусственных сооружений на них.</w:t>
      </w:r>
    </w:p>
    <w:p w:rsidR="00114DD7" w:rsidRPr="00114DD7" w:rsidRDefault="00114DD7" w:rsidP="00114DD7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>3.2.2 Реконструкцию существующих и строительство новых автомобильных дорог.</w:t>
      </w:r>
    </w:p>
    <w:p w:rsidR="00114DD7" w:rsidRPr="00114DD7" w:rsidRDefault="00114DD7" w:rsidP="00114DD7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114DD7">
        <w:rPr>
          <w:rFonts w:ascii="Arial" w:eastAsia="Calibri" w:hAnsi="Arial" w:cs="Arial"/>
          <w:sz w:val="24"/>
          <w:szCs w:val="24"/>
          <w:lang w:eastAsia="en-US"/>
        </w:rPr>
        <w:t>3.2.3 Разработку и осуществление мероприятий по техническому прикрытию автомобильных дорог в целях быстрейшей ликвидации разрушений и повреждений их (создание запасов строительных материалов и новых конструкций, выделение и расстановка сил и средств для выполнения восстановительных работ на важнейших объектах и участках дорог) для обеспечения ввода формирований в очаги поражения и эвакуации пораженных.</w:t>
      </w:r>
      <w:proofErr w:type="gramEnd"/>
    </w:p>
    <w:p w:rsidR="00114DD7" w:rsidRPr="00114DD7" w:rsidRDefault="00114DD7" w:rsidP="00114DD7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>3.2.4 Разработку мероприятий по обеспечению маршрутов эвакуации населения пешим порядком.</w:t>
      </w:r>
    </w:p>
    <w:p w:rsidR="00114DD7" w:rsidRPr="00114DD7" w:rsidRDefault="00114DD7" w:rsidP="00114DD7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lastRenderedPageBreak/>
        <w:t>3.3 Транспортное и дорожное обеспечение осуществляют в тесном взаимодействии:</w:t>
      </w:r>
    </w:p>
    <w:p w:rsidR="00114DD7" w:rsidRPr="00114DD7" w:rsidRDefault="00114DD7" w:rsidP="00114DD7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>3.3.1</w:t>
      </w:r>
      <w:proofErr w:type="gramStart"/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 С</w:t>
      </w:r>
      <w:proofErr w:type="gramEnd"/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 дорожными войсками - по совместному использованию автомобильных дорог для передвижения войск, воинских перевозок и перевозок гражданской обороны, а также по техническому прикрытию автомобильных дорог.</w:t>
      </w:r>
    </w:p>
    <w:p w:rsidR="00114DD7" w:rsidRPr="00114DD7" w:rsidRDefault="00114DD7" w:rsidP="00114DD7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>3.3.2</w:t>
      </w:r>
      <w:proofErr w:type="gramStart"/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 С</w:t>
      </w:r>
      <w:proofErr w:type="gramEnd"/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 военными комиссариатами - по определению автомобильного транспорта, оставшегося в ведении гражданской обороны после </w:t>
      </w:r>
      <w:proofErr w:type="spellStart"/>
      <w:r w:rsidRPr="00114DD7">
        <w:rPr>
          <w:rFonts w:ascii="Arial" w:eastAsia="Calibri" w:hAnsi="Arial" w:cs="Arial"/>
          <w:sz w:val="24"/>
          <w:szCs w:val="24"/>
          <w:lang w:eastAsia="en-US"/>
        </w:rPr>
        <w:t>отмобилизования</w:t>
      </w:r>
      <w:proofErr w:type="spellEnd"/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 для нужд Вооруженных Сил.</w:t>
      </w:r>
    </w:p>
    <w:p w:rsidR="00114DD7" w:rsidRPr="00114DD7" w:rsidRDefault="00114DD7" w:rsidP="00114DD7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4DD7">
        <w:rPr>
          <w:rFonts w:ascii="Arial" w:eastAsia="Calibri" w:hAnsi="Arial" w:cs="Arial"/>
          <w:sz w:val="24"/>
          <w:szCs w:val="24"/>
          <w:lang w:eastAsia="en-US"/>
        </w:rPr>
        <w:t>3.3.3</w:t>
      </w:r>
      <w:proofErr w:type="gramStart"/>
      <w:r w:rsidRPr="00114DD7">
        <w:rPr>
          <w:rFonts w:ascii="Arial" w:eastAsia="Calibri" w:hAnsi="Arial" w:cs="Arial"/>
          <w:sz w:val="24"/>
          <w:szCs w:val="24"/>
          <w:lang w:eastAsia="en-US"/>
        </w:rPr>
        <w:t xml:space="preserve"> Д</w:t>
      </w:r>
      <w:proofErr w:type="gramEnd"/>
      <w:r w:rsidRPr="00114DD7">
        <w:rPr>
          <w:rFonts w:ascii="Arial" w:eastAsia="Calibri" w:hAnsi="Arial" w:cs="Arial"/>
          <w:sz w:val="24"/>
          <w:szCs w:val="24"/>
          <w:lang w:eastAsia="en-US"/>
        </w:rPr>
        <w:t>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автотранспорта.</w:t>
      </w:r>
    </w:p>
    <w:p w:rsidR="005E3741" w:rsidRDefault="005E3741"/>
    <w:sectPr w:rsidR="005E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5F"/>
    <w:rsid w:val="00114DD7"/>
    <w:rsid w:val="005E3741"/>
    <w:rsid w:val="00EE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6737</Characters>
  <Application>Microsoft Office Word</Application>
  <DocSecurity>0</DocSecurity>
  <Lines>56</Lines>
  <Paragraphs>15</Paragraphs>
  <ScaleCrop>false</ScaleCrop>
  <Company>щш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2020-05-29T04:13:00Z</dcterms:created>
  <dcterms:modified xsi:type="dcterms:W3CDTF">2020-05-29T04:14:00Z</dcterms:modified>
</cp:coreProperties>
</file>