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34" w:rsidRDefault="00FE4734" w:rsidP="00FE4734">
      <w:pPr>
        <w:pStyle w:val="1"/>
        <w:rPr>
          <w:sz w:val="24"/>
          <w:szCs w:val="24"/>
        </w:rPr>
      </w:pPr>
      <w:bookmarkStart w:id="0" w:name="_GoBack"/>
    </w:p>
    <w:p w:rsidR="00FE4734" w:rsidRPr="00FE4734" w:rsidRDefault="00FE4734" w:rsidP="00FE4734">
      <w:pPr>
        <w:tabs>
          <w:tab w:val="left" w:pos="7230"/>
        </w:tabs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СОВЕТ ДЕПУТАТОВ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ВЬЮНСКОГО СЕЛЬСОВЕТА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КОЛЫВАНСКОГО РАЙОНА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НОВОСИБИРСКОЙ ОБЛАСТИ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(шестой созыв)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РЕШЕНИЕ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>10 сессии    6 созыва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  <w:r w:rsidRPr="00FE4734">
        <w:rPr>
          <w:rFonts w:ascii="Arial" w:hAnsi="Arial" w:cs="Arial"/>
          <w:b/>
        </w:rPr>
        <w:t xml:space="preserve">19 апреля  2021 года                                   </w:t>
      </w:r>
      <w:proofErr w:type="gramStart"/>
      <w:r w:rsidRPr="00FE4734">
        <w:rPr>
          <w:rFonts w:ascii="Arial" w:hAnsi="Arial" w:cs="Arial"/>
          <w:b/>
        </w:rPr>
        <w:t>с</w:t>
      </w:r>
      <w:proofErr w:type="gramEnd"/>
      <w:r w:rsidRPr="00FE4734">
        <w:rPr>
          <w:rFonts w:ascii="Arial" w:hAnsi="Arial" w:cs="Arial"/>
          <w:b/>
        </w:rPr>
        <w:t>. Вьюны                                             № 10/39</w:t>
      </w:r>
    </w:p>
    <w:p w:rsidR="00FE4734" w:rsidRPr="00FE4734" w:rsidRDefault="00FE4734" w:rsidP="00FE4734">
      <w:pPr>
        <w:ind w:firstLine="567"/>
        <w:jc w:val="center"/>
        <w:rPr>
          <w:rFonts w:ascii="Arial" w:hAnsi="Arial" w:cs="Arial"/>
          <w:b/>
        </w:rPr>
      </w:pPr>
    </w:p>
    <w:p w:rsidR="00FE4734" w:rsidRPr="00FE4734" w:rsidRDefault="00FE4734" w:rsidP="00FE4734">
      <w:pPr>
        <w:ind w:firstLine="567"/>
        <w:jc w:val="center"/>
        <w:rPr>
          <w:rFonts w:ascii="Arial Narrow" w:hAnsi="Arial Narrow"/>
          <w:b/>
          <w:sz w:val="16"/>
          <w:szCs w:val="16"/>
          <w:lang w:val="x-none" w:eastAsia="x-none"/>
        </w:rPr>
      </w:pPr>
      <w:r w:rsidRPr="00FE4734">
        <w:rPr>
          <w:rFonts w:ascii="Arial Narrow" w:hAnsi="Arial Narrow"/>
          <w:b/>
          <w:sz w:val="16"/>
          <w:szCs w:val="16"/>
          <w:lang w:val="x-none" w:eastAsia="x-none"/>
        </w:rPr>
        <w:t>О внесении изменений в решение сессии «О бюджете Вьюнского сельсовета  Колыванского района Новосибирской области  на 2021 год и  плановый период  2022-2023 годов» №6/27 от 28.12.2020 года</w:t>
      </w:r>
    </w:p>
    <w:p w:rsidR="00FE4734" w:rsidRPr="00FE4734" w:rsidRDefault="00FE4734" w:rsidP="00FE4734">
      <w:pPr>
        <w:ind w:firstLine="567"/>
        <w:jc w:val="center"/>
        <w:rPr>
          <w:rFonts w:ascii="Arial Narrow" w:hAnsi="Arial Narrow"/>
          <w:b/>
          <w:sz w:val="16"/>
          <w:szCs w:val="16"/>
          <w:lang w:val="x-none" w:eastAsia="x-none"/>
        </w:rPr>
      </w:pP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  <w:lang w:val="x-none" w:eastAsia="x-none"/>
        </w:rPr>
      </w:pPr>
      <w:r w:rsidRPr="00FE4734">
        <w:rPr>
          <w:rFonts w:ascii="Arial Narrow" w:hAnsi="Arial Narrow"/>
          <w:sz w:val="16"/>
          <w:szCs w:val="16"/>
          <w:lang w:val="x-none" w:eastAsia="x-none"/>
        </w:rPr>
        <w:t xml:space="preserve">            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2021 год и плановый период 2022 и 2023 годов», Положением «О бюджетном процессе Вьюнского сельсовета Колыванского района Новосибирской области», Уставом Вьюнского сельсовета,  Совет депутатов Вьюнского сельсовета Колыванского района Новосибирской области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РЕШИЛ: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1</w:t>
      </w:r>
      <w:r w:rsidRPr="00FE4734">
        <w:rPr>
          <w:rFonts w:ascii="Arial Narrow" w:hAnsi="Arial Narrow"/>
          <w:sz w:val="16"/>
          <w:szCs w:val="16"/>
        </w:rPr>
        <w:t xml:space="preserve">.Утвердить основные характеристики бюджета   Вьюнского сельсовета на 2021г.:  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1.1.прогнозируемый общий объем доходов бюджета в сумме  14 704,4 тыс. руб., в том числе общий объем межбюджетных трансфертов, получаемых от других бюджетов бюджетной системы Российской Федерации в сумме 11</w:t>
      </w:r>
      <w:r w:rsidRPr="00FE4734">
        <w:rPr>
          <w:rFonts w:ascii="Arial Narrow" w:hAnsi="Arial Narrow"/>
          <w:b/>
          <w:sz w:val="16"/>
          <w:szCs w:val="16"/>
        </w:rPr>
        <w:t> </w:t>
      </w:r>
      <w:r w:rsidRPr="00FE4734">
        <w:rPr>
          <w:rFonts w:ascii="Arial Narrow" w:hAnsi="Arial Narrow"/>
          <w:sz w:val="16"/>
          <w:szCs w:val="16"/>
        </w:rPr>
        <w:t>632,7</w:t>
      </w:r>
      <w:r w:rsidRPr="00FE4734">
        <w:rPr>
          <w:rFonts w:ascii="Arial Narrow" w:hAnsi="Arial Narrow"/>
          <w:b/>
          <w:sz w:val="16"/>
          <w:szCs w:val="16"/>
        </w:rPr>
        <w:t xml:space="preserve"> </w:t>
      </w:r>
      <w:r w:rsidRPr="00FE4734">
        <w:rPr>
          <w:rFonts w:ascii="Arial Narrow" w:hAnsi="Arial Narrow"/>
          <w:sz w:val="16"/>
          <w:szCs w:val="16"/>
        </w:rPr>
        <w:t>тыс. рублей.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1.2.общий объем расходов бюджета Вьюнского сельсовета в сумме  14 851,8  тыс. рублей.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1.3.дефицит бюджета Вьюнского сельсовета в сумме 143,4 </w:t>
      </w:r>
      <w:proofErr w:type="spellStart"/>
      <w:r w:rsidRPr="00FE4734">
        <w:rPr>
          <w:rFonts w:ascii="Arial Narrow" w:hAnsi="Arial Narrow"/>
          <w:sz w:val="16"/>
          <w:szCs w:val="16"/>
        </w:rPr>
        <w:t>тыс</w:t>
      </w:r>
      <w:proofErr w:type="gramStart"/>
      <w:r w:rsidRPr="00FE4734">
        <w:rPr>
          <w:rFonts w:ascii="Arial Narrow" w:hAnsi="Arial Narrow"/>
          <w:sz w:val="16"/>
          <w:szCs w:val="16"/>
        </w:rPr>
        <w:t>.р</w:t>
      </w:r>
      <w:proofErr w:type="gramEnd"/>
      <w:r w:rsidRPr="00FE4734">
        <w:rPr>
          <w:rFonts w:ascii="Arial Narrow" w:hAnsi="Arial Narrow"/>
          <w:sz w:val="16"/>
          <w:szCs w:val="16"/>
        </w:rPr>
        <w:t>ублей</w:t>
      </w:r>
      <w:proofErr w:type="spellEnd"/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2</w:t>
      </w:r>
      <w:r w:rsidRPr="00FE4734">
        <w:rPr>
          <w:rFonts w:ascii="Arial Narrow" w:hAnsi="Arial Narrow"/>
          <w:sz w:val="16"/>
          <w:szCs w:val="16"/>
        </w:rPr>
        <w:t>.Утвердить основные характеристики бюджета   Вьюнского сельсовета на 2022год и на 2023 год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proofErr w:type="gramStart"/>
      <w:r w:rsidRPr="00FE4734">
        <w:rPr>
          <w:rFonts w:ascii="Arial Narrow" w:hAnsi="Arial Narrow"/>
          <w:sz w:val="16"/>
          <w:szCs w:val="16"/>
        </w:rPr>
        <w:t>2.1. прогнозируемый общий объем доходов  бюджета  Вьюнского сельсовета на 2022 год  в сумме  6 461,2  тыс. рублей, в том числе общий объем межбюджетных трансфертов, получаемых от других бюджетов бюджетной системы Российской Федерации в сумме 3 297,2  тыс. рублей и на 2023 год в сумме 6 705,2 тыс. рублей, в том числе общий объем межбюджетных трансфертов, получаемых от других бюджетов бюджетной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системы Российской Федерации в сумме 3 448,3</w:t>
      </w:r>
      <w:r w:rsidRPr="00FE4734">
        <w:rPr>
          <w:rFonts w:ascii="Arial Narrow" w:hAnsi="Arial Narrow"/>
          <w:b/>
          <w:sz w:val="16"/>
          <w:szCs w:val="16"/>
        </w:rPr>
        <w:t xml:space="preserve"> </w:t>
      </w:r>
      <w:r w:rsidRPr="00FE4734">
        <w:rPr>
          <w:rFonts w:ascii="Arial Narrow" w:hAnsi="Arial Narrow"/>
          <w:sz w:val="16"/>
          <w:szCs w:val="16"/>
        </w:rPr>
        <w:t>тыс. рублей.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2.2. общий объем расходов бюджета  Вьюнского сельсовета на 2022год в сумме  6 461,2 тыс. рублей, в том числе условно утвержденные расходы 161,5  </w:t>
      </w:r>
      <w:proofErr w:type="spellStart"/>
      <w:r w:rsidRPr="00FE4734">
        <w:rPr>
          <w:rFonts w:ascii="Arial Narrow" w:hAnsi="Arial Narrow"/>
          <w:sz w:val="16"/>
          <w:szCs w:val="16"/>
        </w:rPr>
        <w:t>тыс</w:t>
      </w:r>
      <w:proofErr w:type="gramStart"/>
      <w:r w:rsidRPr="00FE4734">
        <w:rPr>
          <w:rFonts w:ascii="Arial Narrow" w:hAnsi="Arial Narrow"/>
          <w:sz w:val="16"/>
          <w:szCs w:val="16"/>
        </w:rPr>
        <w:t>.р</w:t>
      </w:r>
      <w:proofErr w:type="gramEnd"/>
      <w:r w:rsidRPr="00FE4734">
        <w:rPr>
          <w:rFonts w:ascii="Arial Narrow" w:hAnsi="Arial Narrow"/>
          <w:sz w:val="16"/>
          <w:szCs w:val="16"/>
        </w:rPr>
        <w:t>ублей</w:t>
      </w:r>
      <w:proofErr w:type="spellEnd"/>
      <w:r w:rsidRPr="00FE4734">
        <w:rPr>
          <w:rFonts w:ascii="Arial Narrow" w:hAnsi="Arial Narrow"/>
          <w:sz w:val="16"/>
          <w:szCs w:val="16"/>
        </w:rPr>
        <w:t xml:space="preserve"> и на 2023 год в сумме  6 705,2  тыс. рублей., в том числе условно утвержденные расходы 335,3 </w:t>
      </w:r>
      <w:proofErr w:type="spellStart"/>
      <w:r w:rsidRPr="00FE4734">
        <w:rPr>
          <w:rFonts w:ascii="Arial Narrow" w:hAnsi="Arial Narrow"/>
          <w:sz w:val="16"/>
          <w:szCs w:val="16"/>
        </w:rPr>
        <w:t>тыс.рублей</w:t>
      </w:r>
      <w:proofErr w:type="spellEnd"/>
      <w:r w:rsidRPr="00FE4734">
        <w:rPr>
          <w:rFonts w:ascii="Arial Narrow" w:hAnsi="Arial Narrow"/>
          <w:sz w:val="16"/>
          <w:szCs w:val="16"/>
        </w:rPr>
        <w:t>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2.3.дефицит бюджета  Вьюнского сельсовета на 2022год  в сумме 0,0тыс</w:t>
      </w:r>
      <w:proofErr w:type="gramStart"/>
      <w:r w:rsidRPr="00FE4734">
        <w:rPr>
          <w:rFonts w:ascii="Arial Narrow" w:hAnsi="Arial Narrow"/>
          <w:sz w:val="16"/>
          <w:szCs w:val="16"/>
        </w:rPr>
        <w:t>.р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ублей,  и на  2023 год  в сумме 0,0 </w:t>
      </w:r>
      <w:proofErr w:type="spellStart"/>
      <w:r w:rsidRPr="00FE4734">
        <w:rPr>
          <w:rFonts w:ascii="Arial Narrow" w:hAnsi="Arial Narrow"/>
          <w:sz w:val="16"/>
          <w:szCs w:val="16"/>
        </w:rPr>
        <w:t>тыс.рублей</w:t>
      </w:r>
      <w:proofErr w:type="spellEnd"/>
      <w:r w:rsidRPr="00FE4734">
        <w:rPr>
          <w:rFonts w:ascii="Arial Narrow" w:hAnsi="Arial Narrow"/>
          <w:sz w:val="16"/>
          <w:szCs w:val="16"/>
        </w:rPr>
        <w:t>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proofErr w:type="gramStart"/>
      <w:r w:rsidRPr="00FE4734">
        <w:rPr>
          <w:rFonts w:ascii="Arial Narrow" w:hAnsi="Arial Narrow"/>
          <w:b/>
          <w:sz w:val="16"/>
          <w:szCs w:val="16"/>
        </w:rPr>
        <w:t>3</w:t>
      </w:r>
      <w:r w:rsidRPr="00FE4734">
        <w:rPr>
          <w:rFonts w:ascii="Arial Narrow" w:hAnsi="Arial Narrow"/>
          <w:sz w:val="16"/>
          <w:szCs w:val="16"/>
        </w:rPr>
        <w:t>.Установить, что доходы бюджета  Вьюнского  сельсовета на 2021год  и плановый период 2022 и 2023годов   формируются  за счет доходов от  предусмотренных  законодательством  Российской Федерации  о налогах и сборах федеральных налогов и сборов,  неналоговых доходов, а так же за счет безвозмездных  поступлений  согласно  приложения   №1  к настоящему Решению.</w:t>
      </w:r>
      <w:proofErr w:type="gramEnd"/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4.</w:t>
      </w:r>
      <w:r w:rsidRPr="00FE4734">
        <w:rPr>
          <w:rFonts w:ascii="Arial Narrow" w:hAnsi="Arial Narrow"/>
          <w:sz w:val="16"/>
          <w:szCs w:val="16"/>
        </w:rPr>
        <w:t>Установить   в пределах общего объема расходов  распределение бюджетных ассигнований в традиционной структуре по разделам и подразделам, целевым статьям и видам расходов классификации расходов местного бюджета</w:t>
      </w:r>
      <w:proofErr w:type="gramStart"/>
      <w:r w:rsidRPr="00FE4734">
        <w:rPr>
          <w:rFonts w:ascii="Arial Narrow" w:hAnsi="Arial Narrow"/>
          <w:sz w:val="16"/>
          <w:szCs w:val="16"/>
        </w:rPr>
        <w:t xml:space="preserve"> :</w:t>
      </w:r>
      <w:proofErr w:type="gramEnd"/>
      <w:r w:rsidRPr="00FE4734">
        <w:rPr>
          <w:rFonts w:ascii="Arial Narrow" w:hAnsi="Arial Narrow"/>
          <w:sz w:val="16"/>
          <w:szCs w:val="16"/>
        </w:rPr>
        <w:t>4.1 установленного пунктом 1.2 настоящего Решения на 2021год согласно приложения №2 к настоящему Решению;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5. </w:t>
      </w:r>
      <w:r w:rsidRPr="00FE4734">
        <w:rPr>
          <w:rFonts w:ascii="Arial Narrow" w:hAnsi="Arial Narrow"/>
          <w:sz w:val="16"/>
          <w:szCs w:val="16"/>
        </w:rPr>
        <w:t>Утвердить ведомственную структуру расходов бюджета Вьюнского  сельсовета</w:t>
      </w:r>
      <w:proofErr w:type="gramStart"/>
      <w:r w:rsidRPr="00FE4734">
        <w:rPr>
          <w:rFonts w:ascii="Arial Narrow" w:hAnsi="Arial Narrow"/>
          <w:sz w:val="16"/>
          <w:szCs w:val="16"/>
        </w:rPr>
        <w:t xml:space="preserve"> :</w:t>
      </w:r>
      <w:proofErr w:type="gramEnd"/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5.1.на 2021 год </w:t>
      </w:r>
      <w:proofErr w:type="gramStart"/>
      <w:r w:rsidRPr="00FE4734">
        <w:rPr>
          <w:rFonts w:ascii="Arial Narrow" w:hAnsi="Arial Narrow"/>
          <w:sz w:val="16"/>
          <w:szCs w:val="16"/>
        </w:rPr>
        <w:t>согласно приложения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 № 3 к настоящему Решению;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6. </w:t>
      </w:r>
      <w:r w:rsidRPr="00FE4734">
        <w:rPr>
          <w:rFonts w:ascii="Arial Narrow" w:hAnsi="Arial Narrow"/>
          <w:sz w:val="16"/>
          <w:szCs w:val="16"/>
        </w:rPr>
        <w:t>Установить источники финансирования дефицита бюджета  Вьюнского  сельсовета: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6.1. на 2021 год  </w:t>
      </w:r>
      <w:proofErr w:type="gramStart"/>
      <w:r w:rsidRPr="00FE4734">
        <w:rPr>
          <w:rFonts w:ascii="Arial Narrow" w:hAnsi="Arial Narrow"/>
          <w:sz w:val="16"/>
          <w:szCs w:val="16"/>
        </w:rPr>
        <w:t>согласно    приложения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 № 4 к настоящему Решению;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7</w:t>
      </w:r>
      <w:r w:rsidRPr="00FE4734">
        <w:rPr>
          <w:rFonts w:ascii="Arial Narrow" w:hAnsi="Arial Narrow"/>
          <w:sz w:val="16"/>
          <w:szCs w:val="16"/>
        </w:rPr>
        <w:t xml:space="preserve">. Установить в соответствии с </w:t>
      </w:r>
      <w:hyperlink r:id="rId6" w:history="1">
        <w:r w:rsidRPr="00FE4734">
          <w:rPr>
            <w:rFonts w:ascii="Arial Narrow" w:hAnsi="Arial Narrow"/>
            <w:sz w:val="16"/>
            <w:szCs w:val="16"/>
          </w:rPr>
          <w:t>пунктом 8 статьи 217</w:t>
        </w:r>
      </w:hyperlink>
      <w:r w:rsidRPr="00FE4734">
        <w:rPr>
          <w:rFonts w:ascii="Arial Narrow" w:hAnsi="Arial Narrow"/>
          <w:sz w:val="16"/>
          <w:szCs w:val="16"/>
        </w:rPr>
        <w:t xml:space="preserve"> Бюджетного кодекса Российской Федерации следующие основания для внесения в 2021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1) перераспределение бюджетных ассигнований между разделами, подразделами и целевыми статьями расходов классификации расходов бюджета в случае реорганизации, ликвидации муниципального учреждения;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FE4734">
        <w:rPr>
          <w:rFonts w:ascii="Arial Narrow" w:hAnsi="Arial Narrow"/>
          <w:sz w:val="16"/>
          <w:szCs w:val="16"/>
        </w:rPr>
        <w:t>дств пр</w:t>
      </w:r>
      <w:proofErr w:type="gramEnd"/>
      <w:r w:rsidRPr="00FE4734">
        <w:rPr>
          <w:rFonts w:ascii="Arial Narrow" w:hAnsi="Arial Narrow"/>
          <w:sz w:val="16"/>
          <w:szCs w:val="16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3)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решений налоговых органов, органов управления государственными внебюджетными фондами о взыскании налогов, сборов, страховых взносов, пеней и штрафов, решений уполномоченных органов о наложении административных штрафов, предусматривающих обращение взыскания на средства местного бюджета;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4) увеличение бюджетных ассигнований в части расходов, производимых за счет средств федерального бюджетов, при доведении лимитов бюджетных обязательств в </w:t>
      </w:r>
      <w:proofErr w:type="gramStart"/>
      <w:r w:rsidRPr="00FE4734">
        <w:rPr>
          <w:rFonts w:ascii="Arial Narrow" w:hAnsi="Arial Narrow"/>
          <w:sz w:val="16"/>
          <w:szCs w:val="16"/>
        </w:rPr>
        <w:t>части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сверх объемов, утвержденных настоящим Решением;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5)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органами исполнительной власти или физическими и юридическими лицами, сверх объемов, утвержденных настоящим Решением;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6) распределение на основании  областных правовых актов субсидий, субвенций, иных межбюджетных трансфертов, предоставленных из областного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7) перераспределение бюджетных ассигнований между целевыми статьями расходов бюджетов, в том числе вновь вводимыми, в пределах ассигнований, предусмотренных главному распорядителю бюджетных средств местного бюджета для отражения расходных обязательств, на которые предоставляется софинансирование из областного бюджета;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8)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году.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9) перераспределение бюджетных ассигнований между разделами, подразделами, целевыми статьями и видами расходов классификации  расходов  бюджетов, предусмотренных главному распорядителю бюджетных средств в текущем финансовом году</w:t>
      </w:r>
      <w:proofErr w:type="gramStart"/>
      <w:r w:rsidRPr="00FE4734">
        <w:rPr>
          <w:rFonts w:ascii="Arial Narrow" w:hAnsi="Arial Narrow"/>
          <w:sz w:val="16"/>
          <w:szCs w:val="16"/>
        </w:rPr>
        <w:t xml:space="preserve"> ,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при необходимости  возврата  </w:t>
      </w:r>
      <w:r w:rsidRPr="00FE4734">
        <w:rPr>
          <w:rFonts w:ascii="Arial Narrow" w:hAnsi="Arial Narrow"/>
          <w:sz w:val="16"/>
          <w:szCs w:val="16"/>
        </w:rPr>
        <w:lastRenderedPageBreak/>
        <w:t>средств в областной бюджет  в результате  нарушения  исполнения обязательств , предусмотренных соглашениями о предоставлении субсидии из областного бюджета.</w:t>
      </w:r>
    </w:p>
    <w:p w:rsidR="00FE4734" w:rsidRPr="00FE4734" w:rsidRDefault="00FE4734" w:rsidP="00FE4734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8</w:t>
      </w:r>
      <w:r w:rsidRPr="00FE4734">
        <w:rPr>
          <w:rFonts w:ascii="Arial Narrow" w:hAnsi="Arial Narrow"/>
          <w:sz w:val="16"/>
          <w:szCs w:val="16"/>
        </w:rPr>
        <w:t>. Направить Решение Главе Вьюнского  сельсовета Колыванского района Новосибирской области для подписания и обнародования.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9</w:t>
      </w:r>
      <w:r w:rsidRPr="00FE4734">
        <w:rPr>
          <w:rFonts w:ascii="Arial Narrow" w:hAnsi="Arial Narrow"/>
          <w:sz w:val="16"/>
          <w:szCs w:val="16"/>
        </w:rPr>
        <w:t xml:space="preserve">. Опубликовать настоящее Решение в </w:t>
      </w:r>
      <w:r w:rsidRPr="00FE4734">
        <w:rPr>
          <w:rFonts w:ascii="Arial Narrow" w:hAnsi="Arial Narrow"/>
          <w:color w:val="000000"/>
          <w:sz w:val="16"/>
          <w:szCs w:val="16"/>
        </w:rPr>
        <w:t>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FE4734">
        <w:rPr>
          <w:rFonts w:ascii="Arial Narrow" w:hAnsi="Arial Narrow"/>
          <w:b/>
          <w:sz w:val="16"/>
          <w:szCs w:val="16"/>
        </w:rPr>
        <w:t xml:space="preserve"> </w:t>
      </w:r>
      <w:r w:rsidRPr="00FE4734">
        <w:rPr>
          <w:rFonts w:ascii="Arial Narrow" w:hAnsi="Arial Narrow"/>
          <w:sz w:val="16"/>
          <w:szCs w:val="16"/>
        </w:rPr>
        <w:t>Колыванского района Новосибирской области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10.</w:t>
      </w:r>
      <w:proofErr w:type="gramStart"/>
      <w:r w:rsidRPr="00FE4734">
        <w:rPr>
          <w:rFonts w:ascii="Arial Narrow" w:hAnsi="Arial Narrow"/>
          <w:sz w:val="16"/>
          <w:szCs w:val="16"/>
        </w:rPr>
        <w:t>Контроль за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ind w:firstLine="567"/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Председатель Совета депутатов</w:t>
      </w: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Вьюнского  сельсовета </w:t>
      </w: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Колыванского района </w:t>
      </w: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Новосибирской области                                                                                      </w:t>
      </w:r>
      <w:proofErr w:type="spellStart"/>
      <w:r w:rsidRPr="00FE4734">
        <w:rPr>
          <w:rFonts w:ascii="Arial Narrow" w:hAnsi="Arial Narrow"/>
          <w:sz w:val="16"/>
          <w:szCs w:val="16"/>
        </w:rPr>
        <w:t>О.А.Ефимова</w:t>
      </w:r>
      <w:proofErr w:type="spellEnd"/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Глава Вьюнского  сельсовета </w:t>
      </w: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Колыванского района </w:t>
      </w:r>
    </w:p>
    <w:p w:rsidR="00FE4734" w:rsidRPr="00FE4734" w:rsidRDefault="00FE4734" w:rsidP="00FE4734">
      <w:pPr>
        <w:jc w:val="both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Новосибирской области                                                                                      </w:t>
      </w:r>
      <w:proofErr w:type="spellStart"/>
      <w:r w:rsidRPr="00FE4734">
        <w:rPr>
          <w:rFonts w:ascii="Arial Narrow" w:hAnsi="Arial Narrow"/>
          <w:sz w:val="16"/>
          <w:szCs w:val="16"/>
        </w:rPr>
        <w:t>Т.В.Хименко</w:t>
      </w:r>
      <w:proofErr w:type="spellEnd"/>
      <w:r w:rsidRPr="00FE4734">
        <w:rPr>
          <w:rFonts w:ascii="Arial Narrow" w:hAnsi="Arial Narrow"/>
          <w:sz w:val="16"/>
          <w:szCs w:val="16"/>
        </w:rPr>
        <w:t xml:space="preserve">       </w:t>
      </w:r>
    </w:p>
    <w:p w:rsidR="00FE4734" w:rsidRPr="00FE4734" w:rsidRDefault="00FE4734" w:rsidP="00FE4734">
      <w:pPr>
        <w:jc w:val="center"/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№1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к решению    10 сессии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Вьюнского сельсовета                 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Колыванского </w:t>
      </w:r>
      <w:proofErr w:type="spellStart"/>
      <w:r w:rsidRPr="00FE4734">
        <w:rPr>
          <w:rFonts w:ascii="Arial Narrow" w:hAnsi="Arial Narrow"/>
          <w:b/>
          <w:sz w:val="16"/>
          <w:szCs w:val="16"/>
        </w:rPr>
        <w:t>райна</w:t>
      </w:r>
      <w:proofErr w:type="spellEnd"/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№ 10/39   от 19.04.2021г.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Доходная часть бюджета   Вьюнского сельсовета    на 2021г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Таблица  1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276"/>
        <w:gridCol w:w="1984"/>
      </w:tblGrid>
      <w:tr w:rsidR="00FE4734" w:rsidRPr="00FE4734" w:rsidTr="00234FCF">
        <w:trPr>
          <w:trHeight w:val="369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Код   БК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Наименование кода БК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      2021год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,т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.руб</w:t>
            </w:r>
          </w:p>
        </w:tc>
      </w:tr>
      <w:tr w:rsidR="00FE4734" w:rsidRPr="00FE4734" w:rsidTr="00234FCF">
        <w:trPr>
          <w:trHeight w:val="86"/>
        </w:trPr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изменения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к утверждению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                  182 101 02000 01 0000 110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Налог на доходы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600,0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182 101 02010 01 1000 110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595,0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182 101 02010 01 2100 110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п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182 101 02010 01 3000 110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с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уммы взысканий (штрафы) по соответствующему платежу согласно действующему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 182 101 02030 01 1000 110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7" w:anchor="dst101491" w:history="1">
              <w:r w:rsidRPr="00FE4734">
                <w:rPr>
                  <w:rFonts w:ascii="Arial Narrow" w:hAnsi="Arial Narrow"/>
                  <w:sz w:val="16"/>
                  <w:szCs w:val="16"/>
                </w:rPr>
                <w:t>статьей 228</w:t>
              </w:r>
            </w:hyperlink>
            <w:r w:rsidRPr="00FE4734">
              <w:rPr>
                <w:rFonts w:ascii="Arial Narrow" w:hAnsi="Arial Narrow"/>
                <w:sz w:val="16"/>
                <w:szCs w:val="16"/>
              </w:rPr>
              <w:t xml:space="preserve">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182 101 02030 01 2100 110  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anchor="dst101491" w:history="1">
              <w:r w:rsidRPr="00FE4734">
                <w:rPr>
                  <w:rFonts w:ascii="Arial Narrow" w:hAnsi="Arial Narrow"/>
                  <w:sz w:val="16"/>
                  <w:szCs w:val="16"/>
                </w:rPr>
                <w:t>статьей 228</w:t>
              </w:r>
            </w:hyperlink>
            <w:r w:rsidRPr="00FE4734">
              <w:rPr>
                <w:rFonts w:ascii="Arial Narrow" w:hAnsi="Arial Narrow"/>
                <w:sz w:val="16"/>
                <w:szCs w:val="16"/>
              </w:rPr>
              <w:t xml:space="preserve"> Налогового кодекса Российской Федерации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182 101 02030 01 3000 110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anchor="dst101491" w:history="1">
              <w:r w:rsidRPr="00FE4734">
                <w:rPr>
                  <w:rFonts w:ascii="Arial Narrow" w:hAnsi="Arial Narrow"/>
                  <w:sz w:val="16"/>
                  <w:szCs w:val="16"/>
                </w:rPr>
                <w:t>статьей 228</w:t>
              </w:r>
            </w:hyperlink>
            <w:r w:rsidRPr="00FE4734">
              <w:rPr>
                <w:rFonts w:ascii="Arial Narrow" w:hAnsi="Arial Narrow"/>
                <w:sz w:val="16"/>
                <w:szCs w:val="16"/>
              </w:rPr>
              <w:t xml:space="preserve"> Налогового кодекса Российской Федерации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суммы взысканий (штрафы) по соответствующему 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платежу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 согласно действующему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100 103 02000 01 0000 110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Акцизы по подакцизным товарам (продукции)</w:t>
            </w:r>
            <w:proofErr w:type="gram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,п</w:t>
            </w:r>
            <w:proofErr w:type="gramEnd"/>
            <w:r w:rsidRPr="00FE4734">
              <w:rPr>
                <w:rFonts w:ascii="Arial Narrow" w:hAnsi="Arial Narrow"/>
                <w:b/>
                <w:sz w:val="16"/>
                <w:szCs w:val="16"/>
              </w:rPr>
              <w:t>роизводимым на территории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1323,5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100 103 02231 01 0000 110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634,4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100 103 02241 01 0000 110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4,2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100 103 02251 01 0000 110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771,4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100 103 02261 01 0000 110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 xml:space="preserve">Доходы от уплаты акцизов на прямогонный бензин, подлежащие распределению </w:t>
            </w: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-86,1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-86,1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lastRenderedPageBreak/>
              <w:t>182 105 03000 01 0000 110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23,0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182 105 03010 01 1000 110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г</w:t>
            </w: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(</w:t>
            </w:r>
            <w:proofErr w:type="gramEnd"/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22,8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182 105 03010 01 2100 110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г</w:t>
            </w: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(</w:t>
            </w:r>
            <w:proofErr w:type="gramEnd"/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0,2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182 106 01000 00 0000 110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45,4</w:t>
            </w:r>
          </w:p>
        </w:tc>
      </w:tr>
      <w:tr w:rsidR="00FE4734" w:rsidRPr="00FE4734" w:rsidTr="00234FCF">
        <w:trPr>
          <w:trHeight w:val="3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182 106 01030 10 0000 110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имущество  физических лиц, взимаемый по ставкам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 применяемым к объектам налогообложения, расположенным  в границах 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45,4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182 106 01030 10 1000 110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44,4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182 106 01030 10 2100 110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182 106 06000 00 0000 110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Земельный налог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867,0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182 106 06030 00 0000 110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Земельный налог с организаций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550,0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182 106 06033 10 1000 110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й(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суммы платежей</w:t>
            </w: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548,0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182 106 06033 10 2100 110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182 106 06033 10 3000 110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182 106 06040 00 0000 110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317,0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182 106 06043 10 1000 110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й(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316,0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182 106 06043 10 2100 110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                 001 108 00000 00 0000 110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4,5</w:t>
            </w:r>
          </w:p>
        </w:tc>
      </w:tr>
      <w:tr w:rsidR="00FE4734" w:rsidRPr="00FE4734" w:rsidTr="00234FCF">
        <w:trPr>
          <w:trHeight w:val="7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001 108 04000 01 0000 110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001 108 04020 01 1000 110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налоговых 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2863,4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   001  1 11 05000 00 0000 120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   001  1 11 05030 00 0000 120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</w:t>
            </w: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lastRenderedPageBreak/>
              <w:t>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 xml:space="preserve">                     001  1 11 05035 10 0000 120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Доходы от сдачи в  аренду имущества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</w:tr>
      <w:tr w:rsidR="00FE4734" w:rsidRPr="00FE4734" w:rsidTr="00234FCF">
        <w:trPr>
          <w:trHeight w:val="6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001 113 00000 00 0000 130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color w:val="000000"/>
                <w:sz w:val="16"/>
                <w:szCs w:val="16"/>
              </w:rPr>
              <w:t>Доходы от оказания платных услуг и  компенсаций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200,3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001 113 01000 00 0000 130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001 113 01995 10 0000 130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001 113 02000 00 0000 130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001 113 02065 10 0000 130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 001 113 02990 00 0000 130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               001 113 02995 10 0000 130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неналоговых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208,3</w:t>
            </w:r>
          </w:p>
        </w:tc>
      </w:tr>
      <w:tr w:rsidR="00FE4734" w:rsidRPr="00FE4734" w:rsidTr="00234FCF">
        <w:trPr>
          <w:trHeight w:val="3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Итого собственные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3 071,7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3 071,7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00120000000000000000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11 450,8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11 632,7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001 202 15001 10 0000 150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3 047,8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3 047,8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                 001 202 20216 10 0000 150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Cs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001 202 30024 10 0000 150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001  2 02 35118 10 0000 150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8 254,5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8 293,3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Прочие  межбюджетные трансферты, передаваемые бюджетам сельских поселений на организацию и осуществление мероприятий </w:t>
            </w:r>
            <w:r w:rsidRPr="00FE4734">
              <w:rPr>
                <w:rFonts w:ascii="Arial Narrow" w:hAnsi="Arial Narrow"/>
                <w:sz w:val="16"/>
                <w:szCs w:val="16"/>
              </w:rPr>
              <w:t>по ГО, защите населения и территорий от ЧС,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-46,9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 14 522,5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 14 704,4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 w:cs="Arial"/>
          <w:b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</w:t>
      </w:r>
      <w:r w:rsidRPr="00FE4734">
        <w:rPr>
          <w:rFonts w:ascii="Arial Narrow" w:hAnsi="Arial Narrow" w:cs="Arial"/>
          <w:b/>
          <w:sz w:val="16"/>
          <w:szCs w:val="16"/>
        </w:rPr>
        <w:t>Доходная часть бюджета   Вьюнского сельсовета    на 2022-2023 годы                                         Таблица  2</w:t>
      </w:r>
    </w:p>
    <w:p w:rsidR="00FE4734" w:rsidRPr="00FE4734" w:rsidRDefault="00FE4734" w:rsidP="00FE4734">
      <w:pPr>
        <w:rPr>
          <w:rFonts w:ascii="Arial Narrow" w:hAnsi="Arial Narrow" w:cs="Arial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 w:cs="Arial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 w:cs="Arial"/>
          <w:sz w:val="16"/>
          <w:szCs w:val="16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6487"/>
        <w:gridCol w:w="1559"/>
        <w:gridCol w:w="1276"/>
      </w:tblGrid>
      <w:tr w:rsidR="00FE4734" w:rsidRPr="00FE4734" w:rsidTr="00234FCF">
        <w:trPr>
          <w:trHeight w:val="22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</w:t>
            </w: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Код   БК 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        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Наименование кода БК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2023год</w:t>
            </w:r>
          </w:p>
        </w:tc>
      </w:tr>
      <w:tr w:rsidR="00FE4734" w:rsidRPr="00FE4734" w:rsidTr="00234FCF">
        <w:trPr>
          <w:trHeight w:val="4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     182 101 02000 01 0000 110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Налог на доходы физических лиц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637,2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676,7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182 101 02010 01 1000 110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674,7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182 101 02010 01 2100 110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п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182 101 02010 01 3000 110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с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уммы взысканий (штрафы) по соответствующему платежу согласно действующему законодательству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100 103 02000 01 0000 110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Акцизы по подакцизным товарам (продукции)</w:t>
            </w:r>
            <w:proofErr w:type="gramStart"/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,п</w:t>
            </w:r>
            <w:proofErr w:type="gramEnd"/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роизводимым на территории 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1 400,1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1 452,9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100 103 02231 01 0000 110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699,6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100 103 02241 01 0000 110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100 103 02251 01 0000 110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812,2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845,3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100 103 02261 01 0000 110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-88,5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-96,6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182 105 03000 01 0000 110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26,0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182 105 03010 01 1000 110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г</w:t>
            </w: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(</w:t>
            </w:r>
            <w:proofErr w:type="gramEnd"/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26,0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182 106 01000 00 0000 110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48,2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182 106 01030 10 0000 110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Налог на имущество  физических лиц, взимаемый по ставкам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применяемым к объектам налогообложения, расположенным  в границах 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47,2</w:t>
            </w:r>
          </w:p>
        </w:tc>
      </w:tr>
      <w:tr w:rsidR="00FE4734" w:rsidRPr="00FE4734" w:rsidTr="00234FCF">
        <w:trPr>
          <w:trHeight w:val="66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182 106 01030 10 1000 110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47,2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182 106 01030 10 2100 110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182 106 06000 00 0000 110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Земельный налог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860,9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854,9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182 106 06030 00 0000 110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Земельный налог с организаций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450,0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182 106 06033 10 1000 110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й(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суммы платежей</w:t>
            </w: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448,0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182 106 06033 10 2100 110</w:t>
            </w:r>
          </w:p>
          <w:p w:rsidR="00FE4734" w:rsidRPr="00FE4734" w:rsidRDefault="00FE4734" w:rsidP="00FE4734">
            <w:pPr>
              <w:rPr>
                <w:rFonts w:ascii="Arial Narrow" w:hAnsi="Arial Narrow" w:cs="Arial CYR"/>
                <w:sz w:val="16"/>
                <w:szCs w:val="16"/>
              </w:rPr>
            </w:pPr>
            <w:r w:rsidRPr="00FE4734">
              <w:rPr>
                <w:rFonts w:ascii="Arial Narrow" w:hAnsi="Arial Narrow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trHeight w:val="53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182 106 06033 10 3000 110</w:t>
            </w:r>
          </w:p>
          <w:p w:rsidR="00FE4734" w:rsidRPr="00FE4734" w:rsidRDefault="00FE4734" w:rsidP="00FE4734">
            <w:pPr>
              <w:rPr>
                <w:rFonts w:ascii="Arial Narrow" w:hAnsi="Arial Narrow" w:cs="Arial CYR"/>
                <w:sz w:val="16"/>
                <w:szCs w:val="16"/>
              </w:rPr>
            </w:pPr>
            <w:r w:rsidRPr="00FE4734">
              <w:rPr>
                <w:rFonts w:ascii="Arial Narrow" w:hAnsi="Arial Narrow" w:cs="Arial CYR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182 106 06040 00 0000 110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404,9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182 106 06043 10 1000 110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й(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сумма платежа, 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399,9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403,9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182 106 06043 10 2100 110</w:t>
            </w:r>
          </w:p>
          <w:p w:rsidR="00FE4734" w:rsidRPr="00FE4734" w:rsidRDefault="00FE4734" w:rsidP="00FE4734">
            <w:pPr>
              <w:rPr>
                <w:rFonts w:ascii="Arial Narrow" w:hAnsi="Arial Narrow" w:cs="Arial CYR"/>
                <w:sz w:val="16"/>
                <w:szCs w:val="16"/>
              </w:rPr>
            </w:pPr>
            <w:r w:rsidRPr="00FE4734">
              <w:rPr>
                <w:rFonts w:ascii="Arial Narrow" w:hAnsi="Arial Narrow" w:cs="Arial CYR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    001 108 00000 00 0000 110</w:t>
            </w:r>
          </w:p>
          <w:p w:rsidR="00FE4734" w:rsidRPr="00FE4734" w:rsidRDefault="00FE4734" w:rsidP="00FE473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4,9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                001 108 04000 01 0000 110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                001 108 04020 01 1000 110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4,9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Всего налоговых 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2 972,7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3 063,6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001 113 00000 00 0000 130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color w:val="333333"/>
                <w:sz w:val="16"/>
                <w:szCs w:val="16"/>
              </w:rPr>
              <w:t>Доходы от оказания платных услуг и  компенсаций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193,3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001 113 01000 00 0000 130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6,7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001 113 01995 10 0000 130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6,7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001 113 02000 00 0000 130</w:t>
            </w:r>
          </w:p>
          <w:p w:rsidR="00FE4734" w:rsidRPr="00FE4734" w:rsidRDefault="00FE4734" w:rsidP="00FE4734">
            <w:pPr>
              <w:spacing w:line="288" w:lineRule="auto"/>
              <w:jc w:val="both"/>
              <w:rPr>
                <w:rFonts w:ascii="Arial Narrow" w:hAnsi="Arial Narrow" w:cs="Arial"/>
                <w:color w:val="333333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186,6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                 001 113 02065 10 0000 130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333333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186,6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Всего неналоговых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193,3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 xml:space="preserve">Итого собственные доходы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3 164,0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3 256,9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ab/>
              <w:t>00120000000000000000</w:t>
            </w:r>
          </w:p>
          <w:p w:rsidR="00FE4734" w:rsidRPr="00FE4734" w:rsidRDefault="00FE4734" w:rsidP="00FE4734">
            <w:pPr>
              <w:widowControl w:val="0"/>
              <w:tabs>
                <w:tab w:val="left" w:pos="2166"/>
              </w:tabs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3 297,2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3 448,3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001 202 15001 10 0000 150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2 485,8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3 232,6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001 202 25467 10 0000 150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FE4734">
              <w:rPr>
                <w:rFonts w:ascii="Arial Narrow" w:hAnsi="Arial Narrow" w:cs="Arial"/>
                <w:sz w:val="16"/>
                <w:szCs w:val="16"/>
              </w:rPr>
              <w:t>тысчяч</w:t>
            </w:r>
            <w:proofErr w:type="spell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человек </w:t>
            </w:r>
            <w:proofErr w:type="spellStart"/>
            <w:r w:rsidRPr="00FE4734">
              <w:rPr>
                <w:rFonts w:ascii="Arial Narrow" w:hAnsi="Arial Narrow" w:cs="Arial"/>
                <w:sz w:val="16"/>
                <w:szCs w:val="16"/>
              </w:rPr>
              <w:t>госудорственной</w:t>
            </w:r>
            <w:proofErr w:type="spell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программы Новосибирской области «Культура Новосибирской области» на 2021 год и плановый </w:t>
            </w:r>
            <w:proofErr w:type="spellStart"/>
            <w:r w:rsidRPr="00FE4734">
              <w:rPr>
                <w:rFonts w:ascii="Arial Narrow" w:hAnsi="Arial Narrow" w:cs="Arial"/>
                <w:sz w:val="16"/>
                <w:szCs w:val="16"/>
              </w:rPr>
              <w:t>пеиод</w:t>
            </w:r>
            <w:proofErr w:type="spell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2022 и 2023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100,0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                001 202 30024 10 0000 150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 w:cs="Aparajita"/>
                <w:color w:val="000000"/>
                <w:sz w:val="16"/>
                <w:szCs w:val="16"/>
              </w:rPr>
              <w:t xml:space="preserve">                  </w:t>
            </w:r>
            <w:r w:rsidRPr="00FE4734">
              <w:rPr>
                <w:rFonts w:ascii="Arial Narrow" w:hAnsi="Arial Narrow" w:cs="Arial"/>
                <w:color w:val="000000"/>
                <w:sz w:val="16"/>
                <w:szCs w:val="16"/>
              </w:rPr>
              <w:t>001  2 02 35118 10 0000 150</w:t>
            </w:r>
          </w:p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115,6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 w:cs="Aparajita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мероприятия направленные на развитие автомобильных дорог за счет средств дорожного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700,2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6 461,2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/>
                <w:sz w:val="16"/>
                <w:szCs w:val="16"/>
              </w:rPr>
              <w:t>6 705,2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Приложение №2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к решению  10 сессии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Вьюнского сельсовета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Колыванского района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№ 10/39 от  19.04.2021 г.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</w:t>
      </w:r>
    </w:p>
    <w:p w:rsidR="00FE4734" w:rsidRPr="00FE4734" w:rsidRDefault="00FE4734" w:rsidP="00FE4734">
      <w:pPr>
        <w:spacing w:after="120"/>
        <w:jc w:val="center"/>
        <w:rPr>
          <w:rFonts w:ascii="Arial Narrow" w:hAnsi="Arial Narrow"/>
          <w:b/>
          <w:sz w:val="16"/>
          <w:szCs w:val="16"/>
          <w:lang w:val="x-none" w:eastAsia="x-none"/>
        </w:rPr>
      </w:pPr>
      <w:r w:rsidRPr="00FE4734">
        <w:rPr>
          <w:rFonts w:ascii="Arial Narrow" w:hAnsi="Arial Narrow"/>
          <w:b/>
          <w:sz w:val="16"/>
          <w:szCs w:val="16"/>
          <w:lang w:val="x-none" w:eastAsia="x-none"/>
        </w:rPr>
        <w:t xml:space="preserve">     Распределение бюджетных ассигнований на 2021 год по разделам и подразделам, целевым статьям и видам расходов, </w:t>
      </w:r>
      <w:proofErr w:type="spellStart"/>
      <w:r w:rsidRPr="00FE4734">
        <w:rPr>
          <w:rFonts w:ascii="Arial Narrow" w:hAnsi="Arial Narrow"/>
          <w:b/>
          <w:sz w:val="16"/>
          <w:szCs w:val="16"/>
          <w:lang w:val="x-none" w:eastAsia="x-none"/>
        </w:rPr>
        <w:t>тыс.руб</w:t>
      </w:r>
      <w:proofErr w:type="spellEnd"/>
      <w:r w:rsidRPr="00FE4734">
        <w:rPr>
          <w:rFonts w:ascii="Arial Narrow" w:hAnsi="Arial Narrow"/>
          <w:b/>
          <w:sz w:val="16"/>
          <w:szCs w:val="16"/>
          <w:lang w:val="x-none" w:eastAsia="x-none"/>
        </w:rPr>
        <w:t xml:space="preserve">.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spacing w:after="120"/>
        <w:jc w:val="center"/>
        <w:rPr>
          <w:rFonts w:ascii="Arial Narrow" w:hAnsi="Arial Narrow"/>
          <w:b/>
          <w:sz w:val="16"/>
          <w:szCs w:val="16"/>
          <w:lang w:val="x-none" w:eastAsia="x-none"/>
        </w:rPr>
      </w:pPr>
      <w:r w:rsidRPr="00FE4734">
        <w:rPr>
          <w:rFonts w:ascii="Arial Narrow" w:hAnsi="Arial Narrow"/>
          <w:b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                                               Таблица 1</w:t>
      </w:r>
    </w:p>
    <w:tbl>
      <w:tblPr>
        <w:tblW w:w="23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9"/>
        <w:gridCol w:w="567"/>
        <w:gridCol w:w="1559"/>
        <w:gridCol w:w="567"/>
        <w:gridCol w:w="851"/>
        <w:gridCol w:w="992"/>
        <w:gridCol w:w="4010"/>
        <w:gridCol w:w="4574"/>
        <w:gridCol w:w="4574"/>
        <w:gridCol w:w="992"/>
        <w:gridCol w:w="992"/>
      </w:tblGrid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ab/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Прзд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Цст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ind w:firstLine="70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ind w:firstLine="70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4410,2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4410,2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740,2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Функционирование законодательных (представительных</w:t>
            </w:r>
            <w:proofErr w:type="gram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b/>
                <w:sz w:val="16"/>
                <w:szCs w:val="16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332,1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99.0.00.0411.0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Расходы на выплаты персоналу в целях обеспечения </w:t>
            </w: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99.0.00.0411.0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99.0.00.7051.2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99.0.00.0411.0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3249,2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3254,2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7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1249,1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1215,3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 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801,1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762,3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801,1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762,3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73,0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73,0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Резервный фонд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Резервный фонд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-5,0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80,4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80,4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Национальная безопасность и </w:t>
            </w:r>
            <w:r w:rsidRPr="00FE4734">
              <w:rPr>
                <w:rFonts w:ascii="Arial Narrow" w:hAnsi="Arial Narrow"/>
                <w:b/>
                <w:sz w:val="16"/>
                <w:szCs w:val="16"/>
              </w:rPr>
              <w:lastRenderedPageBreak/>
              <w:t>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+3,0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80,4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lastRenderedPageBreak/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+50,0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79,5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Организация и осуществление мероприятий по ГО, защите населения и территории от ЧС,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79,5</w:t>
            </w:r>
          </w:p>
        </w:tc>
      </w:tr>
      <w:tr w:rsidR="00FE4734" w:rsidRPr="00FE4734" w:rsidTr="00234FCF">
        <w:trPr>
          <w:trHeight w:val="7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0,9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0,9</w:t>
            </w: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Защита населения и территории от ЧС,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-47,0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по оснащению помещений автономными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дымовыми пожарными </w:t>
            </w: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оповещателями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 в которых проживают семьи ,находящимся в опасном социальном положении и имеющие несовершеннолетних детей, а так же малоподвижные одинокие пенсионеры и 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-47,0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-47,0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-47,0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+190,0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1513,7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1513,7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-10,0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1313,7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-10,0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1313,7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-10,0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1321,7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FE4734">
              <w:rPr>
                <w:rFonts w:ascii="Arial Narrow" w:hAnsi="Arial Narrow" w:cs="Arial"/>
                <w:sz w:val="16"/>
                <w:szCs w:val="16"/>
              </w:rPr>
              <w:t>них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,а</w:t>
            </w:r>
            <w:proofErr w:type="spellEnd"/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 в 2015-2022гг»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Софинансирование мероприятий  в  рамках государственной программы НСО «Развитие автомобильных дорог  регионального и межмуниципального и местного значения Новосибирской области в 2015-2022гг»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850,5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мероприятия в области жилищного хозяйства.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845,5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57,6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57,6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4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Прочие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-30,0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7589,3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7589,3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5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учреждение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2416,0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5154,5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2434,8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5154,5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1733,9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1772,7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1733,9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+38,8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1772,7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670,6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-20,0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650,6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66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670,6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-20,0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650,6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2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Социальная политик</w:t>
            </w:r>
            <w:r w:rsidRPr="00FE4734">
              <w:rPr>
                <w:rFonts w:ascii="Arial Narrow" w:hAnsi="Arial Narrow"/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3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  <w:trHeight w:val="7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2"/>
          <w:wAfter w:w="1984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14669,9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+181,9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14851,8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FE4734" w:rsidRPr="00FE4734" w:rsidRDefault="00FE4734" w:rsidP="00FE4734">
      <w:pPr>
        <w:tabs>
          <w:tab w:val="left" w:pos="5610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ab/>
      </w: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:rsidR="00FE4734" w:rsidRPr="00FE4734" w:rsidRDefault="00FE4734" w:rsidP="00FE4734">
      <w:pPr>
        <w:spacing w:after="120"/>
        <w:jc w:val="center"/>
        <w:rPr>
          <w:rFonts w:ascii="Arial" w:hAnsi="Arial" w:cs="Arial"/>
          <w:b/>
          <w:sz w:val="16"/>
          <w:szCs w:val="16"/>
          <w:lang w:eastAsia="x-none"/>
        </w:rPr>
      </w:pPr>
      <w:r w:rsidRPr="00FE4734">
        <w:rPr>
          <w:rFonts w:ascii="Arial Narrow" w:hAnsi="Arial Narrow"/>
          <w:sz w:val="16"/>
          <w:szCs w:val="16"/>
          <w:lang w:val="x-none" w:eastAsia="x-none"/>
        </w:rPr>
        <w:t xml:space="preserve">                                   </w:t>
      </w:r>
      <w:r w:rsidRPr="00FE4734">
        <w:rPr>
          <w:rFonts w:ascii="Arial" w:hAnsi="Arial" w:cs="Arial"/>
          <w:b/>
          <w:sz w:val="16"/>
          <w:szCs w:val="16"/>
          <w:lang w:val="x-none" w:eastAsia="x-none"/>
        </w:rPr>
        <w:t>Распределение бюджетных ассигнований на плановый период 2022 и 2023</w:t>
      </w:r>
      <w:r w:rsidRPr="00FE4734">
        <w:rPr>
          <w:rFonts w:ascii="Arial" w:hAnsi="Arial" w:cs="Arial"/>
          <w:b/>
          <w:sz w:val="16"/>
          <w:szCs w:val="16"/>
          <w:lang w:eastAsia="x-none"/>
        </w:rPr>
        <w:t xml:space="preserve"> </w:t>
      </w:r>
      <w:r w:rsidRPr="00FE4734">
        <w:rPr>
          <w:rFonts w:ascii="Arial" w:hAnsi="Arial" w:cs="Arial"/>
          <w:b/>
          <w:sz w:val="16"/>
          <w:szCs w:val="16"/>
          <w:lang w:val="x-none" w:eastAsia="x-none"/>
        </w:rPr>
        <w:t xml:space="preserve">годы по разделам и подразделам, целевым статьям и видам расходов, </w:t>
      </w:r>
      <w:proofErr w:type="spellStart"/>
      <w:r w:rsidRPr="00FE4734">
        <w:rPr>
          <w:rFonts w:ascii="Arial" w:hAnsi="Arial" w:cs="Arial"/>
          <w:b/>
          <w:sz w:val="16"/>
          <w:szCs w:val="16"/>
          <w:lang w:val="x-none" w:eastAsia="x-none"/>
        </w:rPr>
        <w:t>тыс.руб</w:t>
      </w:r>
      <w:proofErr w:type="spellEnd"/>
      <w:r w:rsidRPr="00FE4734">
        <w:rPr>
          <w:rFonts w:ascii="Arial" w:hAnsi="Arial" w:cs="Arial"/>
          <w:b/>
          <w:sz w:val="16"/>
          <w:szCs w:val="16"/>
          <w:lang w:val="x-none" w:eastAsia="x-none"/>
        </w:rPr>
        <w:t xml:space="preserve">.                                                                                        </w:t>
      </w:r>
      <w:r w:rsidRPr="00FE4734">
        <w:rPr>
          <w:rFonts w:ascii="Arial" w:hAnsi="Arial" w:cs="Arial"/>
          <w:b/>
          <w:sz w:val="16"/>
          <w:szCs w:val="16"/>
          <w:lang w:eastAsia="x-none"/>
        </w:rPr>
        <w:t xml:space="preserve">  </w:t>
      </w:r>
    </w:p>
    <w:p w:rsidR="00FE4734" w:rsidRPr="00FE4734" w:rsidRDefault="00FE4734" w:rsidP="00FE4734">
      <w:pPr>
        <w:spacing w:after="120"/>
        <w:jc w:val="center"/>
        <w:rPr>
          <w:rFonts w:ascii="Arial" w:hAnsi="Arial" w:cs="Arial"/>
          <w:sz w:val="16"/>
          <w:szCs w:val="16"/>
          <w:lang w:val="x-none" w:eastAsia="x-none"/>
        </w:rPr>
      </w:pPr>
      <w:r w:rsidRPr="00FE4734">
        <w:rPr>
          <w:rFonts w:ascii="Arial" w:hAnsi="Arial" w:cs="Arial"/>
          <w:b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              </w:t>
      </w:r>
      <w:r w:rsidRPr="00FE4734">
        <w:rPr>
          <w:rFonts w:ascii="Arial" w:hAnsi="Arial" w:cs="Arial"/>
          <w:b/>
          <w:sz w:val="16"/>
          <w:szCs w:val="16"/>
          <w:lang w:val="x-none" w:eastAsia="x-none"/>
        </w:rPr>
        <w:t>Таблица 2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567"/>
        <w:gridCol w:w="1528"/>
        <w:gridCol w:w="540"/>
        <w:gridCol w:w="863"/>
        <w:gridCol w:w="900"/>
        <w:gridCol w:w="7"/>
        <w:gridCol w:w="992"/>
      </w:tblGrid>
      <w:tr w:rsidR="00FE4734" w:rsidRPr="00FE4734" w:rsidTr="00234FCF">
        <w:trPr>
          <w:gridAfter w:val="2"/>
          <w:wAfter w:w="999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</w:rPr>
            </w:pPr>
            <w:proofErr w:type="spellStart"/>
            <w:r w:rsidRPr="00FE4734">
              <w:rPr>
                <w:rFonts w:ascii="Arial" w:hAnsi="Arial" w:cs="Arial"/>
                <w:b/>
              </w:rPr>
              <w:t>Рзд</w:t>
            </w:r>
            <w:proofErr w:type="spellEnd"/>
            <w:r w:rsidRPr="00FE4734">
              <w:rPr>
                <w:rFonts w:ascii="Arial" w:hAnsi="Arial" w:cs="Arial"/>
                <w:b/>
              </w:rPr>
              <w:t xml:space="preserve">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proofErr w:type="spellStart"/>
            <w:r w:rsidRPr="00FE4734">
              <w:rPr>
                <w:rFonts w:ascii="Arial" w:hAnsi="Arial" w:cs="Arial"/>
                <w:b/>
                <w:lang w:val="x-none" w:eastAsia="x-none"/>
              </w:rPr>
              <w:t>Прзд</w:t>
            </w:r>
            <w:proofErr w:type="spellEnd"/>
            <w:r w:rsidRPr="00FE4734">
              <w:rPr>
                <w:rFonts w:ascii="Arial" w:hAnsi="Arial" w:cs="Arial"/>
                <w:b/>
                <w:lang w:val="x-none" w:eastAsia="x-none"/>
              </w:rPr>
              <w:t>,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proofErr w:type="spellStart"/>
            <w:r w:rsidRPr="00FE4734">
              <w:rPr>
                <w:rFonts w:ascii="Arial" w:hAnsi="Arial" w:cs="Arial"/>
                <w:b/>
                <w:lang w:val="x-none" w:eastAsia="x-none"/>
              </w:rPr>
              <w:t>Цст</w:t>
            </w:r>
            <w:proofErr w:type="spellEnd"/>
            <w:r w:rsidRPr="00FE4734">
              <w:rPr>
                <w:rFonts w:ascii="Arial" w:hAnsi="Arial" w:cs="Arial"/>
                <w:b/>
                <w:lang w:val="x-none" w:eastAsia="x-none"/>
              </w:rPr>
              <w:t>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ВР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2022</w:t>
            </w: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год</w:t>
            </w: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сумма</w:t>
            </w: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lastRenderedPageBreak/>
              <w:t>2023</w:t>
            </w: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год</w:t>
            </w: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</w:p>
          <w:p w:rsidR="00FE4734" w:rsidRPr="00FE4734" w:rsidRDefault="00FE4734" w:rsidP="00FE4734">
            <w:pPr>
              <w:spacing w:after="120"/>
              <w:rPr>
                <w:rFonts w:ascii="Arial" w:hAnsi="Arial" w:cs="Arial"/>
                <w:b/>
                <w:lang w:val="x-none" w:eastAsia="x-none"/>
              </w:rPr>
            </w:pPr>
            <w:r w:rsidRPr="00FE4734">
              <w:rPr>
                <w:rFonts w:ascii="Arial" w:hAnsi="Arial" w:cs="Arial"/>
                <w:b/>
                <w:lang w:val="x-none" w:eastAsia="x-none"/>
              </w:rPr>
              <w:t>сумма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2371,2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2071,0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390,0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390,0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390,0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547,0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390,0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Функционирование законодательных (представительных</w:t>
            </w:r>
            <w:proofErr w:type="gramStart"/>
            <w:r w:rsidRPr="00FE4734">
              <w:rPr>
                <w:rFonts w:ascii="Arial" w:hAnsi="Arial" w:cs="Arial"/>
                <w:b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" w:hAnsi="Arial" w:cs="Arial"/>
                <w:b/>
                <w:sz w:val="16"/>
                <w:szCs w:val="16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267,9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1534,5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1459,2</w:t>
            </w:r>
          </w:p>
        </w:tc>
      </w:tr>
      <w:tr w:rsidR="00FE4734" w:rsidRPr="00FE4734" w:rsidTr="00234FCF">
        <w:trPr>
          <w:gridAfter w:val="1"/>
          <w:wAfter w:w="992" w:type="dxa"/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1534,5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1459,2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1291,6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1335,4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1291,6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1335,4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242,9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123,8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242,9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123,8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20,7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20,7</w:t>
            </w:r>
          </w:p>
        </w:tc>
      </w:tr>
      <w:tr w:rsidR="00FE4734" w:rsidRPr="00FE4734" w:rsidTr="00234FCF">
        <w:trPr>
          <w:gridAfter w:val="1"/>
          <w:wAfter w:w="992" w:type="dxa"/>
          <w:trHeight w:val="1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Резервный фонд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115,6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b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115,6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b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</w:t>
            </w:r>
            <w:proofErr w:type="spellStart"/>
            <w:r w:rsidRPr="00FE4734">
              <w:rPr>
                <w:rFonts w:ascii="Arial" w:hAnsi="Arial" w:cs="Arial"/>
                <w:sz w:val="16"/>
                <w:szCs w:val="16"/>
              </w:rPr>
              <w:t>непрограмных</w:t>
            </w:r>
            <w:proofErr w:type="spellEnd"/>
            <w:r w:rsidRPr="00FE4734">
              <w:rPr>
                <w:rFonts w:ascii="Arial" w:hAnsi="Arial" w:cs="Arial"/>
                <w:sz w:val="16"/>
                <w:szCs w:val="16"/>
              </w:rPr>
              <w:t xml:space="preserve"> 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111,1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115,6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103,1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b/>
                <w:sz w:val="24"/>
                <w:szCs w:val="24"/>
              </w:rPr>
            </w:pPr>
            <w:r w:rsidRPr="00FE4734">
              <w:rPr>
                <w:rFonts w:ascii="Arial" w:hAnsi="Arial" w:cs="Arial"/>
                <w:b/>
                <w:color w:val="333333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line="360" w:lineRule="auto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color w:val="333333"/>
                <w:sz w:val="16"/>
                <w:szCs w:val="16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lastRenderedPageBreak/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1452,9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Дорожное хозяйств</w:t>
            </w:r>
            <w:proofErr w:type="gramStart"/>
            <w:r w:rsidRPr="00FE4734">
              <w:rPr>
                <w:rFonts w:ascii="Arial" w:hAnsi="Arial" w:cs="Arial"/>
                <w:b/>
                <w:sz w:val="16"/>
                <w:szCs w:val="16"/>
              </w:rPr>
              <w:t>о(</w:t>
            </w:r>
            <w:proofErr w:type="gramEnd"/>
            <w:r w:rsidRPr="00FE4734">
              <w:rPr>
                <w:rFonts w:ascii="Arial" w:hAnsi="Arial" w:cs="Arial"/>
                <w:b/>
                <w:sz w:val="16"/>
                <w:szCs w:val="16"/>
              </w:rPr>
              <w:t>дорожный фонд)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1452,9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Содержание дорог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1452,9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1452,9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2100,3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1452,9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27,0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289,9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мероприятия в области жилищного хозяйства.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99.0.00.1100.0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284,9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224,9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224,9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224,9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1487,1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2224,5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1487,1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2224,5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R558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558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1487,1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2119,2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100,0</w:t>
            </w:r>
          </w:p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1144,1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1896,1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1144,1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1896,1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213,1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338,0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213,1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34">
              <w:rPr>
                <w:rFonts w:ascii="Arial" w:hAnsi="Arial" w:cs="Arial"/>
                <w:color w:val="000000"/>
                <w:sz w:val="16"/>
                <w:szCs w:val="16"/>
              </w:rPr>
              <w:t>Обеспечение развития и укрепления материально-технической базы домов культуры</w:t>
            </w:r>
            <w:r w:rsidRPr="00FE4734">
              <w:rPr>
                <w:rFonts w:ascii="Arial" w:hAnsi="Arial" w:cs="Arial"/>
                <w:sz w:val="16"/>
                <w:szCs w:val="16"/>
              </w:rPr>
              <w:t xml:space="preserve"> в рамках </w:t>
            </w:r>
            <w:proofErr w:type="spellStart"/>
            <w:r w:rsidRPr="00FE4734">
              <w:rPr>
                <w:rFonts w:ascii="Arial" w:hAnsi="Arial" w:cs="Arial"/>
                <w:sz w:val="16"/>
                <w:szCs w:val="16"/>
              </w:rPr>
              <w:t>гос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рограммы</w:t>
            </w:r>
            <w:proofErr w:type="spellEnd"/>
            <w:r w:rsidRPr="00FE4734">
              <w:rPr>
                <w:rFonts w:ascii="Arial" w:hAnsi="Arial" w:cs="Arial"/>
                <w:sz w:val="16"/>
                <w:szCs w:val="16"/>
              </w:rPr>
              <w:t xml:space="preserve"> «Культура Новосибирской области на 2021-2023годы»</w:t>
            </w:r>
            <w:r w:rsidRPr="00FE473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L467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L467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E4734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 w:rsidRPr="00FE4734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L467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E4734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  <w:r w:rsidRPr="00FE4734"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 xml:space="preserve">Софинансирование на обеспечение развития и укрепления материально-технической базы домов культуры в рамках </w:t>
            </w:r>
            <w:proofErr w:type="spellStart"/>
            <w:r w:rsidRPr="00FE4734">
              <w:rPr>
                <w:rFonts w:ascii="Arial" w:hAnsi="Arial" w:cs="Arial"/>
                <w:sz w:val="16"/>
                <w:szCs w:val="16"/>
              </w:rPr>
              <w:t>гос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>.п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рограммы</w:t>
            </w:r>
            <w:proofErr w:type="spellEnd"/>
            <w:r w:rsidRPr="00FE4734">
              <w:rPr>
                <w:rFonts w:ascii="Arial" w:hAnsi="Arial" w:cs="Arial"/>
                <w:sz w:val="16"/>
                <w:szCs w:val="16"/>
              </w:rPr>
              <w:t xml:space="preserve"> «Культура Новосибирской области на 2021-2023годы»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FE4734">
              <w:rPr>
                <w:rFonts w:ascii="Arial" w:hAnsi="Arial" w:cs="Arial"/>
                <w:sz w:val="16"/>
                <w:szCs w:val="16"/>
              </w:rPr>
              <w:t xml:space="preserve"> 467.0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FE4734">
              <w:rPr>
                <w:rFonts w:ascii="Arial" w:hAnsi="Arial" w:cs="Arial"/>
                <w:sz w:val="16"/>
                <w:szCs w:val="16"/>
              </w:rPr>
              <w:t>467.0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</w:t>
            </w: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L467</w:t>
            </w:r>
            <w:r w:rsidRPr="00FE4734">
              <w:rPr>
                <w:rFonts w:ascii="Arial" w:hAnsi="Arial" w:cs="Arial"/>
                <w:sz w:val="16"/>
                <w:szCs w:val="16"/>
              </w:rPr>
              <w:t>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E4734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5,3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Социальная политик</w:t>
            </w:r>
            <w:r w:rsidRPr="00FE4734">
              <w:rPr>
                <w:rFonts w:ascii="Arial" w:hAnsi="Arial" w:cs="Arial"/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</w:tr>
      <w:tr w:rsidR="00FE4734" w:rsidRPr="00FE4734" w:rsidTr="00234FCF">
        <w:trPr>
          <w:gridAfter w:val="1"/>
          <w:wAfter w:w="992" w:type="dxa"/>
          <w:trHeight w:val="3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Другие вопросы в области соц.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99.0.00.1750.0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99.0.00.1750.0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 xml:space="preserve">11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99.0.00.1831.0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" w:hAnsi="Arial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99.0.00.1831.0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99.9.99.9999.9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161,5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335,3</w:t>
            </w:r>
          </w:p>
        </w:tc>
      </w:tr>
      <w:tr w:rsidR="00FE4734" w:rsidRPr="00FE4734" w:rsidTr="00234FCF">
        <w:trPr>
          <w:gridAfter w:val="1"/>
          <w:wAfter w:w="992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6461,2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E4734">
              <w:rPr>
                <w:rFonts w:ascii="Arial" w:hAnsi="Arial" w:cs="Arial"/>
                <w:b/>
                <w:sz w:val="16"/>
                <w:szCs w:val="16"/>
              </w:rPr>
              <w:t>6705,2</w:t>
            </w:r>
          </w:p>
        </w:tc>
      </w:tr>
    </w:tbl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</w:t>
      </w: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.</w:t>
      </w:r>
      <w:r w:rsidRPr="00FE4734">
        <w:rPr>
          <w:rFonts w:ascii="Arial Narrow" w:hAnsi="Arial Narrow"/>
          <w:b/>
          <w:sz w:val="16"/>
          <w:szCs w:val="16"/>
        </w:rPr>
        <w:tab/>
        <w:t xml:space="preserve">                                    </w:t>
      </w: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FE4734">
        <w:rPr>
          <w:rFonts w:ascii="Arial Narrow" w:hAnsi="Arial Narrow"/>
          <w:b/>
          <w:sz w:val="16"/>
          <w:szCs w:val="16"/>
        </w:rPr>
        <w:t>Приложение №3</w:t>
      </w:r>
    </w:p>
    <w:p w:rsidR="00FE4734" w:rsidRPr="00FE4734" w:rsidRDefault="00FE4734" w:rsidP="00FE4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</w:t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  <w:t xml:space="preserve">                  к решению 10 сессии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Совета  депутатов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Вьюнского сельсовета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Колыванского района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Новосибирской области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№ 10/39 от 19.04.2021 г.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Ведомственная структура расходов Вьюнского сельсовета на 2021 год, тыс. руб.                                               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  <w:gridCol w:w="567"/>
        <w:gridCol w:w="850"/>
        <w:gridCol w:w="1418"/>
        <w:gridCol w:w="567"/>
        <w:gridCol w:w="850"/>
      </w:tblGrid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ab/>
              <w:t>Показатели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ГРБС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Прзд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Цст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Сумма</w:t>
            </w:r>
          </w:p>
          <w:p w:rsidR="00FE4734" w:rsidRPr="00FE4734" w:rsidRDefault="00FE4734" w:rsidP="00FE4734">
            <w:pPr>
              <w:spacing w:after="12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4410,2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740,2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140,2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Функционирование законодательных (представительных</w:t>
            </w:r>
            <w:proofErr w:type="gram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b/>
                <w:sz w:val="16"/>
                <w:szCs w:val="16"/>
              </w:rPr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332,1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99.0.00.1002.0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99.0.00.1002.0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99.0.00.1002.0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132,1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3254,2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1215,3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2038,8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0,1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762,3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1738,8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762,3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1738,8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380,0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73,0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73,0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Резервный фонд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Резервный фонд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Резервные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)о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color w:val="333333"/>
                <w:sz w:val="16"/>
                <w:szCs w:val="16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по оснащению помещений автономными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дымовыми пожарными </w:t>
            </w: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оповещателями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 в которых проживают семьи ,находящимся в опасном социальном положении и имеющие несовершеннолетних детей, а так же малоподвижные одинокие пенсионеры и инвалиды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1513,7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1513,7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1313,7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Обеспечение устойчивого функционирования автомобильных дорог местного значения и искусственных сооружений на </w:t>
            </w:r>
            <w:proofErr w:type="spellStart"/>
            <w:r w:rsidRPr="00FE4734">
              <w:rPr>
                <w:rFonts w:ascii="Arial Narrow" w:hAnsi="Arial Narrow" w:cs="Arial"/>
                <w:sz w:val="16"/>
                <w:szCs w:val="16"/>
              </w:rPr>
              <w:t>них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>,а</w:t>
            </w:r>
            <w:proofErr w:type="spellEnd"/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 в 2015-2022гг»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  <w:r w:rsidRPr="00FE4734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Софинансирование мероприятий  в  рамках государственной программы НСО «Развитие автомобильных дорог  регионального и межмуниципального и местного значения Новосибирской области в 2015-2022гг»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 w:cs="Arial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 w:cs="Arial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99.0.00.</w:t>
            </w:r>
            <w:r w:rsidRPr="00FE4734">
              <w:rPr>
                <w:rFonts w:ascii="Arial Narrow" w:hAnsi="Arial Narrow" w:cs="Arial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 w:cs="Arial"/>
                <w:sz w:val="16"/>
                <w:szCs w:val="16"/>
              </w:rPr>
              <w:t>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850,5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мероприятия в области жилищного хозяйства.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99.0.00.1100.0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5,0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845,5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375,5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99.0.00.1503.0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</w:tr>
      <w:tr w:rsidR="00FE4734" w:rsidRPr="00FE4734" w:rsidTr="00234FCF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99.0.00.1504.0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140,0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99.0.00.1570.0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sz w:val="24"/>
                <w:szCs w:val="24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7589,3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7589,3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учреждение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2434,8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5154,5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1772,7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1772,7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4654,5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rPr>
          <w:trHeight w:val="5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650,6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99.0.00.7051.0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650,6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500,0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Социальная политик</w:t>
            </w:r>
            <w:r w:rsidRPr="00FE4734">
              <w:rPr>
                <w:rFonts w:ascii="Arial Narrow" w:hAnsi="Arial Narrow"/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Закупка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Иные закупки товаров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</w:tr>
      <w:tr w:rsidR="00FE4734" w:rsidRPr="00FE4734" w:rsidTr="00234FCF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14 851,8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</w:t>
      </w: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</w:t>
      </w:r>
    </w:p>
    <w:p w:rsidR="00FE4734" w:rsidRPr="00FE4734" w:rsidRDefault="00FE4734" w:rsidP="00FE4734">
      <w:pPr>
        <w:tabs>
          <w:tab w:val="left" w:pos="6708"/>
          <w:tab w:val="left" w:pos="7788"/>
        </w:tabs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Приложение  №4</w:t>
      </w:r>
    </w:p>
    <w:p w:rsidR="00FE4734" w:rsidRPr="00FE4734" w:rsidRDefault="00FE4734" w:rsidP="00FE4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</w:t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</w:r>
      <w:r w:rsidRPr="00FE4734">
        <w:rPr>
          <w:rFonts w:ascii="Arial Narrow" w:hAnsi="Arial Narrow"/>
          <w:b/>
          <w:sz w:val="16"/>
          <w:szCs w:val="16"/>
        </w:rPr>
        <w:tab/>
        <w:t xml:space="preserve">                                          к решению10 сессии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Совета     депутатов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Вьюнского сельсовета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Колыванского района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№ 10/39   от 19.04.2021 г.</w:t>
      </w:r>
    </w:p>
    <w:p w:rsidR="00FE4734" w:rsidRPr="00FE4734" w:rsidRDefault="00FE4734" w:rsidP="00FE4734">
      <w:pPr>
        <w:jc w:val="center"/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Источники финансирования дефицита  бюджета</w:t>
      </w:r>
    </w:p>
    <w:p w:rsidR="00FE4734" w:rsidRPr="00FE4734" w:rsidRDefault="00FE4734" w:rsidP="00FE4734">
      <w:pPr>
        <w:jc w:val="center"/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                                                           Вьюнского  сельсовета на 2021год                                     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400"/>
        <w:gridCol w:w="1543"/>
      </w:tblGrid>
      <w:tr w:rsidR="00FE4734" w:rsidRPr="00FE4734" w:rsidTr="00234FC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КОД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Наименование источника</w:t>
            </w:r>
          </w:p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финансирования дефицита бюджета</w:t>
            </w:r>
          </w:p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Годовое</w:t>
            </w:r>
          </w:p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назначение</w:t>
            </w:r>
          </w:p>
        </w:tc>
      </w:tr>
      <w:tr w:rsidR="00FE4734" w:rsidRPr="00FE4734" w:rsidTr="00234FC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Источники финансирования дефицита бюджета-всего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E4734" w:rsidRPr="00FE4734" w:rsidTr="00234FC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000 01 00 00 00 00 0000  000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+143,4</w:t>
            </w:r>
          </w:p>
        </w:tc>
      </w:tr>
      <w:tr w:rsidR="00FE4734" w:rsidRPr="00FE4734" w:rsidTr="00234FC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000 01 05 00 00 00 0000 000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001 01 05 02 01 10 0000 510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Увеличение прочих остатков денежных  средств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i/>
                <w:sz w:val="16"/>
                <w:szCs w:val="16"/>
              </w:rPr>
              <w:t>-14 704,4</w:t>
            </w:r>
          </w:p>
        </w:tc>
      </w:tr>
      <w:tr w:rsidR="00FE4734" w:rsidRPr="00FE4734" w:rsidTr="00234FCF">
        <w:tblPrEx>
          <w:tblCellMar>
            <w:top w:w="0" w:type="dxa"/>
            <w:bottom w:w="0" w:type="dxa"/>
          </w:tblCellMar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 w:cs="Arial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sz w:val="16"/>
                <w:szCs w:val="16"/>
              </w:rPr>
              <w:t>001 01 05 02 01 10 0000 610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Уменьшение прочих  остатков денежных средств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i/>
                <w:sz w:val="16"/>
                <w:szCs w:val="16"/>
              </w:rPr>
              <w:t>+14 851,8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 xml:space="preserve">                             </w:t>
      </w:r>
      <w:r w:rsidRPr="00FE4734">
        <w:rPr>
          <w:rFonts w:ascii="Arial Narrow" w:hAnsi="Arial Narrow"/>
          <w:sz w:val="16"/>
          <w:szCs w:val="16"/>
        </w:rPr>
        <w:tab/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Оценка ожидаемого исполнения бюджета за 2021 год по администрации Вьюнского сельсовета Колыванского района Новосибирской области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Ожидается, что бюджет администрации Вьюнского сельсовета Колыванского района Новосибирской области  за 2021 год будет исполнен по доходной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985"/>
        <w:gridCol w:w="2068"/>
        <w:gridCol w:w="1889"/>
      </w:tblGrid>
      <w:tr w:rsidR="00FE4734" w:rsidRPr="00FE4734" w:rsidTr="00234FCF">
        <w:trPr>
          <w:trHeight w:val="719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Код   БК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Наименование кода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2021год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тыс. руб.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план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2021год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тыс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.р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уб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Ожид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 исполнение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% исполнения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000 101 02010 01 0000 110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600,0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000 103 02000 01 0000 110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1 323,5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1 323,5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000 105 03000 01 0000 110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Единый сельскохозяйственный налог.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23,0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23,0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000 106 01030 10 0000 110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Cs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45,4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000 106 06000 00 0000 11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Земельный налог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867,0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867,0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000 108 04020 01 1000 110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2 863,4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2 863,4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rPr>
          <w:trHeight w:val="7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000 111 05035 10 0000 120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Доходы от сдачи в аренду имущества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находящегося в оперативном управлении органов управления поселений и созданных ими учреждений(за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000 113 01995 10 0000 130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000 113 02065 10  0000  130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Доходы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184,6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 001 113 02995 10 0000 130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333333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неналоговых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208,3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208,3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Итого собственные доходы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3071,7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3071,7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rPr>
          <w:trHeight w:val="39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000 200 00000 00 0000 000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11 450,8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11 632,7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101,6</w:t>
            </w:r>
          </w:p>
        </w:tc>
      </w:tr>
      <w:tr w:rsidR="00FE4734" w:rsidRPr="00FE4734" w:rsidTr="00234FCF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14 522,5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14 704,4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100,3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Исполнение по расходной части: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707"/>
        <w:gridCol w:w="1009"/>
        <w:gridCol w:w="975"/>
      </w:tblGrid>
      <w:tr w:rsidR="00FE4734" w:rsidRPr="00FE4734" w:rsidTr="00234FCF">
        <w:trPr>
          <w:trHeight w:val="83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Рзд</w:t>
            </w:r>
            <w:proofErr w:type="spellEnd"/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Прзд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,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2021тыс.р.</w:t>
            </w:r>
          </w:p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план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2021т.р.</w:t>
            </w:r>
          </w:p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Ож</w:t>
            </w:r>
            <w:proofErr w:type="gramStart"/>
            <w:r w:rsidRPr="00FE4734">
              <w:rPr>
                <w:rFonts w:ascii="Arial Narrow" w:hAnsi="Arial Narrow"/>
                <w:b/>
                <w:sz w:val="16"/>
                <w:szCs w:val="16"/>
              </w:rPr>
              <w:t>.и</w:t>
            </w:r>
            <w:proofErr w:type="gramEnd"/>
            <w:r w:rsidRPr="00FE4734">
              <w:rPr>
                <w:rFonts w:ascii="Arial Narrow" w:hAnsi="Arial Narrow"/>
                <w:b/>
                <w:sz w:val="16"/>
                <w:szCs w:val="16"/>
              </w:rPr>
              <w:t>сп</w:t>
            </w:r>
            <w:proofErr w:type="spellEnd"/>
            <w:r w:rsidRPr="00FE4734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%</w:t>
            </w:r>
          </w:p>
          <w:p w:rsidR="00FE4734" w:rsidRPr="00FE4734" w:rsidRDefault="00FE4734" w:rsidP="00FE4734">
            <w:pPr>
              <w:spacing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Исп.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01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4410,2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4410,2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Функционирование высшего должностного лица объекта </w:t>
            </w:r>
            <w:r w:rsidRPr="00FE473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Российской Федерации</w:t>
            </w:r>
            <w:r w:rsidRPr="00FE4734">
              <w:rPr>
                <w:rFonts w:ascii="Arial Narrow" w:hAnsi="Arial Narrow"/>
                <w:sz w:val="16"/>
                <w:szCs w:val="16"/>
              </w:rPr>
              <w:t xml:space="preserve">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740,2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740,2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332,1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332,1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rPr>
          <w:trHeight w:val="33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3249,1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3254,1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100,1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Резервный фонд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02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103,7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242,9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Мероприятия по оснащению помещений автономными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 xml:space="preserve"> ,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 xml:space="preserve">дымовыми пожарными </w:t>
            </w: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оповещателями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 xml:space="preserve">, в которых проживают семьи ,находящимся в </w:t>
            </w: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опасном социальном положении и имеющие несовершеннолетних детей а так же малоподвижные одинокие пенсионеры и инвалиды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lastRenderedPageBreak/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47,0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1323,7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1513,7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114,4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1323,7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1513,7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114,4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850,5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5,0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845,5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845,5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30,0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7570,5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7589,3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100,2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7570,5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7589,3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100,2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280,0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280,0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21,5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14 669,9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14 851,8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101,0</w:t>
            </w:r>
          </w:p>
        </w:tc>
      </w:tr>
      <w:tr w:rsidR="00FE4734" w:rsidRPr="00FE4734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Профици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т(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+).дефицит (-)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-147,4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-147,4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FE4734" w:rsidRPr="00FE4734" w:rsidRDefault="00FE4734" w:rsidP="00FE4734">
      <w:pPr>
        <w:tabs>
          <w:tab w:val="left" w:pos="2175"/>
        </w:tabs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tabs>
          <w:tab w:val="left" w:pos="2175"/>
        </w:tabs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tabs>
          <w:tab w:val="left" w:pos="2175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147,3тыс</w:t>
      </w:r>
      <w:proofErr w:type="gramStart"/>
      <w:r w:rsidRPr="00FE4734">
        <w:rPr>
          <w:rFonts w:ascii="Arial Narrow" w:hAnsi="Arial Narrow"/>
          <w:sz w:val="16"/>
          <w:szCs w:val="16"/>
        </w:rPr>
        <w:t>.р</w:t>
      </w:r>
      <w:proofErr w:type="gramEnd"/>
      <w:r w:rsidRPr="00FE4734">
        <w:rPr>
          <w:rFonts w:ascii="Arial Narrow" w:hAnsi="Arial Narrow"/>
          <w:sz w:val="16"/>
          <w:szCs w:val="16"/>
        </w:rPr>
        <w:t xml:space="preserve">уб.=дефицит бюджета(143,5.руб.)+остаток на начало отчетного периода- 3,8 </w:t>
      </w:r>
      <w:proofErr w:type="spellStart"/>
      <w:r w:rsidRPr="00FE4734">
        <w:rPr>
          <w:rFonts w:ascii="Arial Narrow" w:hAnsi="Arial Narrow"/>
          <w:sz w:val="16"/>
          <w:szCs w:val="16"/>
        </w:rPr>
        <w:t>тыс.руб</w:t>
      </w:r>
      <w:proofErr w:type="spellEnd"/>
      <w:r w:rsidRPr="00FE4734">
        <w:rPr>
          <w:rFonts w:ascii="Arial Narrow" w:hAnsi="Arial Narrow"/>
          <w:sz w:val="16"/>
          <w:szCs w:val="16"/>
        </w:rPr>
        <w:t xml:space="preserve"> ( 3 838,06 </w:t>
      </w:r>
      <w:proofErr w:type="spellStart"/>
      <w:r w:rsidRPr="00FE4734">
        <w:rPr>
          <w:rFonts w:ascii="Arial Narrow" w:hAnsi="Arial Narrow"/>
          <w:sz w:val="16"/>
          <w:szCs w:val="16"/>
        </w:rPr>
        <w:t>руб</w:t>
      </w:r>
      <w:proofErr w:type="spellEnd"/>
      <w:r w:rsidRPr="00FE4734">
        <w:rPr>
          <w:rFonts w:ascii="Arial Narrow" w:hAnsi="Arial Narrow"/>
          <w:sz w:val="16"/>
          <w:szCs w:val="16"/>
        </w:rPr>
        <w:t xml:space="preserve">) </w:t>
      </w:r>
    </w:p>
    <w:p w:rsidR="00FE4734" w:rsidRPr="00FE4734" w:rsidRDefault="00FE4734" w:rsidP="00FE4734">
      <w:pPr>
        <w:tabs>
          <w:tab w:val="left" w:pos="2175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-3 625,52(</w:t>
      </w:r>
      <w:proofErr w:type="spellStart"/>
      <w:r w:rsidRPr="00FE4734">
        <w:rPr>
          <w:rFonts w:ascii="Arial Narrow" w:hAnsi="Arial Narrow"/>
          <w:sz w:val="16"/>
          <w:szCs w:val="16"/>
        </w:rPr>
        <w:t>собств</w:t>
      </w:r>
      <w:proofErr w:type="gramStart"/>
      <w:r w:rsidRPr="00FE4734">
        <w:rPr>
          <w:rFonts w:ascii="Arial Narrow" w:hAnsi="Arial Narrow"/>
          <w:sz w:val="16"/>
          <w:szCs w:val="16"/>
        </w:rPr>
        <w:t>.с</w:t>
      </w:r>
      <w:proofErr w:type="gramEnd"/>
      <w:r w:rsidRPr="00FE4734">
        <w:rPr>
          <w:rFonts w:ascii="Arial Narrow" w:hAnsi="Arial Narrow"/>
          <w:sz w:val="16"/>
          <w:szCs w:val="16"/>
        </w:rPr>
        <w:t>редства</w:t>
      </w:r>
      <w:proofErr w:type="spellEnd"/>
      <w:r w:rsidRPr="00FE4734">
        <w:rPr>
          <w:rFonts w:ascii="Arial Narrow" w:hAnsi="Arial Narrow"/>
          <w:sz w:val="16"/>
          <w:szCs w:val="16"/>
        </w:rPr>
        <w:t xml:space="preserve">) </w:t>
      </w:r>
    </w:p>
    <w:p w:rsidR="00FE4734" w:rsidRPr="00FE4734" w:rsidRDefault="00FE4734" w:rsidP="00FE4734">
      <w:pPr>
        <w:tabs>
          <w:tab w:val="left" w:pos="5852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sz w:val="16"/>
          <w:szCs w:val="16"/>
        </w:rPr>
        <w:t>- 212,54(акцизы)</w:t>
      </w:r>
    </w:p>
    <w:p w:rsidR="00FE4734" w:rsidRPr="00FE4734" w:rsidRDefault="00FE4734" w:rsidP="00FE4734">
      <w:pPr>
        <w:tabs>
          <w:tab w:val="left" w:pos="2175"/>
        </w:tabs>
        <w:rPr>
          <w:rFonts w:ascii="Arial Narrow" w:hAnsi="Arial Narrow"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Пояснительная записка  предлагаемых изменений в решение сессии  от  19.04.2021 г. об изменении  бюджета на  2021год и плановый период 2022-2023 гг</w:t>
      </w:r>
      <w:proofErr w:type="gramStart"/>
      <w:r w:rsidRPr="00FE4734">
        <w:rPr>
          <w:rFonts w:ascii="Arial Narrow" w:hAnsi="Arial Narrow"/>
          <w:b/>
          <w:sz w:val="16"/>
          <w:szCs w:val="16"/>
        </w:rPr>
        <w:t>..</w:t>
      </w:r>
      <w:proofErr w:type="gramEnd"/>
    </w:p>
    <w:p w:rsidR="00FE4734" w:rsidRPr="00FE4734" w:rsidRDefault="00FE4734" w:rsidP="00FE4734">
      <w:pPr>
        <w:spacing w:after="120"/>
        <w:jc w:val="both"/>
        <w:rPr>
          <w:rFonts w:ascii="Arial Narrow" w:hAnsi="Arial Narrow"/>
          <w:sz w:val="16"/>
          <w:szCs w:val="16"/>
          <w:lang w:eastAsia="x-none"/>
        </w:rPr>
      </w:pPr>
      <w:r w:rsidRPr="00FE4734">
        <w:rPr>
          <w:rFonts w:ascii="Arial Narrow" w:hAnsi="Arial Narrow"/>
          <w:sz w:val="16"/>
          <w:szCs w:val="16"/>
          <w:lang w:val="x-none" w:eastAsia="x-none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об областном бюджете Новосибирской области на 202</w:t>
      </w:r>
      <w:r w:rsidRPr="00FE4734">
        <w:rPr>
          <w:rFonts w:ascii="Arial Narrow" w:hAnsi="Arial Narrow"/>
          <w:sz w:val="16"/>
          <w:szCs w:val="16"/>
          <w:lang w:eastAsia="x-none"/>
        </w:rPr>
        <w:t>1</w:t>
      </w:r>
      <w:r w:rsidRPr="00FE4734">
        <w:rPr>
          <w:rFonts w:ascii="Arial Narrow" w:hAnsi="Arial Narrow"/>
          <w:sz w:val="16"/>
          <w:szCs w:val="16"/>
          <w:lang w:val="x-none" w:eastAsia="x-none"/>
        </w:rPr>
        <w:t xml:space="preserve">год </w:t>
      </w:r>
      <w:r w:rsidRPr="00FE4734">
        <w:rPr>
          <w:rFonts w:ascii="Arial Narrow" w:hAnsi="Arial Narrow"/>
          <w:sz w:val="16"/>
          <w:szCs w:val="16"/>
          <w:lang w:eastAsia="x-none"/>
        </w:rPr>
        <w:t xml:space="preserve">и </w:t>
      </w:r>
      <w:r w:rsidRPr="00FE4734">
        <w:rPr>
          <w:rFonts w:ascii="Arial Narrow" w:hAnsi="Arial Narrow"/>
          <w:sz w:val="16"/>
          <w:szCs w:val="16"/>
          <w:lang w:val="x-none" w:eastAsia="x-none"/>
        </w:rPr>
        <w:t>плановый период 2022 и 2023 годов»,</w:t>
      </w:r>
      <w:r w:rsidRPr="00FE4734">
        <w:rPr>
          <w:rFonts w:ascii="Arial Narrow" w:hAnsi="Arial Narrow"/>
          <w:sz w:val="16"/>
          <w:szCs w:val="16"/>
          <w:lang w:eastAsia="x-none"/>
        </w:rPr>
        <w:t xml:space="preserve"> </w:t>
      </w:r>
      <w:r w:rsidRPr="00FE4734">
        <w:rPr>
          <w:rFonts w:ascii="Arial Narrow" w:hAnsi="Arial Narrow"/>
          <w:sz w:val="16"/>
          <w:szCs w:val="16"/>
          <w:lang w:val="x-none" w:eastAsia="x-none"/>
        </w:rPr>
        <w:t>Положением «О бюджетном процессе  Вьюнского сельсовета Колыванского района Новосибирской области  предлагается  внести следующие изменения и дополнения :</w:t>
      </w:r>
    </w:p>
    <w:p w:rsidR="00FE4734" w:rsidRPr="00FE4734" w:rsidRDefault="00FE4734" w:rsidP="00FE4734">
      <w:pPr>
        <w:rPr>
          <w:rFonts w:ascii="Arial Narrow" w:hAnsi="Arial Narrow"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Доходная часть бюджета  на 2021год</w:t>
      </w:r>
      <w:proofErr w:type="gramStart"/>
      <w:r w:rsidRPr="00FE4734">
        <w:rPr>
          <w:rFonts w:ascii="Arial Narrow" w:hAnsi="Arial Narrow"/>
          <w:b/>
          <w:sz w:val="16"/>
          <w:szCs w:val="16"/>
        </w:rPr>
        <w:t xml:space="preserve"> :</w:t>
      </w:r>
      <w:proofErr w:type="gramEnd"/>
    </w:p>
    <w:p w:rsidR="00FE4734" w:rsidRPr="00FE4734" w:rsidRDefault="00FE4734" w:rsidP="00FE4734">
      <w:pPr>
        <w:spacing w:after="120"/>
        <w:jc w:val="both"/>
        <w:rPr>
          <w:rFonts w:ascii="Arial Narrow" w:hAnsi="Arial Narrow"/>
          <w:sz w:val="16"/>
          <w:szCs w:val="16"/>
          <w:lang w:eastAsia="x-none"/>
        </w:rPr>
      </w:pPr>
    </w:p>
    <w:p w:rsidR="00FE4734" w:rsidRPr="00FE4734" w:rsidRDefault="00FE4734" w:rsidP="00FE4734">
      <w:pPr>
        <w:spacing w:after="120"/>
        <w:jc w:val="both"/>
        <w:rPr>
          <w:rFonts w:ascii="Arial Narrow" w:hAnsi="Arial Narrow"/>
          <w:sz w:val="16"/>
          <w:szCs w:val="16"/>
          <w:lang w:eastAsia="x-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641"/>
      </w:tblGrid>
      <w:tr w:rsidR="00FE4734" w:rsidRPr="00FE4734" w:rsidTr="00234FCF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Наименование КБК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+(увеличение)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-(уменьшение)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.р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уб.</w:t>
            </w:r>
          </w:p>
        </w:tc>
      </w:tr>
      <w:tr w:rsidR="00FE4734" w:rsidRPr="00FE4734" w:rsidTr="00234FCF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                 001 202 20216 10 0000 150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 w:cs="Arial"/>
                <w:bCs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+190 000,00</w:t>
            </w:r>
          </w:p>
        </w:tc>
      </w:tr>
      <w:tr w:rsidR="00FE4734" w:rsidRPr="00FE4734" w:rsidTr="00234FCF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+38 800,00</w:t>
            </w:r>
          </w:p>
        </w:tc>
      </w:tr>
      <w:tr w:rsidR="00FE4734" w:rsidRPr="00FE4734" w:rsidTr="00234FCF">
        <w:trPr>
          <w:trHeight w:val="541"/>
        </w:trPr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Прочие  межбюджетные трансферты, передаваемые бюджетам сельских поселений на организацию и осуществление мероприятий </w:t>
            </w:r>
            <w:r w:rsidRPr="00FE4734">
              <w:rPr>
                <w:rFonts w:ascii="Arial Narrow" w:hAnsi="Arial Narrow"/>
                <w:sz w:val="16"/>
                <w:szCs w:val="16"/>
              </w:rPr>
              <w:t>по ГО, защите населения и территорий от ЧС, природного и техногенного характера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-46 875,0</w:t>
            </w:r>
          </w:p>
        </w:tc>
      </w:tr>
      <w:tr w:rsidR="00FE4734" w:rsidRPr="00FE4734" w:rsidTr="00234FCF"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E4734">
              <w:rPr>
                <w:rFonts w:ascii="Arial Narrow" w:hAnsi="Arial Narrow"/>
                <w:b/>
                <w:sz w:val="18"/>
                <w:szCs w:val="18"/>
              </w:rPr>
              <w:t>Итого по доходам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 xml:space="preserve">+181 925 руб.= +181,9 </w:t>
            </w:r>
            <w:proofErr w:type="spellStart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тыс</w:t>
            </w:r>
            <w:proofErr w:type="gramStart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.р</w:t>
            </w:r>
            <w:proofErr w:type="gramEnd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уб</w:t>
            </w:r>
            <w:proofErr w:type="spellEnd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.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b/>
          <w:sz w:val="18"/>
          <w:szCs w:val="18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 xml:space="preserve">Доходная часть бюджета на 2022-2023 </w:t>
      </w:r>
      <w:proofErr w:type="spellStart"/>
      <w:proofErr w:type="gramStart"/>
      <w:r w:rsidRPr="00FE4734">
        <w:rPr>
          <w:rFonts w:ascii="Arial Narrow" w:hAnsi="Arial Narrow"/>
          <w:b/>
          <w:sz w:val="16"/>
          <w:szCs w:val="16"/>
        </w:rPr>
        <w:t>гг</w:t>
      </w:r>
      <w:proofErr w:type="spellEnd"/>
      <w:proofErr w:type="gramEnd"/>
      <w:r w:rsidRPr="00FE4734">
        <w:rPr>
          <w:rFonts w:ascii="Arial Narrow" w:hAnsi="Arial Narrow"/>
          <w:b/>
          <w:sz w:val="16"/>
          <w:szCs w:val="16"/>
        </w:rPr>
        <w:t xml:space="preserve"> :</w:t>
      </w:r>
    </w:p>
    <w:p w:rsidR="00FE4734" w:rsidRPr="00FE4734" w:rsidRDefault="00FE4734" w:rsidP="00FE4734">
      <w:pPr>
        <w:spacing w:after="120"/>
        <w:jc w:val="both"/>
        <w:rPr>
          <w:rFonts w:ascii="Arial Narrow" w:hAnsi="Arial Narrow"/>
          <w:sz w:val="16"/>
          <w:szCs w:val="16"/>
          <w:lang w:eastAsia="x-none"/>
        </w:rPr>
      </w:pPr>
    </w:p>
    <w:p w:rsidR="00FE4734" w:rsidRPr="00FE4734" w:rsidRDefault="00FE4734" w:rsidP="00FE4734">
      <w:pPr>
        <w:spacing w:after="120"/>
        <w:jc w:val="both"/>
        <w:rPr>
          <w:rFonts w:ascii="Arial Narrow" w:hAnsi="Arial Narrow"/>
          <w:sz w:val="16"/>
          <w:szCs w:val="16"/>
          <w:lang w:eastAsia="x-none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4"/>
        <w:gridCol w:w="1752"/>
        <w:gridCol w:w="1515"/>
      </w:tblGrid>
      <w:tr w:rsidR="00FE4734" w:rsidRPr="00FE4734" w:rsidTr="00234FCF">
        <w:trPr>
          <w:trHeight w:val="54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Наименование 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2022г.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+(увеличение)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-(уменьшение)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.р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2023г.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+(увеличение)</w:t>
            </w:r>
          </w:p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-(уменьшение)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.р</w:t>
            </w:r>
            <w:proofErr w:type="gramEnd"/>
            <w:r w:rsidRPr="00FE4734">
              <w:rPr>
                <w:rFonts w:ascii="Arial Narrow" w:hAnsi="Arial Narrow"/>
                <w:sz w:val="16"/>
                <w:szCs w:val="16"/>
              </w:rPr>
              <w:t>уб.</w:t>
            </w:r>
          </w:p>
        </w:tc>
      </w:tr>
      <w:tr w:rsidR="00FE4734" w:rsidRPr="00FE4734" w:rsidTr="00234FCF">
        <w:trPr>
          <w:trHeight w:val="55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 xml:space="preserve">                 001 202 49999 10 0000 150</w:t>
            </w:r>
          </w:p>
          <w:p w:rsidR="00FE4734" w:rsidRPr="00FE4734" w:rsidRDefault="00FE4734" w:rsidP="00FE4734">
            <w:pPr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734">
              <w:rPr>
                <w:rFonts w:ascii="Arial Narrow" w:hAnsi="Arial Narrow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мероприятия направленные на развитие автомобильных дорог за счет средств дорожного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+700 158,0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0,0</w:t>
            </w:r>
          </w:p>
        </w:tc>
      </w:tr>
      <w:tr w:rsidR="00FE4734" w:rsidRPr="00FE4734" w:rsidTr="00234FCF">
        <w:trPr>
          <w:trHeight w:val="34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доходам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+700 158,00руб.=+700,2тыс</w:t>
            </w:r>
            <w:proofErr w:type="gramStart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.р</w:t>
            </w:r>
            <w:proofErr w:type="gramEnd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 xml:space="preserve">0,00 руб.=0,0 </w:t>
            </w:r>
            <w:proofErr w:type="spellStart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тыс</w:t>
            </w:r>
            <w:proofErr w:type="gramStart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.р</w:t>
            </w:r>
            <w:proofErr w:type="gramEnd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уб</w:t>
            </w:r>
            <w:proofErr w:type="spellEnd"/>
            <w:r w:rsidRPr="00FE4734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.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Расходная часть бюджета на 2021г.: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80" w:rightFromText="180" w:vertAnchor="text" w:horzAnchor="margin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826"/>
        <w:gridCol w:w="862"/>
        <w:gridCol w:w="1216"/>
        <w:gridCol w:w="651"/>
        <w:gridCol w:w="757"/>
        <w:gridCol w:w="2090"/>
      </w:tblGrid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Разд.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Прзд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Ц.ст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вид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Э.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Сумма, руб.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Центральный аппарат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-29 800,30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-8 999,70</w:t>
            </w:r>
          </w:p>
        </w:tc>
      </w:tr>
      <w:tr w:rsidR="00FE4734" w:rsidRPr="00FE4734" w:rsidTr="00234FCF">
        <w:trPr>
          <w:trHeight w:val="36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9900070510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+29 800,30</w:t>
            </w:r>
          </w:p>
        </w:tc>
      </w:tr>
      <w:tr w:rsidR="00FE4734" w:rsidRPr="00FE4734" w:rsidTr="00234FCF">
        <w:trPr>
          <w:trHeight w:val="36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9900070510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+8 999,70</w:t>
            </w:r>
          </w:p>
        </w:tc>
      </w:tr>
      <w:tr w:rsidR="00FE4734" w:rsidRPr="00FE4734" w:rsidTr="00234FCF">
        <w:trPr>
          <w:trHeight w:val="369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-10 000,00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274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+10 000,00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853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297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+5 000,00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0104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+5 000,00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870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296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-5 000,00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0111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-5 000,00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Организация и осуществление мероприятий по ГО, защите населения и территорий от ЧС, природного и техногенного характера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+50 000,00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0309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+50 000,00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Организация и осуществление мероприятий по ГО, защите населения и территории от ЧС, природного и техногенного характера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9900011010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- 46 875,00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0310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- 46 875,00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9900012050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-10 000,00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70760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+190 000,00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S</w:t>
            </w:r>
            <w:r w:rsidRPr="00FE4734">
              <w:rPr>
                <w:rFonts w:ascii="Arial Narrow" w:hAnsi="Arial Narrow"/>
                <w:sz w:val="16"/>
                <w:szCs w:val="16"/>
              </w:rPr>
              <w:t>0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760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225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+10 000,00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0409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+190 000,00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Уличное освещение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990015010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-25 500,00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990015010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+25 500,00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9900015040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-91 600,00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9900015040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+91 600,00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0503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9900015700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-30 000,00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0707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-30 000,00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Культура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+29 800,30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119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+8 999,70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+30 000,00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343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-50 000,00</w:t>
            </w:r>
          </w:p>
        </w:tc>
      </w:tr>
      <w:tr w:rsidR="00FE4734" w:rsidRPr="00FE4734" w:rsidTr="00234FCF">
        <w:trPr>
          <w:trHeight w:val="295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Итого по 0801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+18 800,00</w:t>
            </w:r>
          </w:p>
        </w:tc>
      </w:tr>
      <w:tr w:rsidR="00FE4734" w:rsidRPr="00FE4734" w:rsidTr="00234FCF">
        <w:trPr>
          <w:trHeight w:val="41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181 925,00 руб.= 181,9 тыс. руб.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  <w:r w:rsidRPr="00FE4734">
        <w:rPr>
          <w:rFonts w:ascii="Arial Narrow" w:hAnsi="Arial Narrow"/>
          <w:b/>
          <w:sz w:val="16"/>
          <w:szCs w:val="16"/>
        </w:rPr>
        <w:t>Расходная часть бюджета на 2022г.:</w:t>
      </w: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80" w:rightFromText="180" w:vertAnchor="text" w:horzAnchor="margin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826"/>
        <w:gridCol w:w="862"/>
        <w:gridCol w:w="1216"/>
        <w:gridCol w:w="651"/>
        <w:gridCol w:w="757"/>
        <w:gridCol w:w="2090"/>
      </w:tblGrid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Разд.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Прзд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Ц.ст</w:t>
            </w:r>
            <w:proofErr w:type="spellEnd"/>
            <w:r w:rsidRPr="00FE4734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вид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FE4734">
              <w:rPr>
                <w:rFonts w:ascii="Arial Narrow" w:hAnsi="Arial Narrow"/>
                <w:sz w:val="16"/>
                <w:szCs w:val="16"/>
              </w:rPr>
              <w:t>Э.</w:t>
            </w:r>
            <w:proofErr w:type="gramStart"/>
            <w:r w:rsidRPr="00FE4734">
              <w:rPr>
                <w:rFonts w:ascii="Arial Narrow" w:hAnsi="Arial Narrow"/>
                <w:sz w:val="16"/>
                <w:szCs w:val="16"/>
              </w:rPr>
              <w:t>ст</w:t>
            </w:r>
            <w:proofErr w:type="spellEnd"/>
            <w:proofErr w:type="gram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Сумма, руб.</w:t>
            </w:r>
          </w:p>
        </w:tc>
      </w:tr>
      <w:tr w:rsidR="00FE4734" w:rsidRPr="00FE4734" w:rsidTr="00234FCF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9900012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050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E4734">
              <w:rPr>
                <w:rFonts w:ascii="Arial Narrow" w:hAnsi="Arial Narrow"/>
                <w:sz w:val="16"/>
                <w:szCs w:val="16"/>
              </w:rPr>
              <w:t>22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sz w:val="16"/>
                <w:szCs w:val="16"/>
              </w:rPr>
            </w:pP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+70</w:t>
            </w:r>
            <w:r w:rsidRPr="00FE4734">
              <w:rPr>
                <w:rFonts w:ascii="Arial Narrow" w:hAnsi="Arial Narrow"/>
                <w:sz w:val="16"/>
                <w:szCs w:val="16"/>
              </w:rPr>
              <w:t>0</w:t>
            </w:r>
            <w:r w:rsidRPr="00FE4734">
              <w:rPr>
                <w:rFonts w:ascii="Arial Narrow" w:hAnsi="Arial Narrow"/>
                <w:sz w:val="16"/>
                <w:szCs w:val="16"/>
                <w:lang w:val="en-US"/>
              </w:rPr>
              <w:t> 158</w:t>
            </w:r>
            <w:r w:rsidRPr="00FE4734">
              <w:rPr>
                <w:rFonts w:ascii="Arial Narrow" w:hAnsi="Arial Narrow"/>
                <w:sz w:val="16"/>
                <w:szCs w:val="16"/>
              </w:rPr>
              <w:t>,00</w:t>
            </w:r>
          </w:p>
        </w:tc>
      </w:tr>
      <w:tr w:rsidR="00FE4734" w:rsidRPr="00FE4734" w:rsidTr="00234FCF">
        <w:trPr>
          <w:trHeight w:val="414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734" w:rsidRPr="00FE4734" w:rsidRDefault="00FE4734" w:rsidP="00FE473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FE4734">
              <w:rPr>
                <w:rFonts w:ascii="Arial Narrow" w:hAnsi="Arial Narrow"/>
                <w:b/>
                <w:sz w:val="16"/>
                <w:szCs w:val="16"/>
              </w:rPr>
              <w:t>700 158,00руб.= 700,2 тыс. руб.</w:t>
            </w:r>
          </w:p>
        </w:tc>
      </w:tr>
    </w:tbl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Pr="00FE4734" w:rsidRDefault="00FE4734" w:rsidP="00FE4734">
      <w:pPr>
        <w:rPr>
          <w:rFonts w:ascii="Arial Narrow" w:hAnsi="Arial Narrow"/>
          <w:b/>
          <w:sz w:val="16"/>
          <w:szCs w:val="16"/>
        </w:rPr>
      </w:pPr>
    </w:p>
    <w:p w:rsidR="00FE4734" w:rsidRDefault="00FE4734" w:rsidP="00FE4734">
      <w:pPr>
        <w:pStyle w:val="1"/>
        <w:rPr>
          <w:sz w:val="24"/>
          <w:szCs w:val="24"/>
        </w:rPr>
      </w:pPr>
    </w:p>
    <w:p w:rsidR="00FE4734" w:rsidRPr="00525731" w:rsidRDefault="00FE4734" w:rsidP="00FE4734">
      <w:pPr>
        <w:pStyle w:val="1"/>
        <w:rPr>
          <w:sz w:val="24"/>
          <w:szCs w:val="24"/>
        </w:rPr>
      </w:pPr>
      <w:r w:rsidRPr="00525731">
        <w:rPr>
          <w:sz w:val="24"/>
          <w:szCs w:val="24"/>
        </w:rPr>
        <w:t>СОВЕТ ДЕПУТАТОВ</w:t>
      </w:r>
    </w:p>
    <w:p w:rsidR="00FE4734" w:rsidRPr="00525731" w:rsidRDefault="00FE4734" w:rsidP="00FE4734">
      <w:pPr>
        <w:jc w:val="center"/>
        <w:rPr>
          <w:b/>
          <w:sz w:val="24"/>
          <w:szCs w:val="24"/>
        </w:rPr>
      </w:pPr>
      <w:r w:rsidRPr="00525731">
        <w:rPr>
          <w:b/>
          <w:sz w:val="24"/>
          <w:szCs w:val="24"/>
        </w:rPr>
        <w:t>ВЬЮНСКОГО СЕЛЬСОВЕТА</w:t>
      </w:r>
    </w:p>
    <w:p w:rsidR="00FE4734" w:rsidRPr="00525731" w:rsidRDefault="00FE4734" w:rsidP="00FE4734">
      <w:pPr>
        <w:jc w:val="center"/>
        <w:rPr>
          <w:b/>
          <w:sz w:val="24"/>
          <w:szCs w:val="24"/>
        </w:rPr>
      </w:pPr>
      <w:r w:rsidRPr="00525731">
        <w:rPr>
          <w:b/>
          <w:sz w:val="24"/>
          <w:szCs w:val="24"/>
        </w:rPr>
        <w:t xml:space="preserve">КОЛЫВАНСКОГО РАЙОНА </w:t>
      </w:r>
    </w:p>
    <w:p w:rsidR="00FE4734" w:rsidRPr="00525731" w:rsidRDefault="00FE4734" w:rsidP="00FE4734">
      <w:pPr>
        <w:jc w:val="center"/>
        <w:rPr>
          <w:b/>
          <w:sz w:val="24"/>
          <w:szCs w:val="24"/>
        </w:rPr>
      </w:pPr>
      <w:r w:rsidRPr="00525731">
        <w:rPr>
          <w:b/>
          <w:sz w:val="24"/>
          <w:szCs w:val="24"/>
        </w:rPr>
        <w:t>НОВОСИБИРСКОЙ ОБЛАСТИ</w:t>
      </w:r>
    </w:p>
    <w:p w:rsidR="00FE4734" w:rsidRDefault="00FE4734" w:rsidP="00FE4734">
      <w:pPr>
        <w:pStyle w:val="2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РЕШЕНИЕ                 </w:t>
      </w:r>
    </w:p>
    <w:p w:rsidR="00FE4734" w:rsidRDefault="00FE4734" w:rsidP="00FE4734">
      <w:r>
        <w:t xml:space="preserve">                                                                       </w:t>
      </w:r>
      <w:r w:rsidR="00042D9B">
        <w:t>10</w:t>
      </w:r>
      <w:r>
        <w:t xml:space="preserve"> сессии   6  созыва</w:t>
      </w:r>
    </w:p>
    <w:p w:rsidR="00FE4734" w:rsidRDefault="00FE4734" w:rsidP="00FE4734"/>
    <w:p w:rsidR="00FE4734" w:rsidRPr="008037B2" w:rsidRDefault="00FE4734" w:rsidP="00FE4734">
      <w:pPr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8037B2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042D9B">
        <w:rPr>
          <w:sz w:val="28"/>
          <w:szCs w:val="28"/>
        </w:rPr>
        <w:t>19.04.</w:t>
      </w:r>
      <w:r w:rsidRPr="008037B2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8037B2">
        <w:rPr>
          <w:sz w:val="28"/>
          <w:szCs w:val="28"/>
        </w:rPr>
        <w:t xml:space="preserve">г               </w:t>
      </w:r>
      <w:r>
        <w:rPr>
          <w:sz w:val="28"/>
          <w:szCs w:val="28"/>
        </w:rPr>
        <w:t xml:space="preserve">        </w:t>
      </w:r>
      <w:r w:rsidRPr="008037B2">
        <w:rPr>
          <w:sz w:val="28"/>
          <w:szCs w:val="28"/>
        </w:rPr>
        <w:t>с.Вьюны                                            №</w:t>
      </w:r>
      <w:r w:rsidR="00042D9B">
        <w:rPr>
          <w:sz w:val="28"/>
          <w:szCs w:val="28"/>
        </w:rPr>
        <w:t>10/40</w:t>
      </w:r>
      <w:r w:rsidRPr="008037B2">
        <w:rPr>
          <w:sz w:val="28"/>
          <w:szCs w:val="28"/>
        </w:rPr>
        <w:t xml:space="preserve"> </w:t>
      </w:r>
    </w:p>
    <w:p w:rsidR="00FE4734" w:rsidRPr="008037B2" w:rsidRDefault="00FE4734" w:rsidP="00FE4734">
      <w:pPr>
        <w:rPr>
          <w:sz w:val="28"/>
          <w:szCs w:val="28"/>
        </w:rPr>
      </w:pPr>
      <w:r w:rsidRPr="008037B2">
        <w:rPr>
          <w:sz w:val="28"/>
          <w:szCs w:val="28"/>
        </w:rPr>
        <w:t xml:space="preserve"> Об исполнении  бюджета Вьюнского сельсовета  Колыванского района Новосибирской области  за </w:t>
      </w:r>
      <w:r>
        <w:rPr>
          <w:sz w:val="28"/>
          <w:szCs w:val="28"/>
        </w:rPr>
        <w:t>3 месяца</w:t>
      </w:r>
      <w:r w:rsidRPr="00803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2021</w:t>
      </w:r>
      <w:r w:rsidRPr="008037B2">
        <w:rPr>
          <w:sz w:val="28"/>
          <w:szCs w:val="28"/>
        </w:rPr>
        <w:t xml:space="preserve"> года. </w:t>
      </w:r>
    </w:p>
    <w:p w:rsidR="00FE4734" w:rsidRPr="008037B2" w:rsidRDefault="00FE4734" w:rsidP="00FE4734">
      <w:pPr>
        <w:pStyle w:val="31"/>
        <w:jc w:val="both"/>
        <w:rPr>
          <w:sz w:val="28"/>
          <w:szCs w:val="28"/>
        </w:rPr>
      </w:pPr>
    </w:p>
    <w:p w:rsidR="00FE4734" w:rsidRPr="008037B2" w:rsidRDefault="00FE4734" w:rsidP="00FE4734">
      <w:pPr>
        <w:pStyle w:val="31"/>
        <w:jc w:val="both"/>
        <w:rPr>
          <w:sz w:val="28"/>
          <w:szCs w:val="28"/>
        </w:rPr>
      </w:pPr>
      <w:r w:rsidRPr="008037B2">
        <w:rPr>
          <w:sz w:val="28"/>
          <w:szCs w:val="28"/>
        </w:rPr>
        <w:t>Заслушав и обсудив доклад главного бухгалтера Вьюнского сельсовета</w:t>
      </w:r>
      <w:r>
        <w:rPr>
          <w:sz w:val="28"/>
          <w:szCs w:val="28"/>
        </w:rPr>
        <w:t xml:space="preserve"> Колыванского района Новосибирской области</w:t>
      </w:r>
      <w:r w:rsidRPr="008037B2">
        <w:rPr>
          <w:sz w:val="28"/>
          <w:szCs w:val="28"/>
        </w:rPr>
        <w:t xml:space="preserve"> об исполнении бюджета </w:t>
      </w:r>
      <w:r w:rsidRPr="008037B2">
        <w:rPr>
          <w:sz w:val="28"/>
          <w:szCs w:val="28"/>
        </w:rPr>
        <w:lastRenderedPageBreak/>
        <w:t xml:space="preserve">Вьюнского сельсовета  за </w:t>
      </w:r>
      <w:r>
        <w:rPr>
          <w:sz w:val="28"/>
          <w:szCs w:val="28"/>
        </w:rPr>
        <w:t>3 месяца</w:t>
      </w:r>
      <w:r w:rsidRPr="008037B2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037B2">
        <w:rPr>
          <w:sz w:val="28"/>
          <w:szCs w:val="28"/>
        </w:rPr>
        <w:t>года Совет депутатов Вьюнского сельсовета</w:t>
      </w:r>
      <w:r>
        <w:rPr>
          <w:sz w:val="28"/>
          <w:szCs w:val="28"/>
        </w:rPr>
        <w:t xml:space="preserve"> Колыванского района Новосибирской области</w:t>
      </w:r>
      <w:r w:rsidRPr="008037B2">
        <w:rPr>
          <w:sz w:val="28"/>
          <w:szCs w:val="28"/>
        </w:rPr>
        <w:t xml:space="preserve"> РЕШИЛ:  </w:t>
      </w:r>
    </w:p>
    <w:p w:rsidR="00FE4734" w:rsidRPr="007455A0" w:rsidRDefault="00FE4734" w:rsidP="00FE4734">
      <w:pPr>
        <w:jc w:val="both"/>
        <w:rPr>
          <w:sz w:val="28"/>
          <w:szCs w:val="28"/>
        </w:rPr>
      </w:pPr>
      <w:r w:rsidRPr="007455A0">
        <w:rPr>
          <w:b/>
          <w:sz w:val="28"/>
          <w:szCs w:val="28"/>
        </w:rPr>
        <w:t xml:space="preserve">           1</w:t>
      </w:r>
      <w:r w:rsidRPr="007455A0">
        <w:rPr>
          <w:sz w:val="28"/>
          <w:szCs w:val="28"/>
        </w:rPr>
        <w:t xml:space="preserve">.Утвердить исполнение  бюджета   Вьюнского сельсовета  за </w:t>
      </w:r>
      <w:r>
        <w:rPr>
          <w:sz w:val="28"/>
          <w:szCs w:val="28"/>
        </w:rPr>
        <w:t xml:space="preserve">3месяца </w:t>
      </w:r>
      <w:r w:rsidRPr="007455A0">
        <w:rPr>
          <w:sz w:val="28"/>
          <w:szCs w:val="28"/>
        </w:rPr>
        <w:t>20</w:t>
      </w:r>
      <w:r>
        <w:rPr>
          <w:sz w:val="28"/>
          <w:szCs w:val="28"/>
        </w:rPr>
        <w:t xml:space="preserve">21 </w:t>
      </w:r>
      <w:r w:rsidRPr="007455A0">
        <w:rPr>
          <w:sz w:val="28"/>
          <w:szCs w:val="28"/>
        </w:rPr>
        <w:t>года</w:t>
      </w:r>
      <w:proofErr w:type="gramStart"/>
      <w:r w:rsidRPr="007455A0">
        <w:rPr>
          <w:sz w:val="28"/>
          <w:szCs w:val="28"/>
        </w:rPr>
        <w:t xml:space="preserve">.:  </w:t>
      </w:r>
      <w:proofErr w:type="gramEnd"/>
    </w:p>
    <w:p w:rsidR="00FE4734" w:rsidRPr="007455A0" w:rsidRDefault="00FE4734" w:rsidP="00FE4734">
      <w:pPr>
        <w:jc w:val="both"/>
        <w:rPr>
          <w:sz w:val="28"/>
          <w:szCs w:val="28"/>
        </w:rPr>
      </w:pPr>
      <w:r w:rsidRPr="007455A0">
        <w:rPr>
          <w:sz w:val="28"/>
          <w:szCs w:val="28"/>
        </w:rPr>
        <w:t xml:space="preserve">    1.1. общий объем доходов бюджета   в сумме </w:t>
      </w:r>
      <w:r>
        <w:rPr>
          <w:sz w:val="28"/>
          <w:szCs w:val="28"/>
        </w:rPr>
        <w:t xml:space="preserve">3 487,8 </w:t>
      </w:r>
      <w:r w:rsidRPr="007455A0">
        <w:rPr>
          <w:sz w:val="28"/>
          <w:szCs w:val="28"/>
        </w:rPr>
        <w:t xml:space="preserve"> тыс. руб., в том числе общий объем </w:t>
      </w:r>
      <w:r>
        <w:rPr>
          <w:sz w:val="28"/>
          <w:szCs w:val="28"/>
        </w:rPr>
        <w:t xml:space="preserve">безвозмездных поступлений </w:t>
      </w:r>
      <w:r w:rsidRPr="007455A0">
        <w:rPr>
          <w:sz w:val="28"/>
          <w:szCs w:val="28"/>
        </w:rPr>
        <w:t xml:space="preserve"> от других бюджетов бюджетной системы Российской Федерации в сумме </w:t>
      </w:r>
      <w:r>
        <w:rPr>
          <w:sz w:val="28"/>
          <w:szCs w:val="28"/>
        </w:rPr>
        <w:t xml:space="preserve"> 2 853,1 </w:t>
      </w:r>
      <w:r w:rsidRPr="007455A0">
        <w:rPr>
          <w:sz w:val="28"/>
          <w:szCs w:val="28"/>
        </w:rPr>
        <w:t>тыс. рублей.</w:t>
      </w:r>
    </w:p>
    <w:p w:rsidR="00FE4734" w:rsidRPr="007455A0" w:rsidRDefault="00FE4734" w:rsidP="00FE4734">
      <w:pPr>
        <w:jc w:val="both"/>
        <w:rPr>
          <w:sz w:val="28"/>
          <w:szCs w:val="28"/>
        </w:rPr>
      </w:pPr>
      <w:r w:rsidRPr="007455A0">
        <w:rPr>
          <w:rFonts w:cs="Arial"/>
          <w:color w:val="000000"/>
          <w:sz w:val="28"/>
          <w:szCs w:val="28"/>
        </w:rPr>
        <w:t xml:space="preserve">  </w:t>
      </w:r>
      <w:r>
        <w:rPr>
          <w:rFonts w:cs="Arial"/>
          <w:color w:val="000000"/>
          <w:sz w:val="28"/>
          <w:szCs w:val="28"/>
        </w:rPr>
        <w:t xml:space="preserve">  </w:t>
      </w:r>
      <w:r w:rsidRPr="007455A0">
        <w:rPr>
          <w:sz w:val="28"/>
          <w:szCs w:val="28"/>
        </w:rPr>
        <w:t xml:space="preserve">1.2.общий объем  расходов бюджета в сумме  </w:t>
      </w:r>
      <w:r>
        <w:rPr>
          <w:sz w:val="28"/>
          <w:szCs w:val="28"/>
        </w:rPr>
        <w:t xml:space="preserve">2 776, </w:t>
      </w:r>
      <w:r w:rsidRPr="007455A0">
        <w:rPr>
          <w:sz w:val="28"/>
          <w:szCs w:val="28"/>
        </w:rPr>
        <w:t>тыс. рублей.</w:t>
      </w:r>
    </w:p>
    <w:p w:rsidR="00FE4734" w:rsidRPr="007455A0" w:rsidRDefault="00FE4734" w:rsidP="00FE4734">
      <w:pPr>
        <w:jc w:val="both"/>
        <w:rPr>
          <w:sz w:val="28"/>
          <w:szCs w:val="28"/>
        </w:rPr>
      </w:pPr>
      <w:r w:rsidRPr="007455A0">
        <w:rPr>
          <w:sz w:val="28"/>
          <w:szCs w:val="28"/>
        </w:rPr>
        <w:t xml:space="preserve">    1.3.</w:t>
      </w:r>
      <w:r>
        <w:rPr>
          <w:sz w:val="28"/>
          <w:szCs w:val="28"/>
        </w:rPr>
        <w:t>проф</w:t>
      </w:r>
      <w:r w:rsidRPr="007455A0">
        <w:rPr>
          <w:sz w:val="28"/>
          <w:szCs w:val="28"/>
        </w:rPr>
        <w:t xml:space="preserve">ицит бюджета  в сумме </w:t>
      </w:r>
      <w:r>
        <w:rPr>
          <w:sz w:val="28"/>
          <w:szCs w:val="28"/>
        </w:rPr>
        <w:t xml:space="preserve"> 711,8 </w:t>
      </w:r>
      <w:proofErr w:type="spellStart"/>
      <w:r w:rsidRPr="007455A0">
        <w:rPr>
          <w:sz w:val="28"/>
          <w:szCs w:val="28"/>
        </w:rPr>
        <w:t>тыс</w:t>
      </w:r>
      <w:proofErr w:type="gramStart"/>
      <w:r w:rsidRPr="007455A0">
        <w:rPr>
          <w:sz w:val="28"/>
          <w:szCs w:val="28"/>
        </w:rPr>
        <w:t>.р</w:t>
      </w:r>
      <w:proofErr w:type="gramEnd"/>
      <w:r w:rsidRPr="007455A0">
        <w:rPr>
          <w:sz w:val="28"/>
          <w:szCs w:val="28"/>
        </w:rPr>
        <w:t>ублей</w:t>
      </w:r>
      <w:proofErr w:type="spellEnd"/>
    </w:p>
    <w:p w:rsidR="00FE4734" w:rsidRPr="007455A0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7455A0">
        <w:rPr>
          <w:rFonts w:cs="Arial"/>
          <w:color w:val="000000"/>
          <w:sz w:val="28"/>
          <w:szCs w:val="28"/>
        </w:rPr>
        <w:t xml:space="preserve">    </w:t>
      </w:r>
      <w:r>
        <w:rPr>
          <w:rFonts w:cs="Arial"/>
          <w:color w:val="000000"/>
          <w:sz w:val="28"/>
          <w:szCs w:val="28"/>
        </w:rPr>
        <w:t xml:space="preserve">       </w:t>
      </w:r>
      <w:r w:rsidRPr="007455A0">
        <w:rPr>
          <w:rFonts w:cs="Arial"/>
          <w:b/>
          <w:color w:val="000000"/>
          <w:sz w:val="28"/>
          <w:szCs w:val="28"/>
        </w:rPr>
        <w:t>2</w:t>
      </w:r>
      <w:r w:rsidRPr="007455A0">
        <w:rPr>
          <w:sz w:val="28"/>
          <w:szCs w:val="28"/>
        </w:rPr>
        <w:t xml:space="preserve">.Направить данное Решение </w:t>
      </w:r>
      <w:r>
        <w:rPr>
          <w:sz w:val="28"/>
          <w:szCs w:val="28"/>
        </w:rPr>
        <w:t>Главе Вьюнского сельсовета Колыванского района Новосибирской области для  п</w:t>
      </w:r>
      <w:r w:rsidRPr="007455A0">
        <w:rPr>
          <w:sz w:val="28"/>
          <w:szCs w:val="28"/>
        </w:rPr>
        <w:t>одписания.</w:t>
      </w:r>
    </w:p>
    <w:p w:rsidR="00FE4734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8037B2">
        <w:rPr>
          <w:b/>
          <w:color w:val="000000"/>
          <w:sz w:val="28"/>
          <w:szCs w:val="28"/>
        </w:rPr>
        <w:t xml:space="preserve">  3.</w:t>
      </w:r>
      <w:r w:rsidRPr="008037B2">
        <w:rPr>
          <w:color w:val="000000"/>
          <w:sz w:val="28"/>
          <w:szCs w:val="28"/>
        </w:rPr>
        <w:t xml:space="preserve">Данное решение опубликовать в  </w:t>
      </w:r>
      <w:proofErr w:type="gramStart"/>
      <w:r>
        <w:rPr>
          <w:color w:val="000000"/>
          <w:sz w:val="28"/>
          <w:szCs w:val="28"/>
        </w:rPr>
        <w:t>периодическом</w:t>
      </w:r>
      <w:proofErr w:type="gramEnd"/>
      <w:r>
        <w:rPr>
          <w:color w:val="000000"/>
          <w:sz w:val="28"/>
          <w:szCs w:val="28"/>
        </w:rPr>
        <w:t xml:space="preserve"> печатном</w:t>
      </w:r>
    </w:p>
    <w:p w:rsidR="00FE4734" w:rsidRPr="008037B2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издании</w:t>
      </w:r>
      <w:proofErr w:type="gramEnd"/>
      <w:r w:rsidRPr="008037B2">
        <w:rPr>
          <w:color w:val="000000"/>
          <w:sz w:val="28"/>
          <w:szCs w:val="28"/>
        </w:rPr>
        <w:t xml:space="preserve"> «Бюллетень Вьюнского сельсовета»</w:t>
      </w:r>
    </w:p>
    <w:p w:rsidR="00FE4734" w:rsidRPr="008037B2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7FD0">
        <w:rPr>
          <w:b/>
          <w:color w:val="000000"/>
          <w:sz w:val="28"/>
          <w:szCs w:val="28"/>
        </w:rPr>
        <w:t xml:space="preserve">           4</w:t>
      </w:r>
      <w:r w:rsidRPr="008037B2">
        <w:rPr>
          <w:color w:val="000000"/>
          <w:sz w:val="28"/>
          <w:szCs w:val="28"/>
        </w:rPr>
        <w:t>. Настоящее Решение вступает в силу после опубликования.</w:t>
      </w:r>
    </w:p>
    <w:p w:rsidR="00FE4734" w:rsidRPr="008037B2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037B2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</w:t>
      </w:r>
      <w:r w:rsidRPr="008037B2">
        <w:rPr>
          <w:b/>
          <w:color w:val="000000"/>
          <w:sz w:val="28"/>
          <w:szCs w:val="28"/>
        </w:rPr>
        <w:t>5</w:t>
      </w:r>
      <w:r w:rsidRPr="008037B2">
        <w:rPr>
          <w:color w:val="000000"/>
          <w:sz w:val="28"/>
          <w:szCs w:val="28"/>
        </w:rPr>
        <w:t xml:space="preserve">. </w:t>
      </w:r>
      <w:proofErr w:type="gramStart"/>
      <w:r w:rsidRPr="008037B2">
        <w:rPr>
          <w:color w:val="000000"/>
          <w:sz w:val="28"/>
          <w:szCs w:val="28"/>
        </w:rPr>
        <w:t>Контроль за</w:t>
      </w:r>
      <w:proofErr w:type="gramEnd"/>
      <w:r w:rsidRPr="008037B2">
        <w:rPr>
          <w:color w:val="000000"/>
          <w:sz w:val="28"/>
          <w:szCs w:val="28"/>
        </w:rPr>
        <w:t xml:space="preserve">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</w:t>
      </w:r>
      <w:r>
        <w:rPr>
          <w:color w:val="000000"/>
          <w:sz w:val="28"/>
          <w:szCs w:val="28"/>
        </w:rPr>
        <w:t xml:space="preserve"> Колыванского района Новосибирской области</w:t>
      </w:r>
      <w:r w:rsidRPr="008037B2">
        <w:rPr>
          <w:color w:val="000000"/>
          <w:sz w:val="28"/>
          <w:szCs w:val="28"/>
        </w:rPr>
        <w:t>.</w:t>
      </w:r>
    </w:p>
    <w:p w:rsidR="00FE4734" w:rsidRPr="008037B2" w:rsidRDefault="00FE4734" w:rsidP="00FE473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E4734" w:rsidRPr="008037B2" w:rsidRDefault="00FE4734" w:rsidP="00FE4734">
      <w:pPr>
        <w:rPr>
          <w:sz w:val="28"/>
          <w:szCs w:val="28"/>
        </w:rPr>
      </w:pPr>
    </w:p>
    <w:p w:rsidR="00FE4734" w:rsidRDefault="00FE4734" w:rsidP="00FE4734">
      <w:pPr>
        <w:rPr>
          <w:sz w:val="28"/>
          <w:szCs w:val="28"/>
        </w:rPr>
      </w:pPr>
      <w:r w:rsidRPr="008037B2">
        <w:rPr>
          <w:sz w:val="28"/>
          <w:szCs w:val="28"/>
        </w:rPr>
        <w:t>Глава Вьюнского сельсовета</w:t>
      </w:r>
    </w:p>
    <w:p w:rsidR="00FE4734" w:rsidRDefault="00FE4734" w:rsidP="00FE4734">
      <w:pPr>
        <w:rPr>
          <w:sz w:val="28"/>
          <w:szCs w:val="28"/>
        </w:rPr>
      </w:pPr>
      <w:r>
        <w:rPr>
          <w:sz w:val="28"/>
          <w:szCs w:val="28"/>
        </w:rPr>
        <w:t>Колыванского района</w:t>
      </w:r>
    </w:p>
    <w:p w:rsidR="00FE4734" w:rsidRPr="008037B2" w:rsidRDefault="00FE4734" w:rsidP="00FE473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</w:t>
      </w:r>
      <w:r w:rsidRPr="008037B2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</w:t>
      </w:r>
      <w:r w:rsidRPr="008037B2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Т.В.Хименко</w:t>
      </w:r>
      <w:proofErr w:type="spellEnd"/>
    </w:p>
    <w:p w:rsidR="00FE4734" w:rsidRPr="008037B2" w:rsidRDefault="00FE4734" w:rsidP="00FE4734">
      <w:pPr>
        <w:tabs>
          <w:tab w:val="left" w:pos="6375"/>
        </w:tabs>
        <w:rPr>
          <w:sz w:val="28"/>
          <w:szCs w:val="28"/>
        </w:rPr>
      </w:pPr>
      <w:r w:rsidRPr="008037B2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FE4734" w:rsidRPr="008037B2" w:rsidRDefault="00FE4734" w:rsidP="00FE4734">
      <w:pPr>
        <w:tabs>
          <w:tab w:val="left" w:pos="6375"/>
        </w:tabs>
        <w:rPr>
          <w:sz w:val="28"/>
          <w:szCs w:val="28"/>
        </w:rPr>
      </w:pP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 xml:space="preserve">Вьюнского сельсовета </w:t>
      </w: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>Колыванского района</w:t>
      </w: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</w:t>
      </w:r>
      <w:proofErr w:type="spellStart"/>
      <w:r>
        <w:rPr>
          <w:sz w:val="28"/>
          <w:szCs w:val="28"/>
        </w:rPr>
        <w:t>О.А.Ефимова</w:t>
      </w:r>
      <w:proofErr w:type="spellEnd"/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</w:p>
    <w:p w:rsidR="00FE4734" w:rsidRDefault="00FE4734" w:rsidP="00FE4734">
      <w:pPr>
        <w:tabs>
          <w:tab w:val="left" w:pos="6375"/>
        </w:tabs>
        <w:rPr>
          <w:sz w:val="28"/>
          <w:szCs w:val="28"/>
        </w:rPr>
      </w:pPr>
    </w:p>
    <w:p w:rsidR="00FE4734" w:rsidRDefault="00FE4734" w:rsidP="00FE4734">
      <w:r w:rsidRPr="00EC3C5A">
        <w:t xml:space="preserve">                                                                                                </w:t>
      </w:r>
      <w:r>
        <w:t xml:space="preserve">                                      </w:t>
      </w:r>
    </w:p>
    <w:p w:rsidR="00FE4734" w:rsidRDefault="00FE4734" w:rsidP="00FE4734">
      <w:r w:rsidRPr="00EC3C5A">
        <w:t xml:space="preserve">                   </w:t>
      </w:r>
      <w:r>
        <w:t xml:space="preserve">                       </w:t>
      </w:r>
    </w:p>
    <w:p w:rsidR="00FE4734" w:rsidRDefault="00FE4734" w:rsidP="00FE4734"/>
    <w:p w:rsidR="00FE4734" w:rsidRDefault="00FE4734" w:rsidP="00FE4734"/>
    <w:p w:rsidR="00FE4734" w:rsidRDefault="00FE4734" w:rsidP="00FE4734"/>
    <w:p w:rsidR="00FE4734" w:rsidRPr="00EC3C5A" w:rsidRDefault="00FE4734" w:rsidP="00FE4734">
      <w:r>
        <w:t xml:space="preserve">                                         </w:t>
      </w:r>
      <w:r w:rsidRPr="00EC3C5A">
        <w:t xml:space="preserve">    Доходная часть бюджета   Вьюнского сельсовета</w:t>
      </w:r>
      <w:proofErr w:type="gramStart"/>
      <w:r w:rsidRPr="00EC3C5A">
        <w:t xml:space="preserve">  </w:t>
      </w:r>
      <w:r>
        <w:t>,</w:t>
      </w:r>
      <w:proofErr w:type="spellStart"/>
      <w:proofErr w:type="gramEnd"/>
      <w:r>
        <w:t>тыс.руб</w:t>
      </w:r>
      <w:proofErr w:type="spellEnd"/>
      <w:r>
        <w:t>.</w:t>
      </w:r>
    </w:p>
    <w:p w:rsidR="00FE4734" w:rsidRPr="00EC3C5A" w:rsidRDefault="00FE4734" w:rsidP="00FE4734">
      <w:r w:rsidRPr="00EC3C5A">
        <w:t xml:space="preserve">                                                                                                                </w:t>
      </w:r>
      <w:r>
        <w:t xml:space="preserve">                                                  </w:t>
      </w:r>
      <w:r w:rsidRPr="00EC3C5A"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42"/>
        <w:gridCol w:w="1803"/>
        <w:gridCol w:w="1701"/>
        <w:gridCol w:w="1525"/>
      </w:tblGrid>
      <w:tr w:rsidR="00FE4734" w:rsidRPr="00C559C2" w:rsidTr="00234FCF">
        <w:trPr>
          <w:trHeight w:val="719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C559C2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C559C2">
              <w:rPr>
                <w:rFonts w:ascii="Arial" w:hAnsi="Arial" w:cs="Arial"/>
                <w:sz w:val="22"/>
                <w:szCs w:val="22"/>
              </w:rPr>
              <w:t xml:space="preserve">    Код   БК</w:t>
            </w:r>
          </w:p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C559C2">
              <w:rPr>
                <w:rFonts w:ascii="Arial" w:hAnsi="Arial" w:cs="Arial"/>
                <w:sz w:val="22"/>
                <w:szCs w:val="22"/>
              </w:rPr>
              <w:t>Наименование кода БК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59C2">
              <w:rPr>
                <w:rFonts w:ascii="Arial" w:hAnsi="Arial" w:cs="Arial"/>
                <w:sz w:val="22"/>
                <w:szCs w:val="22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C559C2">
              <w:rPr>
                <w:rFonts w:ascii="Arial" w:hAnsi="Arial" w:cs="Arial"/>
                <w:sz w:val="22"/>
                <w:szCs w:val="22"/>
              </w:rPr>
              <w:t>год</w:t>
            </w:r>
          </w:p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Pr="00C559C2">
              <w:rPr>
                <w:rFonts w:ascii="Arial" w:hAnsi="Arial" w:cs="Arial"/>
                <w:sz w:val="22"/>
                <w:szCs w:val="22"/>
              </w:rPr>
              <w:t>ыс</w:t>
            </w:r>
            <w:proofErr w:type="gramStart"/>
            <w:r w:rsidRPr="00C559C2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C559C2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</w:p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Годовые </w:t>
            </w:r>
          </w:p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Исполнение за 3 месяца 2021г.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Исполнение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182  1 01 02000 01 0000 110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Налог на доходы физ</w:t>
            </w:r>
            <w:r>
              <w:t>ических лиц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109,0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18,2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r w:rsidRPr="00435098">
              <w:t xml:space="preserve">              182 1 03 02000 01 0000 110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1 323,5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288,3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21,8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lastRenderedPageBreak/>
              <w:t>182 1 05 03000 01 0000 110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Единый сельскохозяйственный налог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0,09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 xml:space="preserve">182 1 06 </w:t>
            </w:r>
            <w:r>
              <w:t>0100</w:t>
            </w:r>
            <w:r w:rsidRPr="00435098">
              <w:t xml:space="preserve">0 </w:t>
            </w:r>
            <w:r>
              <w:t>1</w:t>
            </w:r>
            <w:r w:rsidRPr="00435098">
              <w:t>0 0000 110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</w:pPr>
            <w:r w:rsidRPr="00435098">
              <w:t xml:space="preserve">              Налог на имущество физических лиц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lang w:val="en-US"/>
              </w:rPr>
            </w:pPr>
            <w:r>
              <w:rPr>
                <w:rFonts w:cs="Arial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6,1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13,4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 xml:space="preserve">182 1 06 06000 </w:t>
            </w:r>
            <w:r>
              <w:t>1</w:t>
            </w:r>
            <w:r w:rsidRPr="00435098">
              <w:t>0 0000 110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 xml:space="preserve">Земельный налог 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867,0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171,6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19,8</w:t>
            </w:r>
          </w:p>
        </w:tc>
      </w:tr>
      <w:tr w:rsidR="00FE4734" w:rsidRPr="00C559C2" w:rsidTr="00234FCF">
        <w:trPr>
          <w:trHeight w:val="1641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r w:rsidRPr="00435098">
              <w:t xml:space="preserve">                001 1 08 04020 01 0000  110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Государственная пошлина за  совершение   нотариальных    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22,2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>Всего налоговых  доходов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2 863,4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576,2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0,1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r w:rsidRPr="00435098">
              <w:t xml:space="preserve">               001 1</w:t>
            </w:r>
            <w:r>
              <w:t xml:space="preserve"> </w:t>
            </w:r>
            <w:r w:rsidRPr="00435098">
              <w:t>11</w:t>
            </w:r>
            <w:r>
              <w:t xml:space="preserve"> </w:t>
            </w:r>
            <w:r w:rsidRPr="00435098">
              <w:t>05035</w:t>
            </w:r>
            <w:r>
              <w:t xml:space="preserve"> </w:t>
            </w:r>
            <w:r w:rsidRPr="00435098">
              <w:t>10</w:t>
            </w:r>
            <w:r>
              <w:t xml:space="preserve"> </w:t>
            </w:r>
            <w:r w:rsidRPr="00435098">
              <w:t>0000</w:t>
            </w:r>
            <w:r>
              <w:t xml:space="preserve"> </w:t>
            </w:r>
            <w:r w:rsidRPr="00435098">
              <w:t>120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Доходы от сдачи в  аренду имущества</w:t>
            </w:r>
            <w:proofErr w:type="gramStart"/>
            <w:r w:rsidRPr="00435098">
              <w:t xml:space="preserve"> ,</w:t>
            </w:r>
            <w:proofErr w:type="gramEnd"/>
            <w:r w:rsidRPr="00435098">
              <w:t xml:space="preserve">находящегося в оперативном управлении органов </w:t>
            </w:r>
            <w:r>
              <w:t>сельских поселений</w:t>
            </w:r>
            <w:r w:rsidRPr="00435098">
              <w:t xml:space="preserve"> и созданных ими учреждений (за исключением имущества муниципальных</w:t>
            </w:r>
            <w:r>
              <w:t xml:space="preserve"> бюджетных и </w:t>
            </w:r>
            <w:r w:rsidRPr="00435098">
              <w:t>автономных учреждений 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0,3</w:t>
            </w:r>
          </w:p>
        </w:tc>
      </w:tr>
      <w:tr w:rsidR="00FE4734" w:rsidRPr="00C559C2" w:rsidTr="00234FCF">
        <w:trPr>
          <w:trHeight w:val="76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001</w:t>
            </w:r>
            <w:r>
              <w:t xml:space="preserve"> </w:t>
            </w:r>
            <w:r w:rsidRPr="00435098">
              <w:t>1</w:t>
            </w:r>
            <w:r>
              <w:t xml:space="preserve"> </w:t>
            </w:r>
            <w:r w:rsidRPr="00435098">
              <w:t>13</w:t>
            </w:r>
            <w:r>
              <w:t xml:space="preserve"> </w:t>
            </w:r>
            <w:r w:rsidRPr="00435098">
              <w:t>01995</w:t>
            </w:r>
            <w:r>
              <w:t xml:space="preserve"> </w:t>
            </w:r>
            <w:r w:rsidRPr="00435098">
              <w:t>10</w:t>
            </w:r>
            <w:r>
              <w:t xml:space="preserve"> </w:t>
            </w:r>
            <w:r w:rsidRPr="00435098">
              <w:t>0000</w:t>
            </w:r>
            <w:r>
              <w:t xml:space="preserve"> </w:t>
            </w:r>
            <w:r w:rsidRPr="00435098">
              <w:t>130</w:t>
            </w:r>
          </w:p>
          <w:p w:rsidR="00FE4734" w:rsidRPr="00435098" w:rsidRDefault="00FE4734" w:rsidP="00234FCF">
            <w:r w:rsidRPr="00435098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</w:tr>
      <w:tr w:rsidR="00FE4734" w:rsidRPr="00C559C2" w:rsidTr="00234FCF">
        <w:trPr>
          <w:trHeight w:val="76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001</w:t>
            </w:r>
            <w:r>
              <w:t xml:space="preserve"> </w:t>
            </w:r>
            <w:r w:rsidRPr="00435098">
              <w:t>1</w:t>
            </w:r>
            <w:r>
              <w:t xml:space="preserve"> </w:t>
            </w:r>
            <w:r w:rsidRPr="00435098">
              <w:t>13</w:t>
            </w:r>
            <w:r>
              <w:t xml:space="preserve"> </w:t>
            </w:r>
            <w:r w:rsidRPr="00435098">
              <w:t xml:space="preserve"> 0206</w:t>
            </w:r>
            <w:r>
              <w:t xml:space="preserve"> </w:t>
            </w:r>
            <w:r w:rsidRPr="00435098">
              <w:t>5</w:t>
            </w:r>
            <w:r>
              <w:t xml:space="preserve"> </w:t>
            </w:r>
            <w:r w:rsidRPr="00435098">
              <w:t>10</w:t>
            </w:r>
            <w:r>
              <w:t xml:space="preserve"> </w:t>
            </w:r>
            <w:r w:rsidRPr="00435098">
              <w:t>0000</w:t>
            </w:r>
            <w:r>
              <w:t xml:space="preserve"> </w:t>
            </w:r>
            <w:r w:rsidRPr="00435098">
              <w:t>130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proofErr w:type="spellStart"/>
            <w:r>
              <w:t>Доходы</w:t>
            </w:r>
            <w:proofErr w:type="gramStart"/>
            <w:r>
              <w:t>,п</w:t>
            </w:r>
            <w:proofErr w:type="gramEnd"/>
            <w:r>
              <w:t>оступающие</w:t>
            </w:r>
            <w:proofErr w:type="spellEnd"/>
            <w:r>
              <w:t xml:space="preserve"> в </w:t>
            </w:r>
            <w:r w:rsidRPr="00435098">
              <w:t>порядке</w:t>
            </w:r>
            <w:r>
              <w:t xml:space="preserve"> во</w:t>
            </w:r>
            <w:r w:rsidRPr="00435098">
              <w:t xml:space="preserve">змещения </w:t>
            </w:r>
            <w:proofErr w:type="spellStart"/>
            <w:r w:rsidRPr="00435098">
              <w:t>расхо</w:t>
            </w:r>
            <w:r>
              <w:t>дов,понесенных</w:t>
            </w:r>
            <w:proofErr w:type="spellEnd"/>
            <w:r>
              <w:t xml:space="preserve"> в связи с эксплуа</w:t>
            </w:r>
            <w:r w:rsidRPr="00435098">
              <w:t>тацией имущества сельских поселений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55,3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30,0</w:t>
            </w:r>
          </w:p>
        </w:tc>
      </w:tr>
      <w:tr w:rsidR="00FE4734" w:rsidRPr="00C559C2" w:rsidTr="00234FCF">
        <w:trPr>
          <w:trHeight w:val="76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435098">
              <w:t>001</w:t>
            </w:r>
            <w:r>
              <w:t xml:space="preserve"> </w:t>
            </w:r>
            <w:r w:rsidRPr="00435098">
              <w:t>1</w:t>
            </w:r>
            <w:r>
              <w:t xml:space="preserve"> </w:t>
            </w:r>
            <w:r w:rsidRPr="00435098">
              <w:t>13</w:t>
            </w:r>
            <w:r>
              <w:t xml:space="preserve"> </w:t>
            </w:r>
            <w:r w:rsidRPr="00435098">
              <w:t xml:space="preserve"> </w:t>
            </w:r>
            <w:r>
              <w:t xml:space="preserve">02995 </w:t>
            </w:r>
            <w:r w:rsidRPr="00435098">
              <w:t>10</w:t>
            </w:r>
            <w:r>
              <w:t xml:space="preserve"> </w:t>
            </w:r>
            <w:r w:rsidRPr="00435098">
              <w:t>0000</w:t>
            </w:r>
            <w:r>
              <w:t xml:space="preserve"> </w:t>
            </w:r>
            <w:r w:rsidRPr="00435098">
              <w:t>130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Прочие доходы от компенсации затрат бюджетов сельских поселений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1,2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0,12</w:t>
            </w:r>
          </w:p>
        </w:tc>
      </w:tr>
      <w:tr w:rsidR="00FE4734" w:rsidRPr="00D86DB6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>Всего неналоговых доходов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Pr="00D86DB6">
              <w:rPr>
                <w:rFonts w:cs="Arial"/>
                <w:b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58,5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28,1</w:t>
            </w:r>
          </w:p>
        </w:tc>
      </w:tr>
      <w:tr w:rsidR="00FE4734" w:rsidRPr="00D86DB6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 xml:space="preserve">Итого собственные доходы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>3</w:t>
            </w:r>
            <w:r>
              <w:rPr>
                <w:rFonts w:cs="Arial"/>
                <w:b/>
              </w:rPr>
              <w:t>071,7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634,7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</w:t>
            </w:r>
            <w:r w:rsidRPr="00D86DB6">
              <w:rPr>
                <w:rFonts w:cs="Arial"/>
                <w:b/>
              </w:rPr>
              <w:t>20,7</w:t>
            </w:r>
          </w:p>
        </w:tc>
      </w:tr>
      <w:tr w:rsidR="00FE4734" w:rsidRPr="00C559C2" w:rsidTr="00234FCF">
        <w:trPr>
          <w:trHeight w:val="448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 xml:space="preserve">              000 2 00 00000 00 0000 000</w:t>
            </w:r>
          </w:p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 xml:space="preserve">              Безвозмездные поступления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left="47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11 450,8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left="47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2 853,1</w:t>
            </w:r>
          </w:p>
          <w:p w:rsidR="00FE4734" w:rsidRPr="00D86DB6" w:rsidRDefault="00FE4734" w:rsidP="00234FCF">
            <w:pPr>
              <w:rPr>
                <w:rFonts w:cs="Arial"/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left="47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25,0</w:t>
            </w:r>
          </w:p>
          <w:p w:rsidR="00FE4734" w:rsidRPr="00D86DB6" w:rsidRDefault="00FE4734" w:rsidP="00234FCF">
            <w:pPr>
              <w:rPr>
                <w:rFonts w:cs="Arial"/>
                <w:b/>
              </w:rPr>
            </w:pP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 xml:space="preserve">001 </w:t>
            </w:r>
            <w:r w:rsidRPr="00435098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02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15001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0000</w:t>
            </w:r>
            <w:r>
              <w:rPr>
                <w:rFonts w:cs="Arial"/>
              </w:rPr>
              <w:t xml:space="preserve"> 150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 w:rsidRPr="00435098">
              <w:rPr>
                <w:rFonts w:cs="Arial"/>
              </w:rPr>
              <w:t>Дотации на выравнивание бюджетной обеспеченности</w:t>
            </w:r>
            <w:r>
              <w:rPr>
                <w:rFonts w:cs="Arial"/>
              </w:rPr>
              <w:t xml:space="preserve"> из бюджета субъекта </w:t>
            </w:r>
            <w:r w:rsidRPr="00C63A6A">
              <w:rPr>
                <w:bCs/>
                <w:color w:val="000000"/>
              </w:rPr>
              <w:t>Российской</w:t>
            </w:r>
            <w:r w:rsidRPr="00C63A6A">
              <w:rPr>
                <w:b/>
                <w:bCs/>
                <w:color w:val="000000"/>
              </w:rPr>
              <w:t xml:space="preserve"> </w:t>
            </w:r>
            <w:r w:rsidRPr="00C63A6A">
              <w:rPr>
                <w:bCs/>
                <w:color w:val="000000"/>
              </w:rPr>
              <w:t>Федерации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left="402"/>
              <w:rPr>
                <w:rFonts w:cs="Arial"/>
              </w:rPr>
            </w:pPr>
            <w:r>
              <w:rPr>
                <w:rFonts w:cs="Arial"/>
              </w:rPr>
              <w:t>3 047,8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left="402"/>
              <w:rPr>
                <w:rFonts w:cs="Arial"/>
              </w:rPr>
            </w:pPr>
            <w:r>
              <w:rPr>
                <w:rFonts w:cs="Arial"/>
              </w:rPr>
              <w:t>762,0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left="402"/>
              <w:rPr>
                <w:rFonts w:cs="Arial"/>
              </w:rPr>
            </w:pPr>
            <w:r>
              <w:rPr>
                <w:rFonts w:cs="Arial"/>
              </w:rPr>
              <w:t>25,0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63A6A" w:rsidRDefault="00FE4734" w:rsidP="00234FCF">
            <w:pPr>
              <w:ind w:firstLine="708"/>
              <w:rPr>
                <w:color w:val="000000"/>
              </w:rPr>
            </w:pPr>
            <w:r w:rsidRPr="00C63A6A">
              <w:rPr>
                <w:color w:val="000000"/>
              </w:rPr>
              <w:t>001 2 02 30024 10 0000 150</w:t>
            </w:r>
          </w:p>
          <w:p w:rsidR="00FE4734" w:rsidRPr="00C63A6A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</w:rPr>
            </w:pPr>
            <w:r w:rsidRPr="00C63A6A">
              <w:rPr>
                <w:bCs/>
                <w:color w:val="000000"/>
              </w:rPr>
              <w:t>Субвенции бюджетам сельских поселений на выполнение передаваемых полномочий субъектов Российской</w:t>
            </w:r>
            <w:r w:rsidRPr="00C63A6A">
              <w:rPr>
                <w:b/>
                <w:bCs/>
                <w:color w:val="000000"/>
              </w:rPr>
              <w:t xml:space="preserve"> </w:t>
            </w:r>
            <w:r w:rsidRPr="00C63A6A">
              <w:rPr>
                <w:bCs/>
                <w:color w:val="000000"/>
              </w:rPr>
              <w:t>Федерации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0,0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 w:rsidRPr="00435098">
              <w:rPr>
                <w:rFonts w:cs="Arial"/>
              </w:rPr>
              <w:t>001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02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35118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10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0000</w:t>
            </w:r>
            <w:r>
              <w:rPr>
                <w:rFonts w:cs="Arial"/>
              </w:rPr>
              <w:t xml:space="preserve"> </w:t>
            </w:r>
            <w:r w:rsidRPr="00435098">
              <w:rPr>
                <w:rFonts w:cs="Arial"/>
              </w:rPr>
              <w:t>15</w:t>
            </w:r>
            <w:r>
              <w:rPr>
                <w:rFonts w:cs="Arial"/>
              </w:rPr>
              <w:t>0</w:t>
            </w:r>
          </w:p>
          <w:p w:rsidR="00FE4734" w:rsidRPr="00435098" w:rsidRDefault="00FE4734" w:rsidP="00234FCF">
            <w:r w:rsidRPr="00435098">
              <w:t xml:space="preserve">Субвенции  бюджетам поселений на осуществление первичного воинского учета на  территориях, где отсутствуют военные </w:t>
            </w:r>
            <w:proofErr w:type="spellStart"/>
            <w:r w:rsidRPr="00435098">
              <w:t>комис</w:t>
            </w:r>
            <w:proofErr w:type="spellEnd"/>
            <w:r w:rsidRPr="00435098">
              <w:t>-</w:t>
            </w:r>
          </w:p>
          <w:p w:rsidR="00FE4734" w:rsidRPr="00C63A6A" w:rsidRDefault="00FE4734" w:rsidP="00234FCF">
            <w:pPr>
              <w:rPr>
                <w:color w:val="000000"/>
              </w:rPr>
            </w:pPr>
            <w:proofErr w:type="spellStart"/>
            <w:r w:rsidRPr="00435098">
              <w:t>сариаты</w:t>
            </w:r>
            <w:proofErr w:type="spell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101,5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</w:rPr>
            </w:pPr>
            <w:r>
              <w:rPr>
                <w:rFonts w:cs="Arial"/>
              </w:rPr>
              <w:t>27,5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   27,1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435098" w:rsidRDefault="00FE4734" w:rsidP="00234FC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 w:rsidRPr="00435098">
              <w:rPr>
                <w:color w:val="000000"/>
              </w:rPr>
              <w:t>001</w:t>
            </w:r>
            <w:r>
              <w:rPr>
                <w:color w:val="000000"/>
              </w:rPr>
              <w:t> </w:t>
            </w:r>
            <w:r w:rsidRPr="0043509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35098">
              <w:rPr>
                <w:color w:val="000000"/>
              </w:rPr>
              <w:t>02</w:t>
            </w:r>
            <w:r>
              <w:rPr>
                <w:color w:val="000000"/>
              </w:rPr>
              <w:t xml:space="preserve"> 4</w:t>
            </w:r>
            <w:r w:rsidRPr="00435098">
              <w:rPr>
                <w:color w:val="000000"/>
              </w:rPr>
              <w:t>9999 10 0000 150</w:t>
            </w:r>
          </w:p>
          <w:p w:rsidR="00FE4734" w:rsidRPr="00435098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Иные межбюджетные трансферты, передаваемые бюджетам сельских поселений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        8 301,4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left="402"/>
              <w:rPr>
                <w:rFonts w:cs="Arial"/>
              </w:rPr>
            </w:pPr>
            <w:r>
              <w:rPr>
                <w:rFonts w:cs="Arial"/>
              </w:rPr>
              <w:t>2 063,6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C559C2" w:rsidRDefault="00FE4734" w:rsidP="00234FCF">
            <w:pPr>
              <w:widowControl w:val="0"/>
              <w:autoSpaceDE w:val="0"/>
              <w:autoSpaceDN w:val="0"/>
              <w:adjustRightInd w:val="0"/>
              <w:ind w:left="402"/>
              <w:rPr>
                <w:rFonts w:cs="Arial"/>
              </w:rPr>
            </w:pPr>
            <w:r>
              <w:rPr>
                <w:rFonts w:cs="Arial"/>
              </w:rPr>
              <w:t>25,0</w:t>
            </w:r>
          </w:p>
        </w:tc>
      </w:tr>
      <w:tr w:rsidR="00FE4734" w:rsidRPr="00C559C2" w:rsidTr="00234FCF"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 w:rsidRPr="00D86DB6">
              <w:rPr>
                <w:rFonts w:cs="Arial"/>
                <w:b/>
              </w:rPr>
              <w:t>ВСЕГО ДОХОДОВ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14 522,5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3 487,8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D86DB6" w:rsidRDefault="00FE4734" w:rsidP="00234F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24,0</w:t>
            </w:r>
          </w:p>
        </w:tc>
      </w:tr>
    </w:tbl>
    <w:p w:rsidR="00FE4734" w:rsidRPr="00C377C2" w:rsidRDefault="00FE4734" w:rsidP="00FE4734">
      <w:pPr>
        <w:jc w:val="center"/>
        <w:rPr>
          <w:sz w:val="22"/>
          <w:szCs w:val="22"/>
        </w:rPr>
      </w:pPr>
      <w:r w:rsidRPr="00C377C2">
        <w:rPr>
          <w:sz w:val="22"/>
          <w:szCs w:val="22"/>
        </w:rPr>
        <w:t xml:space="preserve">                                                         </w:t>
      </w:r>
    </w:p>
    <w:p w:rsidR="00FE4734" w:rsidRPr="00C377C2" w:rsidRDefault="00FE4734" w:rsidP="00FE4734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Расходная часть бюджета Вьюнского сельсовета</w:t>
      </w:r>
      <w:proofErr w:type="gramStart"/>
      <w:r>
        <w:rPr>
          <w:sz w:val="22"/>
          <w:szCs w:val="22"/>
        </w:rPr>
        <w:t xml:space="preserve"> ,</w:t>
      </w:r>
      <w:proofErr w:type="spellStart"/>
      <w:proofErr w:type="gramEnd"/>
      <w:r>
        <w:rPr>
          <w:sz w:val="22"/>
          <w:szCs w:val="22"/>
        </w:rPr>
        <w:t>тыс.руб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C377C2">
        <w:rPr>
          <w:sz w:val="22"/>
          <w:szCs w:val="22"/>
        </w:rPr>
        <w:t xml:space="preserve">                                                                                                                           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296"/>
        <w:gridCol w:w="756"/>
      </w:tblGrid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pStyle w:val="a3"/>
            </w:pPr>
            <w:r w:rsidRPr="00B678D7"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roofErr w:type="spellStart"/>
            <w:r w:rsidRPr="00B678D7">
              <w:t>Рзд</w:t>
            </w:r>
            <w:proofErr w:type="spellEnd"/>
            <w:r w:rsidRPr="00B678D7">
              <w:t xml:space="preserve">, </w:t>
            </w:r>
          </w:p>
          <w:p w:rsidR="00FE4734" w:rsidRPr="00B678D7" w:rsidRDefault="00FE4734" w:rsidP="00234FCF">
            <w:proofErr w:type="spellStart"/>
            <w:r w:rsidRPr="00B678D7">
              <w:t>Подрздел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pStyle w:val="a3"/>
            </w:pPr>
            <w:r w:rsidRPr="00B678D7">
              <w:t xml:space="preserve">План </w:t>
            </w:r>
          </w:p>
          <w:p w:rsidR="00FE4734" w:rsidRPr="00B678D7" w:rsidRDefault="00FE4734" w:rsidP="00234FCF">
            <w:pPr>
              <w:pStyle w:val="a3"/>
            </w:pPr>
            <w:r w:rsidRPr="00B678D7">
              <w:t>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pStyle w:val="a3"/>
            </w:pPr>
            <w:r w:rsidRPr="00B678D7">
              <w:t>Исполнено</w:t>
            </w:r>
          </w:p>
          <w:p w:rsidR="00FE4734" w:rsidRPr="00B678D7" w:rsidRDefault="00FE4734" w:rsidP="00234FCF">
            <w:pPr>
              <w:pStyle w:val="a3"/>
            </w:pPr>
            <w:r w:rsidRPr="00B678D7">
              <w:t xml:space="preserve">за 3месяца </w:t>
            </w:r>
          </w:p>
          <w:p w:rsidR="00FE4734" w:rsidRPr="00B678D7" w:rsidRDefault="00FE4734" w:rsidP="00234FCF">
            <w:pPr>
              <w:pStyle w:val="a3"/>
            </w:pPr>
            <w:r w:rsidRPr="00B678D7">
              <w:t>2021г.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pStyle w:val="a3"/>
            </w:pPr>
            <w:r w:rsidRPr="00B678D7">
              <w:t xml:space="preserve">% </w:t>
            </w:r>
            <w:proofErr w:type="spellStart"/>
            <w:r w:rsidRPr="00B678D7">
              <w:t>исп-ния</w:t>
            </w:r>
            <w:proofErr w:type="spellEnd"/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 xml:space="preserve">01  00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4 410,3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757,6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17,2</w:t>
            </w:r>
          </w:p>
        </w:tc>
      </w:tr>
      <w:tr w:rsidR="00FE4734" w:rsidRPr="00B678D7" w:rsidTr="00234FCF">
        <w:trPr>
          <w:trHeight w:val="37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lastRenderedPageBreak/>
              <w:t xml:space="preserve">Функционирование высшего должностного лица  субъекта </w:t>
            </w:r>
            <w:r w:rsidRPr="00B678D7">
              <w:rPr>
                <w:bCs/>
                <w:color w:val="000000"/>
              </w:rPr>
              <w:t>Российской Федерации</w:t>
            </w:r>
            <w:r w:rsidRPr="00B678D7">
              <w:t xml:space="preserve">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/>
          <w:p w:rsidR="00FE4734" w:rsidRPr="00B678D7" w:rsidRDefault="00FE4734" w:rsidP="00234FCF">
            <w:r w:rsidRPr="00B678D7">
              <w:t xml:space="preserve">01 02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740,2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112,5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15,2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Функционирование законодательных (представительных</w:t>
            </w:r>
            <w:proofErr w:type="gramStart"/>
            <w:r w:rsidRPr="00B678D7">
              <w:t>)о</w:t>
            </w:r>
            <w:proofErr w:type="gramEnd"/>
            <w:r w:rsidRPr="00B678D7">
              <w:t>рганов 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 xml:space="preserve">01 03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332,1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76,5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23,0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0104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3 249,</w:t>
            </w: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568,6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17,5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0104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</w:tr>
      <w:tr w:rsidR="00FE4734" w:rsidRPr="00B678D7" w:rsidTr="00234FCF">
        <w:trPr>
          <w:trHeight w:val="55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0106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20,7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Резервный фонд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0111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50,0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0113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18,0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100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proofErr w:type="spellStart"/>
            <w:r>
              <w:rPr>
                <w:b/>
              </w:rPr>
              <w:t>Ноциональная</w:t>
            </w:r>
            <w:proofErr w:type="spellEnd"/>
            <w:r>
              <w:rPr>
                <w:b/>
              </w:rPr>
              <w:t xml:space="preserve">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 xml:space="preserve">0200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10</w:t>
            </w:r>
            <w:r>
              <w:rPr>
                <w:b/>
              </w:rPr>
              <w:t>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14,6</w:t>
            </w:r>
          </w:p>
        </w:tc>
      </w:tr>
      <w:tr w:rsidR="00FE4734" w:rsidRPr="00B678D7" w:rsidTr="00234FCF">
        <w:trPr>
          <w:trHeight w:val="31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AE28C9" w:rsidRDefault="00FE4734" w:rsidP="00234FCF">
            <w:r w:rsidRPr="00AE28C9">
              <w:t>Мобилизационная и вневойсковая подготовк</w:t>
            </w:r>
            <w: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 xml:space="preserve">02 03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101,5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14,8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14,6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0300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81,9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Гражданская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0309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35,0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r>
              <w:t xml:space="preserve">Защита населения  и территории от чрезвычайных ситуаций природного и техногенного </w:t>
            </w:r>
            <w:proofErr w:type="spellStart"/>
            <w:r>
              <w:t>характера</w:t>
            </w:r>
            <w:proofErr w:type="gramStart"/>
            <w:r>
              <w:t>,п</w:t>
            </w:r>
            <w:proofErr w:type="gramEnd"/>
            <w:r>
              <w:t>ожарная</w:t>
            </w:r>
            <w:proofErr w:type="spellEnd"/>
            <w:r>
              <w:t xml:space="preserve"> безопасность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0310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Default="00FE4734" w:rsidP="00234FCF">
            <w:r>
              <w:t>46,9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0400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1 323,7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192,3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14,5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0409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1 323,7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192,3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14,5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05 00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850,5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201,6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23,7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Жилищное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0501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5,0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0503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845,5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201,6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23,8</w:t>
            </w:r>
          </w:p>
        </w:tc>
      </w:tr>
      <w:tr w:rsidR="00FE4734" w:rsidRPr="00977F8A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Образование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0700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30,0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0,0</w:t>
            </w:r>
          </w:p>
        </w:tc>
      </w:tr>
      <w:tr w:rsidR="00FE4734" w:rsidRPr="00977F8A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Молодежная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0707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30,0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0,0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0,0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08  00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7 570,5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1547,8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20,4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08  01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7 570,5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1547,8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r w:rsidRPr="00977F8A">
              <w:t>20,4</w:t>
            </w:r>
          </w:p>
        </w:tc>
      </w:tr>
      <w:tr w:rsidR="00FE4734" w:rsidRPr="00B678D7" w:rsidTr="00234FCF">
        <w:trPr>
          <w:trHeight w:val="2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Социальная политик</w:t>
            </w:r>
            <w:r w:rsidRPr="00B678D7">
              <w:rPr>
                <w:b/>
                <w:lang w:val="en-US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10  00</w:t>
            </w:r>
          </w:p>
          <w:p w:rsidR="00FE4734" w:rsidRPr="00B678D7" w:rsidRDefault="00FE4734" w:rsidP="00234FCF"/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280,0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1</w:t>
            </w:r>
            <w:r>
              <w:rPr>
                <w:b/>
              </w:rPr>
              <w:t>7</w:t>
            </w:r>
            <w:r w:rsidRPr="00B678D7">
              <w:rPr>
                <w:b/>
              </w:rPr>
              <w:t>,8</w:t>
            </w:r>
          </w:p>
        </w:tc>
      </w:tr>
      <w:tr w:rsidR="00FE4734" w:rsidRPr="00B678D7" w:rsidTr="00234FCF">
        <w:trPr>
          <w:trHeight w:val="36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 xml:space="preserve">10 01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280,0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4</w:t>
            </w:r>
            <w:r>
              <w:t>9,9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</w:t>
            </w:r>
            <w:r>
              <w:t>7</w:t>
            </w:r>
            <w:r w:rsidRPr="00B678D7">
              <w:t>,8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11 00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21,5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977F8A" w:rsidRDefault="00FE4734" w:rsidP="00234FCF">
            <w:pPr>
              <w:rPr>
                <w:b/>
              </w:rPr>
            </w:pPr>
            <w:r w:rsidRPr="00977F8A">
              <w:rPr>
                <w:b/>
              </w:rPr>
              <w:t>55,8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11 05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21,5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12,0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55,8</w:t>
            </w:r>
          </w:p>
        </w:tc>
      </w:tr>
      <w:tr w:rsidR="00FE4734" w:rsidRPr="00B678D7" w:rsidTr="00234FC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14</w:t>
            </w:r>
            <w:r>
              <w:rPr>
                <w:b/>
              </w:rPr>
              <w:t> 669,9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 w:rsidRPr="00B678D7">
              <w:rPr>
                <w:b/>
              </w:rPr>
              <w:t>2</w:t>
            </w:r>
            <w:r>
              <w:rPr>
                <w:b/>
              </w:rPr>
              <w:t> 776,0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rPr>
                <w:b/>
              </w:rPr>
            </w:pPr>
            <w:r>
              <w:rPr>
                <w:b/>
              </w:rPr>
              <w:t>18,9</w:t>
            </w:r>
          </w:p>
        </w:tc>
      </w:tr>
    </w:tbl>
    <w:p w:rsidR="00FE4734" w:rsidRPr="00B678D7" w:rsidRDefault="00FE4734" w:rsidP="00FE4734">
      <w:pPr>
        <w:rPr>
          <w:b/>
        </w:rPr>
      </w:pPr>
      <w:r w:rsidRPr="00B678D7">
        <w:rPr>
          <w:b/>
        </w:rPr>
        <w:t xml:space="preserve">                                  </w:t>
      </w:r>
    </w:p>
    <w:p w:rsidR="00FE4734" w:rsidRPr="00B678D7" w:rsidRDefault="00FE4734" w:rsidP="00FE4734">
      <w:r w:rsidRPr="00B678D7">
        <w:rPr>
          <w:b/>
        </w:rPr>
        <w:t xml:space="preserve">                                                   </w:t>
      </w:r>
      <w:r w:rsidRPr="00B678D7">
        <w:t>Источники финансирования дефицита  бюджета</w:t>
      </w:r>
    </w:p>
    <w:p w:rsidR="00FE4734" w:rsidRPr="00B678D7" w:rsidRDefault="00FE4734" w:rsidP="00FE4734">
      <w:pPr>
        <w:jc w:val="center"/>
      </w:pPr>
      <w:r w:rsidRPr="00B678D7">
        <w:t>Вьюнского  сельсовета на 202</w:t>
      </w:r>
      <w:r>
        <w:t>1</w:t>
      </w:r>
      <w:r w:rsidRPr="00B678D7">
        <w:t>год</w:t>
      </w:r>
      <w:proofErr w:type="gramStart"/>
      <w:r w:rsidRPr="00B678D7">
        <w:t>,т</w:t>
      </w:r>
      <w:proofErr w:type="gramEnd"/>
      <w:r w:rsidRPr="00B678D7">
        <w:t>ыс.руб.</w:t>
      </w:r>
    </w:p>
    <w:p w:rsidR="00FE4734" w:rsidRPr="00B678D7" w:rsidRDefault="00FE4734" w:rsidP="00FE4734">
      <w:pPr>
        <w:jc w:val="center"/>
      </w:pPr>
      <w:r w:rsidRPr="00B678D7">
        <w:t xml:space="preserve">                                                                                                                                     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220"/>
        <w:gridCol w:w="4609"/>
        <w:gridCol w:w="1485"/>
        <w:gridCol w:w="1257"/>
      </w:tblGrid>
      <w:tr w:rsidR="00FE4734" w:rsidRPr="00B678D7" w:rsidTr="00234FC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</w:pPr>
            <w:r w:rsidRPr="00B678D7">
              <w:t>КОД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</w:pPr>
            <w:r w:rsidRPr="00B678D7">
              <w:t>Наименование источника</w:t>
            </w:r>
          </w:p>
          <w:p w:rsidR="00FE4734" w:rsidRPr="00B678D7" w:rsidRDefault="00FE4734" w:rsidP="00234FCF">
            <w:pPr>
              <w:jc w:val="center"/>
            </w:pPr>
            <w:r w:rsidRPr="00B678D7">
              <w:t>финансирования дефицита бюджета</w:t>
            </w:r>
          </w:p>
          <w:p w:rsidR="00FE4734" w:rsidRPr="00B678D7" w:rsidRDefault="00FE4734" w:rsidP="00234FCF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</w:pPr>
            <w:r w:rsidRPr="00B678D7">
              <w:t>Годовое</w:t>
            </w:r>
          </w:p>
          <w:p w:rsidR="00FE4734" w:rsidRPr="00B678D7" w:rsidRDefault="00FE4734" w:rsidP="00234FCF">
            <w:pPr>
              <w:jc w:val="center"/>
            </w:pPr>
            <w:r w:rsidRPr="00B678D7">
              <w:t>Назначение</w:t>
            </w:r>
          </w:p>
          <w:p w:rsidR="00FE4734" w:rsidRPr="00B678D7" w:rsidRDefault="00FE4734" w:rsidP="00234FCF">
            <w:pPr>
              <w:jc w:val="center"/>
            </w:pPr>
            <w:r w:rsidRPr="00B678D7">
              <w:t>202</w:t>
            </w:r>
            <w:r>
              <w:t>1г.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</w:pPr>
            <w:r w:rsidRPr="00B678D7">
              <w:t>Исполнено</w:t>
            </w:r>
          </w:p>
          <w:p w:rsidR="00FE4734" w:rsidRPr="00B678D7" w:rsidRDefault="00FE4734" w:rsidP="00234FCF">
            <w:pPr>
              <w:jc w:val="center"/>
            </w:pPr>
            <w:r>
              <w:t>з</w:t>
            </w:r>
            <w:r w:rsidRPr="00B678D7">
              <w:t>а 3месяца 202</w:t>
            </w:r>
            <w:r>
              <w:t>1</w:t>
            </w:r>
            <w:r w:rsidRPr="00B678D7">
              <w:t xml:space="preserve">г. </w:t>
            </w:r>
          </w:p>
        </w:tc>
      </w:tr>
      <w:tr w:rsidR="00FE4734" w:rsidRPr="00B678D7" w:rsidTr="00234FC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Источники финансирования дефицита бюджета-всего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>
              <w:rPr>
                <w:b/>
              </w:rPr>
              <w:t>147,4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 w:rsidRPr="00B678D7">
              <w:rPr>
                <w:b/>
              </w:rPr>
              <w:t>-</w:t>
            </w:r>
            <w:r>
              <w:rPr>
                <w:b/>
              </w:rPr>
              <w:t>711,8</w:t>
            </w:r>
          </w:p>
        </w:tc>
      </w:tr>
      <w:tr w:rsidR="00FE4734" w:rsidRPr="00B678D7" w:rsidTr="00234FC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00</w:t>
            </w:r>
            <w:r>
              <w:t>0</w:t>
            </w:r>
            <w:r w:rsidRPr="00B678D7">
              <w:t xml:space="preserve"> 01 00 00 00 00</w:t>
            </w:r>
            <w:r>
              <w:t xml:space="preserve"> </w:t>
            </w:r>
            <w:r w:rsidRPr="00B678D7">
              <w:t>00</w:t>
            </w:r>
            <w:r>
              <w:t>00</w:t>
            </w:r>
            <w:r w:rsidRPr="00B678D7">
              <w:t xml:space="preserve"> </w:t>
            </w:r>
            <w:r>
              <w:t xml:space="preserve"> </w:t>
            </w:r>
            <w:r w:rsidRPr="00B678D7">
              <w:t>000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Источники внутреннего финансирования дефицита бюджета поселения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>
              <w:rPr>
                <w:b/>
              </w:rPr>
              <w:t>147,4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 w:rsidRPr="00B678D7">
              <w:rPr>
                <w:b/>
              </w:rPr>
              <w:t>-</w:t>
            </w:r>
            <w:r>
              <w:rPr>
                <w:b/>
              </w:rPr>
              <w:t>711,8</w:t>
            </w:r>
          </w:p>
        </w:tc>
      </w:tr>
      <w:tr w:rsidR="00FE4734" w:rsidRPr="00B678D7" w:rsidTr="00234FCF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0</w:t>
            </w:r>
            <w:r>
              <w:t>0</w:t>
            </w:r>
            <w:r w:rsidRPr="00B678D7">
              <w:t>0 01 05</w:t>
            </w:r>
            <w:r>
              <w:t xml:space="preserve"> </w:t>
            </w:r>
            <w:r w:rsidRPr="00B678D7">
              <w:t>00</w:t>
            </w:r>
            <w:r>
              <w:t xml:space="preserve"> 0</w:t>
            </w:r>
            <w:r w:rsidRPr="00B678D7">
              <w:t>0 00 0000 000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Изменение остатков средств на счетах по учету средств бюджета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E4734" w:rsidRPr="00B678D7" w:rsidTr="00234FC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001 01 05 02 01 10 0</w:t>
            </w:r>
            <w:r w:rsidRPr="00B678D7">
              <w:t>000 510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Увеличение прочих остатков денежных  средств</w:t>
            </w:r>
          </w:p>
          <w:p w:rsidR="00FE4734" w:rsidRPr="00B678D7" w:rsidRDefault="00FE4734" w:rsidP="00234FCF">
            <w:proofErr w:type="spellStart"/>
            <w:r w:rsidRPr="00B678D7">
              <w:t>Бюджета</w:t>
            </w:r>
            <w:r>
              <w:t>сельских</w:t>
            </w:r>
            <w:proofErr w:type="spellEnd"/>
            <w:r>
              <w:t xml:space="preserve">  поселений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  <w:i/>
              </w:rPr>
            </w:pPr>
            <w:r w:rsidRPr="00B678D7">
              <w:rPr>
                <w:b/>
                <w:i/>
              </w:rPr>
              <w:t>-14 </w:t>
            </w:r>
            <w:r>
              <w:rPr>
                <w:b/>
                <w:i/>
              </w:rPr>
              <w:t>522,5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  <w:i/>
              </w:rPr>
            </w:pPr>
            <w:r w:rsidRPr="00B678D7">
              <w:rPr>
                <w:b/>
                <w:i/>
              </w:rPr>
              <w:t>-</w:t>
            </w:r>
            <w:r>
              <w:rPr>
                <w:b/>
                <w:i/>
              </w:rPr>
              <w:t>3 487,8</w:t>
            </w:r>
          </w:p>
        </w:tc>
      </w:tr>
      <w:tr w:rsidR="00FE4734" w:rsidRPr="00B678D7" w:rsidTr="00234FCF">
        <w:tblPrEx>
          <w:tblCellMar>
            <w:top w:w="0" w:type="dxa"/>
            <w:bottom w:w="0" w:type="dxa"/>
          </w:tblCellMar>
        </w:tblPrEx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>
              <w:t>001 01 05 02 01 10 0</w:t>
            </w:r>
            <w:r w:rsidRPr="00B678D7">
              <w:t>00</w:t>
            </w:r>
            <w:r>
              <w:t>0 6</w:t>
            </w:r>
            <w:r w:rsidRPr="00B678D7">
              <w:t>10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r w:rsidRPr="00B678D7">
              <w:t>Уменьшение прочих  остатков денежных средств</w:t>
            </w:r>
          </w:p>
          <w:p w:rsidR="00FE4734" w:rsidRPr="00B678D7" w:rsidRDefault="00FE4734" w:rsidP="00234FCF">
            <w:r w:rsidRPr="00B678D7">
              <w:t xml:space="preserve">бюджета </w:t>
            </w:r>
            <w:r>
              <w:t>сельских поселений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  <w:i/>
              </w:rPr>
            </w:pPr>
            <w:r w:rsidRPr="00B678D7">
              <w:rPr>
                <w:b/>
                <w:i/>
              </w:rPr>
              <w:t>+14</w:t>
            </w:r>
            <w:r>
              <w:rPr>
                <w:b/>
                <w:i/>
              </w:rPr>
              <w:t> 669,9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34" w:rsidRPr="00B678D7" w:rsidRDefault="00FE4734" w:rsidP="00234FCF">
            <w:pPr>
              <w:jc w:val="center"/>
              <w:rPr>
                <w:b/>
                <w:i/>
              </w:rPr>
            </w:pPr>
            <w:r w:rsidRPr="00B678D7">
              <w:rPr>
                <w:b/>
                <w:i/>
              </w:rPr>
              <w:t>+2</w:t>
            </w:r>
            <w:r>
              <w:rPr>
                <w:b/>
                <w:i/>
              </w:rPr>
              <w:t> 776,0</w:t>
            </w:r>
          </w:p>
        </w:tc>
      </w:tr>
    </w:tbl>
    <w:p w:rsidR="00FE4734" w:rsidRPr="00B678D7" w:rsidRDefault="00FE4734" w:rsidP="00FE4734">
      <w:pPr>
        <w:jc w:val="center"/>
      </w:pPr>
      <w:r w:rsidRPr="00B678D7">
        <w:lastRenderedPageBreak/>
        <w:t xml:space="preserve">                                       </w:t>
      </w:r>
      <w:r w:rsidRPr="00B678D7">
        <w:tab/>
        <w:t xml:space="preserve"> </w:t>
      </w:r>
    </w:p>
    <w:p w:rsidR="00FE4734" w:rsidRPr="00B678D7" w:rsidRDefault="00FE4734" w:rsidP="00FE4734">
      <w:pPr>
        <w:jc w:val="center"/>
      </w:pPr>
    </w:p>
    <w:p w:rsidR="00FE4734" w:rsidRPr="00B678D7" w:rsidRDefault="00FE4734" w:rsidP="00FE4734">
      <w:pPr>
        <w:tabs>
          <w:tab w:val="left" w:pos="6375"/>
        </w:tabs>
      </w:pPr>
    </w:p>
    <w:p w:rsidR="00FE4734" w:rsidRPr="00B678D7" w:rsidRDefault="00FE4734" w:rsidP="00FE4734"/>
    <w:p w:rsidR="00FE4734" w:rsidRPr="00B678D7" w:rsidRDefault="00FE4734" w:rsidP="00FE4734"/>
    <w:p w:rsidR="00FE4734" w:rsidRPr="00B678D7" w:rsidRDefault="00FE4734" w:rsidP="00FE4734"/>
    <w:p w:rsidR="00FE4734" w:rsidRPr="00B678D7" w:rsidRDefault="00FE4734" w:rsidP="00FE4734"/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СОВЕТ ДЕПУТАТОВ</w:t>
      </w:r>
    </w:p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ВЬЮНСКОГО СЕЛЬСОВЕТА</w:t>
      </w:r>
    </w:p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КОЛЫВАНСКОГО РАЙОНА</w:t>
      </w:r>
    </w:p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НОВОСИБИРСКОЙ ОБЛАСТИ</w:t>
      </w:r>
    </w:p>
    <w:p w:rsidR="00042D9B" w:rsidRPr="00042D9B" w:rsidRDefault="00042D9B" w:rsidP="00042D9B">
      <w:pPr>
        <w:jc w:val="center"/>
        <w:rPr>
          <w:sz w:val="16"/>
          <w:szCs w:val="16"/>
        </w:rPr>
      </w:pPr>
      <w:r w:rsidRPr="00042D9B">
        <w:rPr>
          <w:sz w:val="28"/>
          <w:szCs w:val="28"/>
        </w:rPr>
        <w:t>6-его созыва</w:t>
      </w:r>
    </w:p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РЕШЕНИЕ</w:t>
      </w:r>
    </w:p>
    <w:p w:rsidR="00042D9B" w:rsidRPr="00042D9B" w:rsidRDefault="00042D9B" w:rsidP="00042D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>10-ой сессии шестого созыва</w:t>
      </w:r>
    </w:p>
    <w:p w:rsidR="00042D9B" w:rsidRPr="00042D9B" w:rsidRDefault="00042D9B" w:rsidP="00042D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2D9B" w:rsidRPr="00042D9B" w:rsidRDefault="00042D9B" w:rsidP="00042D9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 xml:space="preserve">от  «19» апреля 2021г.                   </w:t>
      </w:r>
      <w:proofErr w:type="gramStart"/>
      <w:r w:rsidRPr="00042D9B">
        <w:rPr>
          <w:b/>
          <w:bCs/>
          <w:sz w:val="28"/>
          <w:szCs w:val="28"/>
        </w:rPr>
        <w:t>с</w:t>
      </w:r>
      <w:proofErr w:type="gramEnd"/>
      <w:r w:rsidRPr="00042D9B">
        <w:rPr>
          <w:b/>
          <w:bCs/>
          <w:sz w:val="28"/>
          <w:szCs w:val="28"/>
        </w:rPr>
        <w:t xml:space="preserve">. Вьюны                              № 10/41 </w:t>
      </w:r>
    </w:p>
    <w:p w:rsidR="00042D9B" w:rsidRPr="00042D9B" w:rsidRDefault="00042D9B" w:rsidP="00042D9B">
      <w:pPr>
        <w:jc w:val="center"/>
        <w:rPr>
          <w:b/>
          <w:bCs/>
          <w:sz w:val="28"/>
          <w:szCs w:val="28"/>
        </w:rPr>
      </w:pPr>
    </w:p>
    <w:p w:rsidR="00042D9B" w:rsidRPr="00042D9B" w:rsidRDefault="00042D9B" w:rsidP="00042D9B">
      <w:pPr>
        <w:rPr>
          <w:rFonts w:eastAsia="Calibri"/>
          <w:sz w:val="24"/>
          <w:szCs w:val="24"/>
          <w:lang w:eastAsia="en-US"/>
        </w:rPr>
      </w:pPr>
    </w:p>
    <w:p w:rsidR="00042D9B" w:rsidRPr="00042D9B" w:rsidRDefault="00042D9B" w:rsidP="00042D9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Pr="00042D9B">
        <w:rPr>
          <w:rFonts w:eastAsia="Calibri"/>
          <w:b/>
          <w:sz w:val="28"/>
          <w:szCs w:val="28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042D9B" w:rsidRPr="00042D9B" w:rsidRDefault="00042D9B" w:rsidP="00042D9B">
      <w:pPr>
        <w:shd w:val="clear" w:color="auto" w:fill="FFFFFF"/>
        <w:tabs>
          <w:tab w:val="left" w:leader="underscore" w:pos="2179"/>
        </w:tabs>
        <w:rPr>
          <w:rFonts w:eastAsia="Calibri"/>
          <w:color w:val="000000"/>
          <w:spacing w:val="-1"/>
          <w:sz w:val="24"/>
          <w:szCs w:val="24"/>
          <w:lang w:eastAsia="en-US"/>
        </w:rPr>
      </w:pPr>
    </w:p>
    <w:p w:rsidR="00042D9B" w:rsidRPr="00042D9B" w:rsidRDefault="00042D9B" w:rsidP="00042D9B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sz w:val="28"/>
          <w:szCs w:val="24"/>
          <w:lang w:eastAsia="en-US"/>
        </w:rPr>
      </w:pPr>
      <w:r w:rsidRPr="00042D9B">
        <w:rPr>
          <w:rFonts w:eastAsia="Calibri"/>
          <w:color w:val="000000"/>
          <w:spacing w:val="-1"/>
          <w:sz w:val="28"/>
          <w:szCs w:val="24"/>
          <w:lang w:eastAsia="en-US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Вьюнского сельсовета Колыванского района Новосибирской области</w:t>
      </w:r>
    </w:p>
    <w:p w:rsidR="00042D9B" w:rsidRPr="00042D9B" w:rsidRDefault="00042D9B" w:rsidP="00042D9B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b/>
          <w:color w:val="000000"/>
          <w:spacing w:val="-1"/>
          <w:sz w:val="24"/>
          <w:szCs w:val="24"/>
          <w:lang w:eastAsia="en-US"/>
        </w:rPr>
      </w:pPr>
      <w:r w:rsidRPr="00042D9B">
        <w:rPr>
          <w:rFonts w:eastAsia="Calibri"/>
          <w:b/>
          <w:color w:val="000000"/>
          <w:spacing w:val="-1"/>
          <w:sz w:val="24"/>
          <w:szCs w:val="24"/>
          <w:lang w:eastAsia="en-US"/>
        </w:rPr>
        <w:t>РЕШИЛ:</w:t>
      </w:r>
    </w:p>
    <w:p w:rsidR="00042D9B" w:rsidRPr="00042D9B" w:rsidRDefault="00042D9B" w:rsidP="00042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2D9B">
        <w:rPr>
          <w:sz w:val="28"/>
          <w:szCs w:val="28"/>
        </w:rPr>
        <w:t xml:space="preserve">1. Внести в </w:t>
      </w:r>
      <w:r w:rsidRPr="00042D9B">
        <w:rPr>
          <w:rFonts w:eastAsia="Calibri"/>
          <w:sz w:val="28"/>
          <w:szCs w:val="28"/>
        </w:rPr>
        <w:t>Устав сельского поселения Вьюнского сельсовета Колыванского муниципального района Новосибирской области</w:t>
      </w:r>
      <w:r w:rsidRPr="00042D9B">
        <w:rPr>
          <w:sz w:val="28"/>
          <w:szCs w:val="28"/>
        </w:rPr>
        <w:t xml:space="preserve"> следующие изменения, согласно приложению.</w:t>
      </w:r>
    </w:p>
    <w:p w:rsidR="00042D9B" w:rsidRPr="00042D9B" w:rsidRDefault="00042D9B" w:rsidP="00042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2D9B">
        <w:rPr>
          <w:sz w:val="28"/>
          <w:szCs w:val="28"/>
        </w:rPr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042D9B" w:rsidRPr="00042D9B" w:rsidRDefault="00042D9B" w:rsidP="00042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2D9B">
        <w:rPr>
          <w:sz w:val="28"/>
          <w:szCs w:val="28"/>
        </w:rPr>
        <w:t xml:space="preserve">3. Опубликовать настоящее решение в периодическом печатном издании «Бюллетень Вьюнского сельсовета»  </w:t>
      </w:r>
      <w:r w:rsidRPr="00042D9B">
        <w:rPr>
          <w:sz w:val="28"/>
          <w:szCs w:val="28"/>
          <w:u w:val="single"/>
        </w:rPr>
        <w:t>после государственной регистрации</w:t>
      </w:r>
      <w:r w:rsidRPr="00042D9B">
        <w:rPr>
          <w:sz w:val="28"/>
          <w:szCs w:val="28"/>
        </w:rPr>
        <w:t>.</w:t>
      </w:r>
    </w:p>
    <w:p w:rsidR="00042D9B" w:rsidRPr="00042D9B" w:rsidRDefault="00042D9B" w:rsidP="00042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2D9B">
        <w:rPr>
          <w:sz w:val="28"/>
          <w:szCs w:val="28"/>
        </w:rPr>
        <w:t>4. Настоящее решение вступает в силу после опубликования.</w:t>
      </w:r>
    </w:p>
    <w:p w:rsidR="00042D9B" w:rsidRPr="00042D9B" w:rsidRDefault="00042D9B" w:rsidP="00042D9B">
      <w:pPr>
        <w:rPr>
          <w:sz w:val="28"/>
          <w:szCs w:val="28"/>
        </w:rPr>
      </w:pP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Глава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 xml:space="preserve">Вьюнского сельсовета   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Колыванского района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Новосибирской области                                               Т.В. Хименко</w:t>
      </w:r>
    </w:p>
    <w:p w:rsidR="00042D9B" w:rsidRPr="00042D9B" w:rsidRDefault="00042D9B" w:rsidP="00042D9B">
      <w:pPr>
        <w:rPr>
          <w:sz w:val="28"/>
          <w:szCs w:val="28"/>
        </w:rPr>
      </w:pP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Председатель Совета депутатов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Вьюнского сельсовета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t>Колыванского района</w:t>
      </w:r>
    </w:p>
    <w:p w:rsidR="00042D9B" w:rsidRPr="00042D9B" w:rsidRDefault="00042D9B" w:rsidP="00042D9B">
      <w:pPr>
        <w:rPr>
          <w:sz w:val="28"/>
          <w:szCs w:val="28"/>
        </w:rPr>
      </w:pPr>
      <w:r w:rsidRPr="00042D9B">
        <w:rPr>
          <w:sz w:val="28"/>
          <w:szCs w:val="28"/>
        </w:rPr>
        <w:lastRenderedPageBreak/>
        <w:t>Новосибирской области                                                О.А. Ефимова</w:t>
      </w: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 xml:space="preserve"> </w:t>
      </w: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 xml:space="preserve">Приложение </w:t>
      </w:r>
    </w:p>
    <w:p w:rsidR="00042D9B" w:rsidRPr="00042D9B" w:rsidRDefault="00042D9B" w:rsidP="00042D9B">
      <w:pPr>
        <w:tabs>
          <w:tab w:val="center" w:pos="5059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>к решению сессии</w:t>
      </w:r>
    </w:p>
    <w:p w:rsidR="00042D9B" w:rsidRPr="00042D9B" w:rsidRDefault="00042D9B" w:rsidP="00042D9B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 xml:space="preserve">Совета депутатов </w:t>
      </w:r>
    </w:p>
    <w:p w:rsidR="00042D9B" w:rsidRPr="00042D9B" w:rsidRDefault="00042D9B" w:rsidP="00042D9B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>Вьюнского сельсовета</w:t>
      </w:r>
    </w:p>
    <w:p w:rsidR="00042D9B" w:rsidRPr="00042D9B" w:rsidRDefault="00042D9B" w:rsidP="00042D9B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042D9B">
        <w:rPr>
          <w:bCs/>
          <w:sz w:val="28"/>
          <w:szCs w:val="28"/>
        </w:rPr>
        <w:t xml:space="preserve">                                           От  10.04. 2021г.  №  10/41 </w:t>
      </w:r>
    </w:p>
    <w:p w:rsidR="00042D9B" w:rsidRPr="00042D9B" w:rsidRDefault="00042D9B" w:rsidP="00042D9B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</w:p>
    <w:p w:rsidR="00042D9B" w:rsidRPr="00042D9B" w:rsidRDefault="00042D9B" w:rsidP="00042D9B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042D9B">
        <w:rPr>
          <w:b/>
          <w:bCs/>
          <w:sz w:val="28"/>
          <w:szCs w:val="28"/>
        </w:rPr>
        <w:t xml:space="preserve">Изменения в </w:t>
      </w:r>
      <w:r w:rsidRPr="00042D9B">
        <w:rPr>
          <w:rFonts w:eastAsia="Calibri"/>
          <w:b/>
          <w:sz w:val="28"/>
          <w:szCs w:val="28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042D9B" w:rsidRPr="00042D9B" w:rsidRDefault="00042D9B" w:rsidP="00042D9B">
      <w:pPr>
        <w:jc w:val="both"/>
        <w:rPr>
          <w:rFonts w:eastAsia="Calibri"/>
          <w:sz w:val="28"/>
          <w:szCs w:val="28"/>
          <w:lang w:eastAsia="en-US"/>
        </w:rPr>
      </w:pPr>
    </w:p>
    <w:p w:rsidR="00042D9B" w:rsidRPr="00042D9B" w:rsidRDefault="00042D9B" w:rsidP="00042D9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 xml:space="preserve">   </w:t>
      </w:r>
      <w:r w:rsidRPr="00042D9B">
        <w:rPr>
          <w:rFonts w:eastAsia="Calibri"/>
          <w:spacing w:val="-21"/>
          <w:sz w:val="28"/>
          <w:szCs w:val="28"/>
          <w:lang w:eastAsia="en-US"/>
        </w:rPr>
        <w:t>1.</w:t>
      </w:r>
      <w:r w:rsidRPr="00042D9B">
        <w:rPr>
          <w:rFonts w:eastAsia="Calibri"/>
          <w:sz w:val="28"/>
          <w:szCs w:val="28"/>
          <w:lang w:eastAsia="en-US"/>
        </w:rPr>
        <w:t xml:space="preserve"> В</w:t>
      </w:r>
      <w:r w:rsidRPr="00042D9B">
        <w:rPr>
          <w:rFonts w:eastAsia="Calibri"/>
          <w:spacing w:val="1"/>
          <w:sz w:val="28"/>
          <w:szCs w:val="28"/>
          <w:lang w:eastAsia="en-US"/>
        </w:rPr>
        <w:t xml:space="preserve">нести в </w:t>
      </w:r>
      <w:r w:rsidRPr="00042D9B">
        <w:rPr>
          <w:rFonts w:eastAsia="Calibri"/>
          <w:sz w:val="28"/>
          <w:szCs w:val="28"/>
        </w:rPr>
        <w:t>Устав сельского поселения Вьюнского сельсовета Колыванского муниципального района Новосибирской области</w:t>
      </w:r>
      <w:r w:rsidRPr="00042D9B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>1.1. Статья 5. Вопросы местного значения Вьюнского сельсовета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1.1.1 пункт 20 изложить в следующей редакции: 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«20) содержание мест захоронения»</w:t>
      </w:r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>1.2. Статья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1.2.1. часть 1 дополнить пунктом 17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«17)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1.3 </w:t>
      </w:r>
      <w:r w:rsidRPr="00042D9B">
        <w:rPr>
          <w:rFonts w:eastAsia="Calibri"/>
          <w:b/>
          <w:sz w:val="28"/>
          <w:szCs w:val="28"/>
          <w:lang w:eastAsia="en-US"/>
        </w:rPr>
        <w:t>Статья 12. Собрание граждан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1.3.1 в части 1 после слов «должностных лиц местного самоуправления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,»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дополнить словами «обсуждения вопросов внесения инициативных проектов и их рассмотрения,»;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1.3.2 часть 3 дополнить абзацем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>1.4. Статья 14. Опрос граждан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1.4.1 Статью 14. Опрос граждан изложить в следующей редакции: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«1. Опрос граждан проводится на всей территории Вьюнского сельсовета или на ее части для выявления мнения населения и его учета при </w:t>
      </w:r>
      <w:r w:rsidRPr="00042D9B">
        <w:rPr>
          <w:rFonts w:eastAsia="Calibri"/>
          <w:sz w:val="28"/>
          <w:szCs w:val="28"/>
          <w:lang w:eastAsia="en-US"/>
        </w:rPr>
        <w:lastRenderedPageBreak/>
        <w:t xml:space="preserve">принятии решений органами и должностными лицами местного самоуправления, а также органами государственной власти. 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Результаты опроса носят рекомендательный характер.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В опросе граждан вправе участвовать жители Вьюнского сельсовета,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2. Опрос граждан проводится по инициативе: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1) Совета депутатов или главы поселения – по вопросам местного значения;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2) органов государственной власти Новосибирской области – для учета мнения граждан при принятии решений об изменении целевого назначения земель Вьюнского сельсовета для объектов регионального и межрегионального значения.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3. Порядок назначения и проведения опроса граждан определяется решением Совета депутатов в соответствии с Законом Новосибирской области.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4. Решение о назначении опроса граждан принимается Советом депутатов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310501"/>
      <w:r w:rsidRPr="00042D9B">
        <w:rPr>
          <w:rFonts w:eastAsia="Calibri"/>
          <w:sz w:val="28"/>
          <w:szCs w:val="28"/>
          <w:lang w:eastAsia="en-US"/>
        </w:rPr>
        <w:t>1) дата и сроки проведения опроса;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sub_310502"/>
      <w:bookmarkEnd w:id="1"/>
      <w:proofErr w:type="gramStart"/>
      <w:r w:rsidRPr="00042D9B">
        <w:rPr>
          <w:rFonts w:eastAsia="Calibri"/>
          <w:sz w:val="28"/>
          <w:szCs w:val="28"/>
          <w:lang w:eastAsia="en-US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sub_310503"/>
      <w:bookmarkEnd w:id="2"/>
      <w:r w:rsidRPr="00042D9B">
        <w:rPr>
          <w:rFonts w:eastAsia="Calibri"/>
          <w:sz w:val="28"/>
          <w:szCs w:val="28"/>
          <w:lang w:eastAsia="en-US"/>
        </w:rPr>
        <w:t>3) методика проведения опроса;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sub_310504"/>
      <w:bookmarkEnd w:id="3"/>
      <w:r w:rsidRPr="00042D9B">
        <w:rPr>
          <w:rFonts w:eastAsia="Calibri"/>
          <w:sz w:val="28"/>
          <w:szCs w:val="28"/>
          <w:lang w:eastAsia="en-US"/>
        </w:rPr>
        <w:t>4) форма опросного листа;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sub_310505"/>
      <w:bookmarkEnd w:id="4"/>
      <w:r w:rsidRPr="00042D9B">
        <w:rPr>
          <w:rFonts w:eastAsia="Calibri"/>
          <w:sz w:val="28"/>
          <w:szCs w:val="28"/>
          <w:lang w:eastAsia="en-US"/>
        </w:rPr>
        <w:t>5) минимальная численность жителей муниципального образования, участвующих в опросе;</w:t>
      </w:r>
    </w:p>
    <w:bookmarkEnd w:id="5"/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5. Жители муниципального образования должны быть проинформированы о проведении опроса граждан не менее чем за 10 дней до его проведения.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6. Финансирование мероприятий, связанных с подготовкой и проведением опроса граждан, осуществляется: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310701"/>
      <w:r w:rsidRPr="00042D9B">
        <w:rPr>
          <w:rFonts w:eastAsia="Calibri"/>
          <w:sz w:val="28"/>
          <w:szCs w:val="28"/>
          <w:lang w:eastAsia="en-US"/>
        </w:rPr>
        <w:lastRenderedPageBreak/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bookmarkEnd w:id="6"/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2) за счет средств бюджета субъекта Российской Федерации - при проведении опроса по инициативе органов государственной власти соответствующего субъекта Российской Федерации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1.5 </w:t>
      </w:r>
      <w:r w:rsidRPr="00042D9B">
        <w:rPr>
          <w:rFonts w:eastAsia="Calibri"/>
          <w:b/>
          <w:sz w:val="28"/>
          <w:szCs w:val="28"/>
          <w:lang w:eastAsia="en-US"/>
        </w:rPr>
        <w:t>Статья 16. Территориальное общественное самоуправление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1.5.1 дополнить частью 4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«4. Органы территориального общественного самоуправления могут выдвигать инициативный проект в качестве инициаторов проекта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Cs/>
          <w:sz w:val="28"/>
          <w:szCs w:val="28"/>
          <w:lang w:eastAsia="en-US"/>
        </w:rPr>
        <w:t>1.6.</w:t>
      </w:r>
      <w:r w:rsidRPr="00042D9B">
        <w:rPr>
          <w:rFonts w:eastAsia="Calibri"/>
          <w:b/>
          <w:bCs/>
          <w:sz w:val="28"/>
          <w:szCs w:val="28"/>
          <w:lang w:eastAsia="en-US"/>
        </w:rPr>
        <w:t xml:space="preserve"> дополнить Статьей 17.</w:t>
      </w:r>
      <w:r w:rsidRPr="00042D9B">
        <w:rPr>
          <w:rFonts w:eastAsia="Calibri"/>
          <w:b/>
          <w:sz w:val="28"/>
          <w:szCs w:val="28"/>
          <w:lang w:eastAsia="en-US"/>
        </w:rPr>
        <w:t xml:space="preserve"> Инициативные проекты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bCs/>
          <w:sz w:val="28"/>
          <w:szCs w:val="28"/>
          <w:lang w:eastAsia="en-US"/>
        </w:rPr>
        <w:t>Статья 17.</w:t>
      </w:r>
      <w:r w:rsidRPr="00042D9B">
        <w:rPr>
          <w:rFonts w:eastAsia="Calibri"/>
          <w:b/>
          <w:sz w:val="28"/>
          <w:szCs w:val="28"/>
          <w:lang w:eastAsia="en-US"/>
        </w:rPr>
        <w:t xml:space="preserve"> Инициативные проекты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7" w:name="sub_2611"/>
      <w:r w:rsidRPr="00042D9B">
        <w:rPr>
          <w:rFonts w:eastAsia="Calibri"/>
          <w:sz w:val="28"/>
          <w:szCs w:val="28"/>
          <w:lang w:eastAsia="en-US"/>
        </w:rPr>
        <w:t xml:space="preserve">«1. В целях реализации мероприятий, имеющих приоритетное значение для жителей Вьюнского сельсовета или его части, по решению вопросов местного значения или иных вопросов, право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решения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которых предоставлено органам местного самоуправления, в администрацию Вьюнского сельсовета может быть внесен инициативный проект. 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2. Порядок выдвижения, внесения, обсуждения, рассмотрения инициативных проектов, а также проведения их конкурсного отбора и </w:t>
      </w:r>
      <w:r w:rsidRPr="00042D9B">
        <w:rPr>
          <w:rFonts w:eastAsia="Calibri"/>
          <w:bCs/>
          <w:sz w:val="28"/>
          <w:szCs w:val="28"/>
          <w:lang w:eastAsia="en-US"/>
        </w:rPr>
        <w:t>иные вопросы по реализации инициативных проектов, отнесенные Федеральным законом от 06.10.2003 №131-ФЗ «Об общих принципах организации местного самоуправления в Российской Федерации» к компетенции представительного органа муниципального образования</w:t>
      </w:r>
      <w:r w:rsidRPr="00042D9B">
        <w:rPr>
          <w:rFonts w:eastAsia="Calibri"/>
          <w:sz w:val="28"/>
          <w:szCs w:val="28"/>
          <w:lang w:eastAsia="en-US"/>
        </w:rPr>
        <w:t>, определяются Советом депутатов Вьюнского сельсовета.</w:t>
      </w:r>
    </w:p>
    <w:bookmarkEnd w:id="7"/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>1.7 Статья 32. Полномочия администрации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1.7.1 дополнить пунктом 57.7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«57.7)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1.3.2 пункт 20 изложить в следующей редакции: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«20) содержание мест захоронения».</w:t>
      </w:r>
    </w:p>
    <w:p w:rsidR="00042D9B" w:rsidRPr="00042D9B" w:rsidRDefault="00042D9B" w:rsidP="00042D9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 xml:space="preserve">1.8. Статья 38.1. </w:t>
      </w:r>
      <w:r w:rsidRPr="00042D9B">
        <w:rPr>
          <w:rFonts w:eastAsia="Calibri"/>
          <w:b/>
          <w:bCs/>
          <w:sz w:val="28"/>
          <w:szCs w:val="28"/>
          <w:lang w:eastAsia="en-US"/>
        </w:rPr>
        <w:t>Средства самообложения граждан</w:t>
      </w:r>
    </w:p>
    <w:p w:rsidR="00042D9B" w:rsidRPr="00042D9B" w:rsidRDefault="00042D9B" w:rsidP="00042D9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42D9B">
        <w:rPr>
          <w:rFonts w:eastAsia="Calibri"/>
          <w:bCs/>
          <w:sz w:val="28"/>
          <w:szCs w:val="28"/>
          <w:lang w:eastAsia="en-US"/>
        </w:rPr>
        <w:t xml:space="preserve">1.8.1 </w:t>
      </w:r>
      <w:r w:rsidRPr="00042D9B">
        <w:rPr>
          <w:rFonts w:eastAsia="Calibri"/>
          <w:sz w:val="28"/>
          <w:szCs w:val="28"/>
          <w:lang w:eastAsia="en-US"/>
        </w:rPr>
        <w:t>Статью 38.1. изложить в следующей редакции: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Par0"/>
      <w:bookmarkEnd w:id="8"/>
      <w:r w:rsidRPr="00042D9B">
        <w:rPr>
          <w:rFonts w:eastAsia="Calibri"/>
          <w:sz w:val="28"/>
          <w:szCs w:val="28"/>
          <w:lang w:eastAsia="en-US"/>
        </w:rPr>
        <w:t xml:space="preserve">«1. Под средствами самообложения граждан понимаются разовые платежи граждан, осуществляемые для решения конкретных вопросов местного значения.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(либо части его территории), входящего в состав поселения),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поселения) и для которых размер платежей может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быть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уменьшен</w:t>
      </w:r>
      <w:proofErr w:type="gramEnd"/>
      <w:r w:rsidRPr="00042D9B">
        <w:rPr>
          <w:rFonts w:eastAsia="Calibri"/>
          <w:sz w:val="28"/>
          <w:szCs w:val="28"/>
          <w:lang w:eastAsia="en-US"/>
        </w:rPr>
        <w:t>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lastRenderedPageBreak/>
        <w:t xml:space="preserve">2. Вопросы введения и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использования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указанных в части 1 настоящей статьи разовых платежей граждан решаются на местном референдуме, а в случаях, предусмотренных пунктами 4, 4.1 и 4.3 части 1 статьи 25.1 настоящего Федерального закона от 06.10.2003 № 131-ФЗ «Об общих принципах организации местного самоуправления в Российской Федерации», на сходе граждан.»</w:t>
      </w:r>
    </w:p>
    <w:p w:rsidR="00042D9B" w:rsidRPr="00042D9B" w:rsidRDefault="00042D9B" w:rsidP="00042D9B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42D9B">
        <w:rPr>
          <w:rFonts w:eastAsia="Calibri"/>
          <w:b/>
          <w:sz w:val="28"/>
          <w:szCs w:val="28"/>
          <w:lang w:eastAsia="en-US"/>
        </w:rPr>
        <w:t>1.9</w:t>
      </w:r>
      <w:r w:rsidRPr="00042D9B">
        <w:rPr>
          <w:b/>
          <w:bCs/>
          <w:sz w:val="28"/>
          <w:szCs w:val="28"/>
        </w:rPr>
        <w:t xml:space="preserve"> дополнить статьей </w:t>
      </w:r>
      <w:r w:rsidRPr="00042D9B">
        <w:rPr>
          <w:rFonts w:eastAsia="Calibri"/>
          <w:b/>
          <w:bCs/>
          <w:sz w:val="28"/>
          <w:szCs w:val="28"/>
          <w:lang w:eastAsia="en-US"/>
        </w:rPr>
        <w:t>38.2.</w:t>
      </w:r>
      <w:r w:rsidRPr="00042D9B">
        <w:rPr>
          <w:rFonts w:eastAsia="Calibri"/>
          <w:b/>
          <w:sz w:val="28"/>
          <w:szCs w:val="28"/>
          <w:lang w:eastAsia="en-US"/>
        </w:rPr>
        <w:t xml:space="preserve"> Финансовое и иное обеспечение реализации инициативных проектов следующего содержания: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b/>
          <w:bCs/>
          <w:sz w:val="28"/>
          <w:szCs w:val="28"/>
        </w:rPr>
        <w:t xml:space="preserve">«Статья </w:t>
      </w:r>
      <w:r w:rsidRPr="00042D9B">
        <w:rPr>
          <w:rFonts w:eastAsia="Calibri"/>
          <w:b/>
          <w:bCs/>
          <w:sz w:val="28"/>
          <w:szCs w:val="28"/>
          <w:lang w:eastAsia="en-US"/>
        </w:rPr>
        <w:t>38.2.</w:t>
      </w:r>
      <w:r w:rsidRPr="00042D9B">
        <w:rPr>
          <w:rFonts w:eastAsia="Calibri"/>
          <w:b/>
          <w:sz w:val="28"/>
          <w:szCs w:val="28"/>
          <w:lang w:eastAsia="en-US"/>
        </w:rPr>
        <w:t xml:space="preserve"> Финансовое и иное обеспечение реализации инициативных проектов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9" w:name="sub_5611"/>
      <w:r w:rsidRPr="00042D9B">
        <w:rPr>
          <w:rFonts w:eastAsia="Calibri"/>
          <w:sz w:val="28"/>
          <w:szCs w:val="28"/>
          <w:lang w:eastAsia="en-US"/>
        </w:rPr>
        <w:t xml:space="preserve">1. Источником финансового обеспечения реализации инициативных проектов, предусмотренных статьей 26.1 Федерального закона от 06.10.2003 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формируемые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муниципального образования.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sub_5612"/>
      <w:bookmarkEnd w:id="9"/>
      <w:r w:rsidRPr="00042D9B">
        <w:rPr>
          <w:rFonts w:eastAsia="Calibri"/>
          <w:sz w:val="28"/>
          <w:szCs w:val="28"/>
          <w:lang w:eastAsia="en-US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1" w:name="sub_5613"/>
      <w:bookmarkEnd w:id="10"/>
      <w:r w:rsidRPr="00042D9B">
        <w:rPr>
          <w:rFonts w:eastAsia="Calibri"/>
          <w:sz w:val="28"/>
          <w:szCs w:val="28"/>
          <w:lang w:eastAsia="en-US"/>
        </w:rPr>
        <w:t>3. В случае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,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bookmarkEnd w:id="11"/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в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местный</w:t>
      </w:r>
      <w:proofErr w:type="gramEnd"/>
      <w:r w:rsidRPr="00042D9B">
        <w:rPr>
          <w:rFonts w:eastAsia="Calibri"/>
          <w:sz w:val="28"/>
          <w:szCs w:val="28"/>
          <w:lang w:eastAsia="en-US"/>
        </w:rPr>
        <w:t xml:space="preserve"> бюджет, определяется нормативным правовым актом представительного органа (решением схода граждан, осуществляющего полномочия представительного органа) муниципального образования.</w:t>
      </w: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2D9B">
        <w:rPr>
          <w:rFonts w:eastAsia="Calibri"/>
          <w:sz w:val="28"/>
          <w:szCs w:val="28"/>
          <w:lang w:eastAsia="en-US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042D9B">
        <w:rPr>
          <w:rFonts w:eastAsia="Calibri"/>
          <w:sz w:val="28"/>
          <w:szCs w:val="28"/>
          <w:lang w:eastAsia="en-US"/>
        </w:rPr>
        <w:t>.»</w:t>
      </w:r>
      <w:proofErr w:type="gramEnd"/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42D9B" w:rsidRPr="00042D9B" w:rsidRDefault="00042D9B" w:rsidP="00042D9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4734" w:rsidRPr="00B678D7" w:rsidRDefault="00FE4734" w:rsidP="00FE4734"/>
    <w:p w:rsidR="00042D9B" w:rsidRPr="00042D9B" w:rsidRDefault="00042D9B" w:rsidP="00042D9B">
      <w:pPr>
        <w:jc w:val="center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>СОВЕТ ДЕПУТАТОВ</w:t>
      </w:r>
    </w:p>
    <w:p w:rsidR="00042D9B" w:rsidRPr="00042D9B" w:rsidRDefault="00042D9B" w:rsidP="00042D9B">
      <w:pPr>
        <w:jc w:val="center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lastRenderedPageBreak/>
        <w:t>ВЬЮНСКОГО СЕЛЬСОВЕТА</w:t>
      </w:r>
    </w:p>
    <w:p w:rsidR="00042D9B" w:rsidRPr="00042D9B" w:rsidRDefault="00042D9B" w:rsidP="00042D9B">
      <w:pPr>
        <w:jc w:val="center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 xml:space="preserve">КОЛЫВАНСКОГО РАЙОНА </w:t>
      </w:r>
    </w:p>
    <w:p w:rsidR="00042D9B" w:rsidRPr="00042D9B" w:rsidRDefault="00042D9B" w:rsidP="00042D9B">
      <w:pPr>
        <w:jc w:val="center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 xml:space="preserve">НОВОСИБИРСКОЙ ОБЛАСТИ </w:t>
      </w:r>
    </w:p>
    <w:p w:rsidR="00042D9B" w:rsidRPr="00042D9B" w:rsidRDefault="00042D9B" w:rsidP="00042D9B">
      <w:pPr>
        <w:jc w:val="center"/>
        <w:rPr>
          <w:b/>
          <w:sz w:val="28"/>
          <w:szCs w:val="24"/>
        </w:rPr>
      </w:pPr>
    </w:p>
    <w:p w:rsidR="00042D9B" w:rsidRPr="00042D9B" w:rsidRDefault="00042D9B" w:rsidP="00042D9B">
      <w:pPr>
        <w:jc w:val="center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>РЕШЕНИЕ</w:t>
      </w:r>
    </w:p>
    <w:p w:rsidR="00042D9B" w:rsidRPr="00042D9B" w:rsidRDefault="00042D9B" w:rsidP="00042D9B">
      <w:pPr>
        <w:keepNext/>
        <w:jc w:val="center"/>
        <w:outlineLvl w:val="5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>Десятой  сессии   6 созыва</w:t>
      </w:r>
    </w:p>
    <w:p w:rsidR="00042D9B" w:rsidRPr="00042D9B" w:rsidRDefault="00042D9B" w:rsidP="00042D9B">
      <w:pPr>
        <w:keepNext/>
        <w:ind w:left="567"/>
        <w:jc w:val="center"/>
        <w:outlineLvl w:val="5"/>
        <w:rPr>
          <w:b/>
          <w:sz w:val="28"/>
          <w:szCs w:val="24"/>
        </w:rPr>
      </w:pPr>
    </w:p>
    <w:p w:rsidR="00042D9B" w:rsidRPr="00042D9B" w:rsidRDefault="00042D9B" w:rsidP="00042D9B">
      <w:pPr>
        <w:keepNext/>
        <w:ind w:left="284"/>
        <w:jc w:val="center"/>
        <w:outlineLvl w:val="4"/>
        <w:rPr>
          <w:b/>
          <w:bCs/>
          <w:sz w:val="28"/>
          <w:szCs w:val="24"/>
        </w:rPr>
      </w:pPr>
      <w:r w:rsidRPr="00042D9B">
        <w:rPr>
          <w:b/>
          <w:bCs/>
          <w:sz w:val="28"/>
          <w:szCs w:val="24"/>
        </w:rPr>
        <w:t>От 19.04.2021г.                           с.Вьюны                                  № 10/42</w:t>
      </w:r>
    </w:p>
    <w:p w:rsidR="00042D9B" w:rsidRPr="00042D9B" w:rsidRDefault="00042D9B" w:rsidP="00042D9B">
      <w:pPr>
        <w:ind w:left="284"/>
        <w:jc w:val="center"/>
        <w:rPr>
          <w:b/>
          <w:sz w:val="28"/>
          <w:szCs w:val="24"/>
        </w:rPr>
      </w:pPr>
    </w:p>
    <w:p w:rsidR="00042D9B" w:rsidRPr="00042D9B" w:rsidRDefault="00042D9B" w:rsidP="00042D9B">
      <w:pPr>
        <w:ind w:left="284"/>
        <w:jc w:val="center"/>
        <w:rPr>
          <w:sz w:val="24"/>
          <w:szCs w:val="24"/>
        </w:rPr>
      </w:pPr>
    </w:p>
    <w:p w:rsidR="00042D9B" w:rsidRPr="00042D9B" w:rsidRDefault="00042D9B" w:rsidP="00042D9B">
      <w:pPr>
        <w:ind w:left="284"/>
        <w:jc w:val="both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 xml:space="preserve">О проведении собраний граждан Вьюнского сельсовета </w:t>
      </w:r>
    </w:p>
    <w:p w:rsidR="00042D9B" w:rsidRPr="00042D9B" w:rsidRDefault="00042D9B" w:rsidP="00042D9B">
      <w:pPr>
        <w:ind w:left="284"/>
        <w:jc w:val="both"/>
        <w:rPr>
          <w:b/>
          <w:sz w:val="28"/>
          <w:szCs w:val="24"/>
        </w:rPr>
      </w:pPr>
      <w:r w:rsidRPr="00042D9B">
        <w:rPr>
          <w:b/>
          <w:sz w:val="28"/>
          <w:szCs w:val="24"/>
        </w:rPr>
        <w:t>Колыванского района Новосибирской области.</w:t>
      </w:r>
    </w:p>
    <w:p w:rsidR="00042D9B" w:rsidRPr="00042D9B" w:rsidRDefault="00042D9B" w:rsidP="00042D9B">
      <w:pPr>
        <w:ind w:left="284"/>
        <w:jc w:val="both"/>
        <w:rPr>
          <w:b/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Обсудив вопрос о проведении собраний граждан Вьюнского сельсовета Колыванского района Новосибирской области,  Совет депутатов Вьюнского сельсовета Колыванского района Новосибирской области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 xml:space="preserve">     РЕШИЛ: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Провести собрания граждан до 15 мая 2021 года с повесткой дня: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numPr>
          <w:ilvl w:val="0"/>
          <w:numId w:val="4"/>
        </w:numPr>
        <w:ind w:left="284" w:firstLine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 противопожарной безопасности на территории  Вьюнского сельсовета.</w:t>
      </w:r>
    </w:p>
    <w:p w:rsidR="00042D9B" w:rsidRPr="00042D9B" w:rsidRDefault="00042D9B" w:rsidP="00042D9B">
      <w:pPr>
        <w:numPr>
          <w:ilvl w:val="0"/>
          <w:numId w:val="4"/>
        </w:numPr>
        <w:ind w:left="284" w:firstLine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 благоустройстве в населенных пунктах.</w:t>
      </w:r>
    </w:p>
    <w:p w:rsidR="00042D9B" w:rsidRPr="00042D9B" w:rsidRDefault="00042D9B" w:rsidP="00042D9B">
      <w:pPr>
        <w:numPr>
          <w:ilvl w:val="0"/>
          <w:numId w:val="4"/>
        </w:numPr>
        <w:ind w:left="284" w:firstLine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 пастьбе скота частного сектора.</w:t>
      </w:r>
    </w:p>
    <w:p w:rsidR="00042D9B" w:rsidRPr="00042D9B" w:rsidRDefault="00042D9B" w:rsidP="00042D9B">
      <w:pPr>
        <w:numPr>
          <w:ilvl w:val="0"/>
          <w:numId w:val="4"/>
        </w:numPr>
        <w:ind w:left="284" w:firstLine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 ветеринарном обследовании животных частного сектора.</w:t>
      </w:r>
    </w:p>
    <w:p w:rsidR="00042D9B" w:rsidRPr="00042D9B" w:rsidRDefault="00042D9B" w:rsidP="00042D9B">
      <w:pPr>
        <w:numPr>
          <w:ilvl w:val="0"/>
          <w:numId w:val="4"/>
        </w:numPr>
        <w:ind w:left="284" w:firstLine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О выдвижении кандидатур в старосты населенных пунктов.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Утвердить график проведения собраний граждан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proofErr w:type="spellStart"/>
      <w:r w:rsidRPr="00042D9B">
        <w:rPr>
          <w:sz w:val="28"/>
          <w:szCs w:val="24"/>
        </w:rPr>
        <w:t>д</w:t>
      </w:r>
      <w:proofErr w:type="gramStart"/>
      <w:r w:rsidRPr="00042D9B">
        <w:rPr>
          <w:sz w:val="28"/>
          <w:szCs w:val="24"/>
        </w:rPr>
        <w:t>.Т</w:t>
      </w:r>
      <w:proofErr w:type="gramEnd"/>
      <w:r w:rsidRPr="00042D9B">
        <w:rPr>
          <w:sz w:val="28"/>
          <w:szCs w:val="24"/>
        </w:rPr>
        <w:t>аловка</w:t>
      </w:r>
      <w:proofErr w:type="spellEnd"/>
      <w:r w:rsidRPr="00042D9B">
        <w:rPr>
          <w:sz w:val="28"/>
          <w:szCs w:val="24"/>
        </w:rPr>
        <w:t xml:space="preserve"> – 28.04.2021г.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proofErr w:type="spellStart"/>
      <w:r w:rsidRPr="00042D9B">
        <w:rPr>
          <w:sz w:val="28"/>
          <w:szCs w:val="24"/>
        </w:rPr>
        <w:t>д</w:t>
      </w:r>
      <w:proofErr w:type="gramStart"/>
      <w:r w:rsidRPr="00042D9B">
        <w:rPr>
          <w:sz w:val="28"/>
          <w:szCs w:val="24"/>
        </w:rPr>
        <w:t>.М</w:t>
      </w:r>
      <w:proofErr w:type="gramEnd"/>
      <w:r w:rsidRPr="00042D9B">
        <w:rPr>
          <w:sz w:val="28"/>
          <w:szCs w:val="24"/>
        </w:rPr>
        <w:t>алая</w:t>
      </w:r>
      <w:proofErr w:type="spellEnd"/>
      <w:r w:rsidRPr="00042D9B">
        <w:rPr>
          <w:sz w:val="28"/>
          <w:szCs w:val="24"/>
        </w:rPr>
        <w:t xml:space="preserve"> Черемшанка –28.04.2021г.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r w:rsidRPr="00042D9B">
        <w:rPr>
          <w:sz w:val="28"/>
          <w:szCs w:val="24"/>
        </w:rPr>
        <w:t>с.Вьюны – 05.05.2021г.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  <w:proofErr w:type="spellStart"/>
      <w:r w:rsidRPr="00042D9B">
        <w:rPr>
          <w:sz w:val="28"/>
          <w:szCs w:val="24"/>
        </w:rPr>
        <w:t>д</w:t>
      </w:r>
      <w:proofErr w:type="gramStart"/>
      <w:r w:rsidRPr="00042D9B">
        <w:rPr>
          <w:sz w:val="28"/>
          <w:szCs w:val="24"/>
        </w:rPr>
        <w:t>.П</w:t>
      </w:r>
      <w:proofErr w:type="gramEnd"/>
      <w:r w:rsidRPr="00042D9B">
        <w:rPr>
          <w:sz w:val="28"/>
          <w:szCs w:val="24"/>
        </w:rPr>
        <w:t>ристань</w:t>
      </w:r>
      <w:proofErr w:type="spellEnd"/>
      <w:r w:rsidRPr="00042D9B">
        <w:rPr>
          <w:sz w:val="28"/>
          <w:szCs w:val="24"/>
        </w:rPr>
        <w:t>-Почта – 07.05.2021г.</w:t>
      </w: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jc w:val="both"/>
        <w:rPr>
          <w:sz w:val="28"/>
          <w:szCs w:val="24"/>
        </w:rPr>
      </w:pPr>
    </w:p>
    <w:p w:rsidR="00042D9B" w:rsidRPr="00042D9B" w:rsidRDefault="00042D9B" w:rsidP="00042D9B">
      <w:pPr>
        <w:ind w:left="284"/>
        <w:rPr>
          <w:bCs/>
          <w:sz w:val="28"/>
          <w:szCs w:val="24"/>
        </w:rPr>
      </w:pPr>
      <w:r w:rsidRPr="00042D9B">
        <w:rPr>
          <w:sz w:val="28"/>
          <w:szCs w:val="24"/>
        </w:rPr>
        <w:t xml:space="preserve">Председатель Совета депутатов </w:t>
      </w:r>
    </w:p>
    <w:p w:rsidR="00042D9B" w:rsidRPr="00042D9B" w:rsidRDefault="00042D9B" w:rsidP="00042D9B">
      <w:pPr>
        <w:ind w:left="284"/>
        <w:rPr>
          <w:sz w:val="28"/>
          <w:szCs w:val="24"/>
        </w:rPr>
      </w:pPr>
      <w:r w:rsidRPr="00042D9B">
        <w:rPr>
          <w:sz w:val="28"/>
          <w:szCs w:val="24"/>
        </w:rPr>
        <w:t>Вьюнского сельсовета</w:t>
      </w:r>
    </w:p>
    <w:p w:rsidR="00042D9B" w:rsidRPr="00042D9B" w:rsidRDefault="00042D9B" w:rsidP="00042D9B">
      <w:pPr>
        <w:ind w:left="284"/>
        <w:rPr>
          <w:sz w:val="28"/>
          <w:szCs w:val="24"/>
        </w:rPr>
      </w:pPr>
      <w:r w:rsidRPr="00042D9B">
        <w:rPr>
          <w:sz w:val="28"/>
          <w:szCs w:val="24"/>
        </w:rPr>
        <w:t xml:space="preserve">Колыванского района </w:t>
      </w:r>
    </w:p>
    <w:p w:rsidR="00042D9B" w:rsidRPr="00042D9B" w:rsidRDefault="00042D9B" w:rsidP="00042D9B">
      <w:pPr>
        <w:ind w:left="284"/>
        <w:rPr>
          <w:sz w:val="28"/>
          <w:szCs w:val="24"/>
        </w:rPr>
      </w:pPr>
      <w:r w:rsidRPr="00042D9B">
        <w:rPr>
          <w:sz w:val="28"/>
          <w:szCs w:val="24"/>
        </w:rPr>
        <w:t>Новосибирской области                                                             Ефимова О.А.</w:t>
      </w:r>
    </w:p>
    <w:p w:rsidR="00042D9B" w:rsidRPr="00042D9B" w:rsidRDefault="00042D9B" w:rsidP="00042D9B">
      <w:pPr>
        <w:ind w:left="284"/>
        <w:rPr>
          <w:sz w:val="24"/>
          <w:szCs w:val="24"/>
        </w:rPr>
      </w:pPr>
    </w:p>
    <w:p w:rsidR="00FE4734" w:rsidRPr="00B678D7" w:rsidRDefault="00FE4734" w:rsidP="00FE4734"/>
    <w:p w:rsidR="00FE4734" w:rsidRPr="00B678D7" w:rsidRDefault="00FE4734" w:rsidP="00FE4734"/>
    <w:p w:rsidR="00FE4734" w:rsidRPr="00B678D7" w:rsidRDefault="00FE4734" w:rsidP="00FE4734"/>
    <w:p w:rsidR="00FE4734" w:rsidRPr="00B678D7" w:rsidRDefault="00FE4734" w:rsidP="00FE4734"/>
    <w:p w:rsidR="00FE4734" w:rsidRPr="006217D6" w:rsidRDefault="00FE4734" w:rsidP="00FE4734"/>
    <w:bookmarkEnd w:id="0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FE4734" w:rsidRPr="006217D6" w:rsidRDefault="00FE4734" w:rsidP="00FE4734"/>
    <w:p w:rsidR="00641C2F" w:rsidRDefault="00641C2F"/>
    <w:sectPr w:rsidR="0064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C7ED7"/>
    <w:multiLevelType w:val="hybridMultilevel"/>
    <w:tmpl w:val="D1F6445C"/>
    <w:lvl w:ilvl="0" w:tplc="CBC28F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E56E5"/>
    <w:multiLevelType w:val="hybridMultilevel"/>
    <w:tmpl w:val="6CFA21E4"/>
    <w:lvl w:ilvl="0" w:tplc="3D0EC2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A4FF5"/>
    <w:multiLevelType w:val="hybridMultilevel"/>
    <w:tmpl w:val="0D6A0378"/>
    <w:lvl w:ilvl="0" w:tplc="710C45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05"/>
    <w:rsid w:val="00042D9B"/>
    <w:rsid w:val="00641C2F"/>
    <w:rsid w:val="00FE4505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473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E4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734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7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7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FE473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FE4734"/>
    <w:pPr>
      <w:spacing w:after="120"/>
    </w:pPr>
  </w:style>
  <w:style w:type="character" w:customStyle="1" w:styleId="a4">
    <w:name w:val="Основной текст Знак"/>
    <w:basedOn w:val="a0"/>
    <w:link w:val="a3"/>
    <w:rsid w:val="00FE4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FE47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4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47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FE4734"/>
  </w:style>
  <w:style w:type="paragraph" w:customStyle="1" w:styleId="CharChar4">
    <w:name w:val="Char Char4 Знак Знак Знак"/>
    <w:basedOn w:val="a"/>
    <w:rsid w:val="00FE4734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E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FE47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FE473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uiPriority w:val="99"/>
    <w:unhideWhenUsed/>
    <w:rsid w:val="00FE4734"/>
    <w:rPr>
      <w:color w:val="0000FF"/>
      <w:u w:val="single"/>
    </w:rPr>
  </w:style>
  <w:style w:type="character" w:customStyle="1" w:styleId="blk">
    <w:name w:val="blk"/>
    <w:basedOn w:val="a0"/>
    <w:rsid w:val="00FE4734"/>
  </w:style>
  <w:style w:type="paragraph" w:customStyle="1" w:styleId="ConsPlusNormal">
    <w:name w:val="ConsPlusNormal"/>
    <w:rsid w:val="00FE4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rsid w:val="00FE473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FE473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1">
    <w:name w:val="s_1"/>
    <w:basedOn w:val="a"/>
    <w:rsid w:val="00FE4734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FE473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4734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E4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E4734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7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7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FE473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7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FE4734"/>
    <w:pPr>
      <w:spacing w:after="120"/>
    </w:pPr>
  </w:style>
  <w:style w:type="character" w:customStyle="1" w:styleId="a4">
    <w:name w:val="Основной текст Знак"/>
    <w:basedOn w:val="a0"/>
    <w:link w:val="a3"/>
    <w:rsid w:val="00FE4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FE47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4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47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FE4734"/>
  </w:style>
  <w:style w:type="paragraph" w:customStyle="1" w:styleId="CharChar4">
    <w:name w:val="Char Char4 Знак Знак Знак"/>
    <w:basedOn w:val="a"/>
    <w:rsid w:val="00FE4734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E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FE47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FE473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uiPriority w:val="99"/>
    <w:unhideWhenUsed/>
    <w:rsid w:val="00FE4734"/>
    <w:rPr>
      <w:color w:val="0000FF"/>
      <w:u w:val="single"/>
    </w:rPr>
  </w:style>
  <w:style w:type="character" w:customStyle="1" w:styleId="blk">
    <w:name w:val="blk"/>
    <w:basedOn w:val="a0"/>
    <w:rsid w:val="00FE4734"/>
  </w:style>
  <w:style w:type="paragraph" w:customStyle="1" w:styleId="ConsPlusNormal">
    <w:name w:val="ConsPlusNormal"/>
    <w:rsid w:val="00FE4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rsid w:val="00FE473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FE473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s1">
    <w:name w:val="s_1"/>
    <w:basedOn w:val="a"/>
    <w:rsid w:val="00FE4734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FE47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7370/f905a0b321f08cd291b6eee867ddfe62194b411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7370/f905a0b321f08cd291b6eee867ddfe62194b41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4BACCF115888C56AB011436B5243A1BC9D977395C0CE0A12D6815394EFF45A526FB96BAA8R6g1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7370/f905a0b321f08cd291b6eee867ddfe62194b41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14161</Words>
  <Characters>80722</Characters>
  <Application>Microsoft Office Word</Application>
  <DocSecurity>0</DocSecurity>
  <Lines>672</Lines>
  <Paragraphs>189</Paragraphs>
  <ScaleCrop>false</ScaleCrop>
  <Company>щш</Company>
  <LinksUpToDate>false</LinksUpToDate>
  <CharactersWithSpaces>94694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2021-04-22T08:06:00Z</dcterms:created>
  <dcterms:modified xsi:type="dcterms:W3CDTF">2021-04-22T08:18:00Z</dcterms:modified>
</cp:coreProperties>
</file>