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6E37A9">
      <w:pPr>
        <w:spacing w:after="0" w:line="270" w:lineRule="atLeast"/>
        <w:jc w:val="center"/>
        <w:rPr>
          <w:rFonts w:ascii="Times New Roman" w:eastAsia="Times New Roman" w:hAnsi="Times New Roman" w:cs="Times New Roman"/>
          <w:color w:val="000000"/>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7613D6" w:rsidRDefault="007613D6"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r w:rsidRPr="009759E7">
        <w:rPr>
          <w:rFonts w:ascii="Times New Roman" w:eastAsia="Times New Roman" w:hAnsi="Times New Roman" w:cs="Times New Roman"/>
          <w:sz w:val="28"/>
          <w:szCs w:val="28"/>
          <w:lang w:eastAsia="ru-RU"/>
        </w:rPr>
        <w:t>Печатное издание  информационной газеты</w:t>
      </w:r>
    </w:p>
    <w:p w:rsidR="009759E7" w:rsidRPr="009759E7" w:rsidRDefault="00275993" w:rsidP="009759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41.2pt;height:51.05pt" adj="5665" fillcolor="black">
            <v:shadow color="#868686"/>
            <v:textpath style="font-family:&quot;Impact&quot;;font-size:28pt;v-text-kern:t" trim="t" fitpath="t" xscale="f" string="&quot;Бюллетень Вьюнского сельсовета&quot;"/>
          </v:shape>
        </w:pict>
      </w:r>
    </w:p>
    <w:p w:rsidR="009759E7" w:rsidRPr="00BD367C" w:rsidRDefault="00BD367C" w:rsidP="009759E7">
      <w:pPr>
        <w:spacing w:after="0" w:line="240" w:lineRule="auto"/>
        <w:jc w:val="center"/>
        <w:rPr>
          <w:rFonts w:ascii="Times New Roman" w:eastAsia="Times New Roman" w:hAnsi="Times New Roman" w:cs="Times New Roman"/>
          <w:b/>
          <w:sz w:val="28"/>
          <w:szCs w:val="28"/>
          <w:lang w:eastAsia="ru-RU"/>
        </w:rPr>
      </w:pPr>
      <w:r w:rsidRPr="00BD367C">
        <w:rPr>
          <w:rFonts w:ascii="Times New Roman" w:eastAsia="Times New Roman" w:hAnsi="Times New Roman" w:cs="Times New Roman"/>
          <w:b/>
          <w:sz w:val="28"/>
          <w:szCs w:val="28"/>
          <w:lang w:eastAsia="ru-RU"/>
        </w:rPr>
        <w:t xml:space="preserve">№ </w:t>
      </w:r>
      <w:r w:rsidR="00DA12C2">
        <w:rPr>
          <w:rFonts w:ascii="Times New Roman" w:eastAsia="Times New Roman" w:hAnsi="Times New Roman" w:cs="Times New Roman"/>
          <w:b/>
          <w:sz w:val="28"/>
          <w:szCs w:val="28"/>
          <w:lang w:eastAsia="ru-RU"/>
        </w:rPr>
        <w:t>3</w:t>
      </w:r>
      <w:r w:rsidR="005276EB">
        <w:rPr>
          <w:rFonts w:ascii="Times New Roman" w:eastAsia="Times New Roman" w:hAnsi="Times New Roman" w:cs="Times New Roman"/>
          <w:b/>
          <w:sz w:val="28"/>
          <w:szCs w:val="28"/>
          <w:lang w:eastAsia="ru-RU"/>
        </w:rPr>
        <w:t>3</w:t>
      </w:r>
    </w:p>
    <w:p w:rsidR="009759E7" w:rsidRPr="009759E7" w:rsidRDefault="005276EB" w:rsidP="009759E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w:t>
      </w:r>
      <w:r w:rsidR="007D3246">
        <w:rPr>
          <w:rFonts w:ascii="Times New Roman" w:eastAsia="Times New Roman" w:hAnsi="Times New Roman" w:cs="Times New Roman"/>
          <w:b/>
          <w:sz w:val="28"/>
          <w:szCs w:val="28"/>
          <w:lang w:eastAsia="ru-RU"/>
        </w:rPr>
        <w:t>.1</w:t>
      </w:r>
      <w:r w:rsidR="00B962AC">
        <w:rPr>
          <w:rFonts w:ascii="Times New Roman" w:eastAsia="Times New Roman" w:hAnsi="Times New Roman" w:cs="Times New Roman"/>
          <w:b/>
          <w:sz w:val="28"/>
          <w:szCs w:val="28"/>
          <w:lang w:eastAsia="ru-RU"/>
        </w:rPr>
        <w:t>1</w:t>
      </w:r>
      <w:r w:rsidR="00B50BD4">
        <w:rPr>
          <w:rFonts w:ascii="Times New Roman" w:eastAsia="Times New Roman" w:hAnsi="Times New Roman" w:cs="Times New Roman"/>
          <w:b/>
          <w:sz w:val="28"/>
          <w:szCs w:val="28"/>
          <w:lang w:eastAsia="ru-RU"/>
        </w:rPr>
        <w:t>.</w:t>
      </w:r>
      <w:r w:rsidR="006B6CA3">
        <w:rPr>
          <w:rFonts w:ascii="Times New Roman" w:eastAsia="Times New Roman" w:hAnsi="Times New Roman" w:cs="Times New Roman"/>
          <w:b/>
          <w:sz w:val="28"/>
          <w:szCs w:val="28"/>
          <w:lang w:eastAsia="ru-RU"/>
        </w:rPr>
        <w:t>202</w:t>
      </w:r>
      <w:r w:rsidR="0070349A">
        <w:rPr>
          <w:rFonts w:ascii="Times New Roman" w:eastAsia="Times New Roman" w:hAnsi="Times New Roman" w:cs="Times New Roman"/>
          <w:b/>
          <w:sz w:val="28"/>
          <w:szCs w:val="28"/>
          <w:lang w:eastAsia="ru-RU"/>
        </w:rPr>
        <w:t>2</w:t>
      </w:r>
      <w:r w:rsidR="009759E7" w:rsidRPr="009759E7">
        <w:rPr>
          <w:rFonts w:ascii="Times New Roman" w:eastAsia="Times New Roman" w:hAnsi="Times New Roman" w:cs="Times New Roman"/>
          <w:b/>
          <w:sz w:val="28"/>
          <w:szCs w:val="28"/>
          <w:lang w:eastAsia="ru-RU"/>
        </w:rPr>
        <w:t xml:space="preserve"> г</w:t>
      </w: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tbl>
      <w:tblPr>
        <w:tblStyle w:val="a4"/>
        <w:tblW w:w="0" w:type="auto"/>
        <w:tblInd w:w="828" w:type="dxa"/>
        <w:tblLook w:val="01E0" w:firstRow="1" w:lastRow="1" w:firstColumn="1" w:lastColumn="1" w:noHBand="0" w:noVBand="0"/>
      </w:tblPr>
      <w:tblGrid>
        <w:gridCol w:w="8743"/>
      </w:tblGrid>
      <w:tr w:rsidR="009759E7" w:rsidRPr="009759E7" w:rsidTr="00BF5871">
        <w:tc>
          <w:tcPr>
            <w:tcW w:w="8743" w:type="dxa"/>
            <w:tcBorders>
              <w:top w:val="single" w:sz="4" w:space="0" w:color="auto"/>
              <w:left w:val="single" w:sz="4" w:space="0" w:color="auto"/>
              <w:bottom w:val="single" w:sz="4" w:space="0" w:color="auto"/>
              <w:right w:val="single" w:sz="4" w:space="0" w:color="auto"/>
            </w:tcBorders>
          </w:tcPr>
          <w:p w:rsidR="009759E7" w:rsidRPr="009759E7" w:rsidRDefault="009759E7" w:rsidP="009759E7">
            <w:pPr>
              <w:jc w:val="center"/>
              <w:rPr>
                <w:sz w:val="28"/>
                <w:szCs w:val="28"/>
              </w:rPr>
            </w:pPr>
            <w:r w:rsidRPr="009759E7">
              <w:rPr>
                <w:sz w:val="28"/>
                <w:szCs w:val="28"/>
              </w:rPr>
              <w:t xml:space="preserve">газета основана в соответствии </w:t>
            </w:r>
            <w:r w:rsidR="00BB6C1F">
              <w:rPr>
                <w:sz w:val="28"/>
                <w:szCs w:val="28"/>
              </w:rPr>
              <w:t>с</w:t>
            </w:r>
            <w:r w:rsidRPr="009759E7">
              <w:rPr>
                <w:sz w:val="28"/>
                <w:szCs w:val="28"/>
              </w:rPr>
              <w:t xml:space="preserve"> Устав</w:t>
            </w:r>
            <w:r w:rsidR="00BB6C1F">
              <w:rPr>
                <w:sz w:val="28"/>
                <w:szCs w:val="28"/>
              </w:rPr>
              <w:t xml:space="preserve">ом </w:t>
            </w:r>
            <w:r w:rsidRPr="009759E7">
              <w:rPr>
                <w:sz w:val="28"/>
                <w:szCs w:val="28"/>
              </w:rPr>
              <w:t>Вьюнского сельсовета</w:t>
            </w:r>
            <w:r w:rsidR="00BB6C1F">
              <w:rPr>
                <w:sz w:val="28"/>
                <w:szCs w:val="28"/>
              </w:rPr>
              <w:t xml:space="preserve"> Колыванского района Новосибирской области</w:t>
            </w:r>
            <w:r w:rsidRPr="009759E7">
              <w:rPr>
                <w:sz w:val="28"/>
                <w:szCs w:val="28"/>
              </w:rPr>
              <w:t xml:space="preserve"> и решением </w:t>
            </w:r>
            <w:r w:rsidR="00BB6C1F">
              <w:rPr>
                <w:sz w:val="28"/>
                <w:szCs w:val="28"/>
              </w:rPr>
              <w:t>54</w:t>
            </w:r>
            <w:r w:rsidRPr="009759E7">
              <w:rPr>
                <w:sz w:val="28"/>
                <w:szCs w:val="28"/>
              </w:rPr>
              <w:t xml:space="preserve"> сессии </w:t>
            </w:r>
            <w:r w:rsidR="00BB6C1F">
              <w:rPr>
                <w:sz w:val="28"/>
                <w:szCs w:val="28"/>
              </w:rPr>
              <w:t>5</w:t>
            </w:r>
            <w:r w:rsidRPr="009759E7">
              <w:rPr>
                <w:sz w:val="28"/>
                <w:szCs w:val="28"/>
              </w:rPr>
              <w:t xml:space="preserve"> созыва Совета депутатов Вьюнского сельсовета Колыванского района Новосибирской области от </w:t>
            </w:r>
            <w:r w:rsidR="00BB6C1F">
              <w:rPr>
                <w:sz w:val="28"/>
                <w:szCs w:val="28"/>
              </w:rPr>
              <w:t>25</w:t>
            </w:r>
            <w:r w:rsidRPr="009759E7">
              <w:rPr>
                <w:sz w:val="28"/>
                <w:szCs w:val="28"/>
              </w:rPr>
              <w:t xml:space="preserve"> </w:t>
            </w:r>
            <w:r w:rsidR="00BB6C1F">
              <w:rPr>
                <w:sz w:val="28"/>
                <w:szCs w:val="28"/>
              </w:rPr>
              <w:t>марта</w:t>
            </w:r>
            <w:r w:rsidRPr="009759E7">
              <w:rPr>
                <w:sz w:val="28"/>
                <w:szCs w:val="28"/>
              </w:rPr>
              <w:t xml:space="preserve"> 20</w:t>
            </w:r>
            <w:r w:rsidR="00BB6C1F">
              <w:rPr>
                <w:sz w:val="28"/>
                <w:szCs w:val="28"/>
              </w:rPr>
              <w:t>20</w:t>
            </w:r>
            <w:r w:rsidRPr="009759E7">
              <w:rPr>
                <w:sz w:val="28"/>
                <w:szCs w:val="28"/>
              </w:rPr>
              <w:t xml:space="preserve"> года.</w:t>
            </w:r>
          </w:p>
          <w:p w:rsidR="009759E7" w:rsidRPr="009759E7" w:rsidRDefault="009759E7" w:rsidP="009759E7">
            <w:pPr>
              <w:jc w:val="center"/>
              <w:rPr>
                <w:sz w:val="28"/>
                <w:szCs w:val="28"/>
              </w:rPr>
            </w:pPr>
          </w:p>
        </w:tc>
      </w:tr>
    </w:tbl>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8"/>
          <w:szCs w:val="28"/>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jc w:val="center"/>
        <w:rPr>
          <w:rFonts w:ascii="Times New Roman" w:eastAsia="Times New Roman" w:hAnsi="Times New Roman" w:cs="Times New Roman"/>
          <w:sz w:val="24"/>
          <w:szCs w:val="24"/>
          <w:lang w:eastAsia="ru-RU"/>
        </w:rPr>
      </w:pPr>
    </w:p>
    <w:p w:rsidR="009759E7" w:rsidRDefault="009759E7" w:rsidP="009759E7">
      <w:pPr>
        <w:spacing w:after="0" w:line="240" w:lineRule="auto"/>
        <w:jc w:val="center"/>
        <w:rPr>
          <w:rFonts w:ascii="Times New Roman" w:eastAsia="Times New Roman" w:hAnsi="Times New Roman" w:cs="Times New Roman"/>
          <w:sz w:val="24"/>
          <w:szCs w:val="24"/>
          <w:lang w:eastAsia="ru-RU"/>
        </w:rPr>
      </w:pPr>
    </w:p>
    <w:p w:rsidR="000E05BE" w:rsidRDefault="000E05BE" w:rsidP="009759E7">
      <w:pPr>
        <w:spacing w:after="0" w:line="240" w:lineRule="auto"/>
        <w:jc w:val="center"/>
        <w:rPr>
          <w:rFonts w:ascii="Times New Roman" w:eastAsia="Times New Roman" w:hAnsi="Times New Roman" w:cs="Times New Roman"/>
          <w:sz w:val="24"/>
          <w:szCs w:val="24"/>
          <w:lang w:eastAsia="ru-RU"/>
        </w:rPr>
      </w:pPr>
    </w:p>
    <w:p w:rsidR="000E05BE" w:rsidRPr="009759E7" w:rsidRDefault="000E05BE" w:rsidP="009759E7">
      <w:pPr>
        <w:spacing w:after="0" w:line="240" w:lineRule="auto"/>
        <w:jc w:val="center"/>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759E7" w:rsidRPr="009759E7" w:rsidRDefault="009759E7" w:rsidP="009759E7">
      <w:pPr>
        <w:spacing w:after="0" w:line="240" w:lineRule="auto"/>
        <w:rPr>
          <w:rFonts w:ascii="Times New Roman" w:eastAsia="Times New Roman" w:hAnsi="Times New Roman" w:cs="Times New Roman"/>
          <w:sz w:val="24"/>
          <w:szCs w:val="24"/>
          <w:lang w:eastAsia="ru-RU"/>
        </w:rPr>
      </w:pPr>
    </w:p>
    <w:p w:rsidR="00922B47" w:rsidRDefault="00922B47" w:rsidP="00B81CF7">
      <w:pPr>
        <w:spacing w:after="0" w:line="270" w:lineRule="atLeast"/>
        <w:jc w:val="both"/>
        <w:rPr>
          <w:rFonts w:ascii="Times New Roman" w:eastAsia="Times New Roman" w:hAnsi="Times New Roman" w:cs="Times New Roman"/>
          <w:b/>
          <w:sz w:val="20"/>
          <w:szCs w:val="20"/>
          <w:lang w:eastAsia="ru-RU"/>
        </w:rPr>
      </w:pPr>
    </w:p>
    <w:p w:rsidR="008E2EB7" w:rsidRPr="008E2EB7" w:rsidRDefault="009759E7" w:rsidP="008E2EB7">
      <w:pPr>
        <w:spacing w:after="0" w:line="270" w:lineRule="atLeast"/>
        <w:jc w:val="both"/>
        <w:rPr>
          <w:rFonts w:ascii="Times New Roman" w:eastAsia="Times New Roman" w:hAnsi="Times New Roman" w:cs="Times New Roman"/>
          <w:b/>
          <w:bCs/>
          <w:sz w:val="18"/>
          <w:szCs w:val="20"/>
          <w:lang w:eastAsia="ru-RU"/>
        </w:rPr>
      </w:pPr>
      <w:r w:rsidRPr="009759E7">
        <w:rPr>
          <w:rFonts w:ascii="Times New Roman" w:eastAsia="Times New Roman" w:hAnsi="Times New Roman" w:cs="Times New Roman"/>
          <w:b/>
          <w:sz w:val="20"/>
          <w:szCs w:val="20"/>
          <w:lang w:eastAsia="ru-RU"/>
        </w:rPr>
        <w:t xml:space="preserve">В настоящем номере «Бюллетеня Вьюнского сельсовета» </w:t>
      </w:r>
      <w:r w:rsidR="00BD367C">
        <w:rPr>
          <w:rFonts w:ascii="Times New Roman" w:eastAsia="Times New Roman" w:hAnsi="Times New Roman" w:cs="Times New Roman"/>
          <w:b/>
          <w:sz w:val="20"/>
          <w:szCs w:val="20"/>
          <w:lang w:eastAsia="ru-RU"/>
        </w:rPr>
        <w:t>публику</w:t>
      </w:r>
      <w:r w:rsidR="008D6628">
        <w:rPr>
          <w:rFonts w:ascii="Times New Roman" w:eastAsia="Times New Roman" w:hAnsi="Times New Roman" w:cs="Times New Roman"/>
          <w:b/>
          <w:sz w:val="20"/>
          <w:szCs w:val="20"/>
          <w:lang w:eastAsia="ru-RU"/>
        </w:rPr>
        <w:t>ю</w:t>
      </w:r>
      <w:r w:rsidR="0012163D">
        <w:rPr>
          <w:rFonts w:ascii="Times New Roman" w:eastAsia="Times New Roman" w:hAnsi="Times New Roman" w:cs="Times New Roman"/>
          <w:b/>
          <w:sz w:val="20"/>
          <w:szCs w:val="20"/>
          <w:lang w:eastAsia="ru-RU"/>
        </w:rPr>
        <w:t>тся:</w:t>
      </w:r>
      <w:r w:rsidR="006463CA">
        <w:rPr>
          <w:rFonts w:ascii="Times New Roman" w:eastAsia="Times New Roman" w:hAnsi="Times New Roman" w:cs="Times New Roman"/>
          <w:b/>
          <w:sz w:val="20"/>
          <w:szCs w:val="20"/>
          <w:lang w:eastAsia="ru-RU"/>
        </w:rPr>
        <w:t xml:space="preserve"> </w:t>
      </w:r>
      <w:r w:rsidR="005276EB">
        <w:rPr>
          <w:rFonts w:ascii="Times New Roman" w:eastAsia="Times New Roman" w:hAnsi="Times New Roman" w:cs="Times New Roman"/>
          <w:b/>
          <w:sz w:val="20"/>
          <w:szCs w:val="20"/>
          <w:lang w:eastAsia="ru-RU"/>
        </w:rPr>
        <w:t>решения 31 сессии Совета депутатов</w:t>
      </w:r>
      <w:r w:rsidR="006231FF">
        <w:rPr>
          <w:rFonts w:ascii="Times New Roman" w:eastAsia="Times New Roman" w:hAnsi="Times New Roman" w:cs="Times New Roman"/>
          <w:b/>
          <w:sz w:val="20"/>
          <w:szCs w:val="20"/>
          <w:lang w:eastAsia="ru-RU"/>
        </w:rPr>
        <w:t>, постановления администрации №№</w:t>
      </w:r>
      <w:r w:rsidR="00623233">
        <w:rPr>
          <w:rFonts w:ascii="Times New Roman" w:eastAsia="Times New Roman" w:hAnsi="Times New Roman" w:cs="Times New Roman"/>
          <w:b/>
          <w:sz w:val="20"/>
          <w:szCs w:val="20"/>
          <w:lang w:eastAsia="ru-RU"/>
        </w:rPr>
        <w:t>166,167,168,169,</w:t>
      </w:r>
      <w:r w:rsidR="006231FF">
        <w:rPr>
          <w:rFonts w:ascii="Times New Roman" w:eastAsia="Times New Roman" w:hAnsi="Times New Roman" w:cs="Times New Roman"/>
          <w:b/>
          <w:sz w:val="20"/>
          <w:szCs w:val="20"/>
          <w:lang w:eastAsia="ru-RU"/>
        </w:rPr>
        <w:t xml:space="preserve"> 171</w:t>
      </w:r>
    </w:p>
    <w:p w:rsidR="008D6628" w:rsidRDefault="008D6628" w:rsidP="008D6628">
      <w:pPr>
        <w:widowControl w:val="0"/>
        <w:spacing w:after="0" w:line="240" w:lineRule="auto"/>
        <w:jc w:val="center"/>
        <w:rPr>
          <w:rFonts w:ascii="Times New Roman" w:eastAsia="Times New Roman" w:hAnsi="Times New Roman" w:cs="Times New Roman"/>
          <w:b/>
          <w:sz w:val="20"/>
          <w:szCs w:val="20"/>
          <w:lang w:eastAsia="ru-RU"/>
        </w:rPr>
      </w:pPr>
    </w:p>
    <w:p w:rsidR="005A6C10" w:rsidRDefault="005A6C10" w:rsidP="005A6C10">
      <w:pPr>
        <w:widowControl w:val="0"/>
        <w:spacing w:after="0" w:line="260" w:lineRule="exact"/>
        <w:jc w:val="center"/>
        <w:rPr>
          <w:rFonts w:ascii="Times New Roman" w:eastAsia="Times New Roman" w:hAnsi="Times New Roman" w:cs="Times New Roman"/>
          <w:bCs/>
          <w:color w:val="000000"/>
          <w:sz w:val="26"/>
          <w:szCs w:val="26"/>
          <w:lang w:eastAsia="ru-RU" w:bidi="ru-RU"/>
        </w:rPr>
      </w:pPr>
    </w:p>
    <w:p w:rsidR="005A6C10" w:rsidRDefault="005A6C10" w:rsidP="005A6C10">
      <w:pPr>
        <w:widowControl w:val="0"/>
        <w:spacing w:after="0" w:line="260" w:lineRule="exact"/>
        <w:jc w:val="center"/>
        <w:rPr>
          <w:rFonts w:ascii="Times New Roman" w:eastAsia="Times New Roman" w:hAnsi="Times New Roman" w:cs="Times New Roman"/>
          <w:bCs/>
          <w:color w:val="000000"/>
          <w:sz w:val="26"/>
          <w:szCs w:val="26"/>
          <w:lang w:eastAsia="ru-RU" w:bidi="ru-RU"/>
        </w:rPr>
      </w:pPr>
    </w:p>
    <w:p w:rsidR="005A6C10" w:rsidRPr="005A6C10" w:rsidRDefault="005A6C10" w:rsidP="005A6C10">
      <w:pPr>
        <w:keepNext/>
        <w:overflowPunct w:val="0"/>
        <w:autoSpaceDE w:val="0"/>
        <w:autoSpaceDN w:val="0"/>
        <w:adjustRightInd w:val="0"/>
        <w:spacing w:after="0" w:line="240" w:lineRule="auto"/>
        <w:jc w:val="center"/>
        <w:outlineLvl w:val="0"/>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СОВЕТ ДЕПУТАТОВ</w:t>
      </w:r>
    </w:p>
    <w:p w:rsidR="005A6C10" w:rsidRPr="005A6C10" w:rsidRDefault="005A6C10" w:rsidP="005A6C10">
      <w:pPr>
        <w:spacing w:after="0" w:line="240" w:lineRule="auto"/>
        <w:jc w:val="center"/>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ВЬЮНСКОГО СЕЛЬСОВЕТА</w:t>
      </w:r>
    </w:p>
    <w:p w:rsidR="005A6C10" w:rsidRPr="005A6C10" w:rsidRDefault="005A6C10" w:rsidP="005A6C10">
      <w:pPr>
        <w:spacing w:after="0" w:line="240" w:lineRule="auto"/>
        <w:jc w:val="center"/>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КОЛЫВАНСКОГО РАЙОНА</w:t>
      </w:r>
    </w:p>
    <w:p w:rsidR="005A6C10" w:rsidRPr="005A6C10" w:rsidRDefault="005A6C10" w:rsidP="005A6C10">
      <w:pPr>
        <w:spacing w:after="0" w:line="240" w:lineRule="auto"/>
        <w:jc w:val="center"/>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НОВОСИБИРСКОЙ ОБЛАСТИ</w:t>
      </w:r>
    </w:p>
    <w:p w:rsidR="005A6C10" w:rsidRPr="005A6C10" w:rsidRDefault="005A6C10" w:rsidP="005A6C10">
      <w:pPr>
        <w:spacing w:after="0" w:line="240" w:lineRule="auto"/>
        <w:jc w:val="center"/>
        <w:outlineLvl w:val="0"/>
        <w:rPr>
          <w:rFonts w:ascii="Times New Roman" w:eastAsia="Times New Roman" w:hAnsi="Times New Roman" w:cs="Times New Roman"/>
          <w:b/>
          <w:bCs/>
          <w:sz w:val="20"/>
          <w:szCs w:val="20"/>
          <w:lang w:eastAsia="ru-RU"/>
        </w:rPr>
      </w:pPr>
      <w:r w:rsidRPr="005A6C10">
        <w:rPr>
          <w:rFonts w:ascii="Times New Roman" w:eastAsia="Times New Roman" w:hAnsi="Times New Roman" w:cs="Times New Roman"/>
          <w:b/>
          <w:bCs/>
          <w:sz w:val="20"/>
          <w:szCs w:val="20"/>
          <w:lang w:eastAsia="ru-RU"/>
        </w:rPr>
        <w:t>(шестой созыв)</w:t>
      </w:r>
    </w:p>
    <w:p w:rsidR="005A6C10" w:rsidRPr="005A6C10" w:rsidRDefault="005A6C10" w:rsidP="005A6C10">
      <w:pPr>
        <w:keepNext/>
        <w:spacing w:before="240" w:after="60" w:line="240" w:lineRule="auto"/>
        <w:jc w:val="center"/>
        <w:outlineLvl w:val="1"/>
        <w:rPr>
          <w:rFonts w:ascii="Times New Roman" w:eastAsia="Times New Roman" w:hAnsi="Times New Roman" w:cs="Times New Roman"/>
          <w:bCs/>
          <w:iCs/>
          <w:sz w:val="20"/>
          <w:szCs w:val="20"/>
          <w:lang w:eastAsia="ru-RU"/>
        </w:rPr>
      </w:pPr>
      <w:r w:rsidRPr="005A6C10">
        <w:rPr>
          <w:rFonts w:ascii="Times New Roman" w:eastAsia="Times New Roman" w:hAnsi="Times New Roman" w:cs="Times New Roman"/>
          <w:b/>
          <w:bCs/>
          <w:iCs/>
          <w:sz w:val="20"/>
          <w:szCs w:val="20"/>
          <w:lang w:eastAsia="ru-RU"/>
        </w:rPr>
        <w:t>РЕШЕНИЕ</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31 сессия  6 созыва</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от 29.11.2022г                               с.Вьюны                                        № 31/131</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Об исполнении  бюджета Вьюнского сельсовета  Колыванского района Новосибирской области  за 9 месяцев  2022 года.</w:t>
      </w:r>
    </w:p>
    <w:p w:rsidR="005A6C10" w:rsidRPr="005A6C10" w:rsidRDefault="005A6C10" w:rsidP="005A6C10">
      <w:pPr>
        <w:spacing w:after="120" w:line="240" w:lineRule="auto"/>
        <w:jc w:val="center"/>
        <w:rPr>
          <w:rFonts w:ascii="Times New Roman" w:eastAsia="Times New Roman" w:hAnsi="Times New Roman" w:cs="Times New Roman"/>
          <w:sz w:val="20"/>
          <w:szCs w:val="20"/>
          <w:lang w:eastAsia="ru-RU"/>
        </w:rPr>
      </w:pPr>
    </w:p>
    <w:p w:rsidR="005A6C10" w:rsidRPr="005A6C10" w:rsidRDefault="005A6C10" w:rsidP="005A6C10">
      <w:pPr>
        <w:spacing w:after="12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Заслушав и обсудив доклад главного бухгалтера Вьюнского сельсовета об исполнении бюджета Вьюнского сельсовета Колыванского района Новосибирской области  за 9 месяцев 2022 года Совет депутатов Вьюнского сельсовета Колыванского района Новосибирской области  РЕШИЛ:              </w:t>
      </w:r>
    </w:p>
    <w:p w:rsidR="005A6C10" w:rsidRPr="005A6C10" w:rsidRDefault="005A6C10" w:rsidP="005A6C10">
      <w:pPr>
        <w:spacing w:after="12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w:t>
      </w:r>
      <w:r w:rsidRPr="005A6C10">
        <w:rPr>
          <w:rFonts w:ascii="Times New Roman" w:eastAsia="Times New Roman" w:hAnsi="Times New Roman" w:cs="Times New Roman"/>
          <w:b/>
          <w:sz w:val="20"/>
          <w:szCs w:val="20"/>
          <w:lang w:eastAsia="ru-RU"/>
        </w:rPr>
        <w:t xml:space="preserve"> 1</w:t>
      </w:r>
      <w:r w:rsidRPr="005A6C10">
        <w:rPr>
          <w:rFonts w:ascii="Times New Roman" w:eastAsia="Times New Roman" w:hAnsi="Times New Roman" w:cs="Times New Roman"/>
          <w:sz w:val="20"/>
          <w:szCs w:val="20"/>
          <w:lang w:eastAsia="ru-RU"/>
        </w:rPr>
        <w:t xml:space="preserve">.Утвердить исполнение  бюджета   Вьюнского сельсовета Колыванского района Новосибирской области  за 9 месяцев 2022года:  </w:t>
      </w:r>
    </w:p>
    <w:p w:rsidR="005A6C10" w:rsidRPr="005A6C10" w:rsidRDefault="005A6C10" w:rsidP="005A6C10">
      <w:pPr>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1.1. общий объем доходов бюджета   в сумме 20 180,4 тыс. руб., в том числе общий объем безвозмездных поступлений  от других бюджетов бюджетной системы Российской Федерации в сумме 17 781,5 тыс. рублей.</w:t>
      </w:r>
    </w:p>
    <w:p w:rsidR="005A6C10" w:rsidRPr="005A6C10" w:rsidRDefault="005A6C10" w:rsidP="005A6C10">
      <w:pPr>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color w:val="000000"/>
          <w:sz w:val="20"/>
          <w:szCs w:val="20"/>
          <w:lang w:eastAsia="ru-RU"/>
        </w:rPr>
        <w:t xml:space="preserve">    </w:t>
      </w:r>
      <w:r w:rsidRPr="005A6C10">
        <w:rPr>
          <w:rFonts w:ascii="Times New Roman" w:eastAsia="Times New Roman" w:hAnsi="Times New Roman" w:cs="Times New Roman"/>
          <w:sz w:val="20"/>
          <w:szCs w:val="20"/>
          <w:lang w:eastAsia="ru-RU"/>
        </w:rPr>
        <w:t>1.2.общий объем  расходов бюджета в сумме  18 286,2 тыс. рублей.</w:t>
      </w:r>
    </w:p>
    <w:p w:rsidR="005A6C10" w:rsidRPr="005A6C10" w:rsidRDefault="005A6C10" w:rsidP="005A6C10">
      <w:pPr>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1.3.профицит бюджета  в сумме 1 894,2 тыс.рублей</w:t>
      </w:r>
    </w:p>
    <w:p w:rsidR="005A6C10" w:rsidRPr="005A6C10" w:rsidRDefault="005A6C10" w:rsidP="005A6C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A6C10">
        <w:rPr>
          <w:rFonts w:ascii="Times New Roman" w:eastAsia="Times New Roman" w:hAnsi="Times New Roman" w:cs="Times New Roman"/>
          <w:color w:val="000000"/>
          <w:sz w:val="20"/>
          <w:szCs w:val="20"/>
          <w:lang w:eastAsia="ru-RU"/>
        </w:rPr>
        <w:t xml:space="preserve">           </w:t>
      </w:r>
      <w:r w:rsidRPr="005A6C10">
        <w:rPr>
          <w:rFonts w:ascii="Times New Roman" w:eastAsia="Times New Roman" w:hAnsi="Times New Roman" w:cs="Times New Roman"/>
          <w:b/>
          <w:color w:val="000000"/>
          <w:sz w:val="20"/>
          <w:szCs w:val="20"/>
          <w:lang w:eastAsia="ru-RU"/>
        </w:rPr>
        <w:t>2</w:t>
      </w:r>
      <w:r w:rsidRPr="005A6C10">
        <w:rPr>
          <w:rFonts w:ascii="Times New Roman" w:eastAsia="Times New Roman" w:hAnsi="Times New Roman" w:cs="Times New Roman"/>
          <w:sz w:val="20"/>
          <w:szCs w:val="20"/>
          <w:lang w:eastAsia="ru-RU"/>
        </w:rPr>
        <w:t>.Направить данное Решение Главе Вьюнского сельсовета Колыванского района Новосибирской области для  подписания.</w:t>
      </w:r>
    </w:p>
    <w:p w:rsidR="005A6C10" w:rsidRPr="005A6C10" w:rsidRDefault="005A6C10" w:rsidP="005A6C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A6C10">
        <w:rPr>
          <w:rFonts w:ascii="Times New Roman" w:eastAsia="Times New Roman" w:hAnsi="Times New Roman" w:cs="Times New Roman"/>
          <w:b/>
          <w:color w:val="000000"/>
          <w:sz w:val="20"/>
          <w:szCs w:val="20"/>
          <w:lang w:eastAsia="ru-RU"/>
        </w:rPr>
        <w:t xml:space="preserve">           3.</w:t>
      </w:r>
      <w:r w:rsidRPr="005A6C10">
        <w:rPr>
          <w:rFonts w:ascii="Times New Roman" w:eastAsia="Times New Roman" w:hAnsi="Times New Roman" w:cs="Times New Roman"/>
          <w:color w:val="000000"/>
          <w:sz w:val="20"/>
          <w:szCs w:val="20"/>
          <w:lang w:eastAsia="ru-RU"/>
        </w:rPr>
        <w:t>Данное решение опубликовать в  периодическом печатном</w:t>
      </w:r>
    </w:p>
    <w:p w:rsidR="005A6C10" w:rsidRPr="005A6C10" w:rsidRDefault="005A6C10" w:rsidP="005A6C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A6C10">
        <w:rPr>
          <w:rFonts w:ascii="Times New Roman" w:eastAsia="Times New Roman" w:hAnsi="Times New Roman" w:cs="Times New Roman"/>
          <w:color w:val="000000"/>
          <w:sz w:val="20"/>
          <w:szCs w:val="20"/>
          <w:lang w:eastAsia="ru-RU"/>
        </w:rPr>
        <w:t>издании «Бюллетень Вьюнского сельсовета».</w:t>
      </w:r>
    </w:p>
    <w:p w:rsidR="005A6C10" w:rsidRPr="005A6C10" w:rsidRDefault="005A6C10" w:rsidP="005A6C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A6C10">
        <w:rPr>
          <w:rFonts w:ascii="Times New Roman" w:eastAsia="Times New Roman" w:hAnsi="Times New Roman" w:cs="Times New Roman"/>
          <w:b/>
          <w:color w:val="000000"/>
          <w:sz w:val="20"/>
          <w:szCs w:val="20"/>
          <w:lang w:eastAsia="ru-RU"/>
        </w:rPr>
        <w:t xml:space="preserve">           4</w:t>
      </w:r>
      <w:r w:rsidRPr="005A6C10">
        <w:rPr>
          <w:rFonts w:ascii="Times New Roman" w:eastAsia="Times New Roman" w:hAnsi="Times New Roman" w:cs="Times New Roman"/>
          <w:color w:val="000000"/>
          <w:sz w:val="20"/>
          <w:szCs w:val="20"/>
          <w:lang w:eastAsia="ru-RU"/>
        </w:rPr>
        <w:t>. Настоящее Решение вступает в силу после опубликования.</w:t>
      </w:r>
    </w:p>
    <w:p w:rsidR="005A6C10" w:rsidRPr="005A6C10" w:rsidRDefault="005A6C10" w:rsidP="005A6C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5A6C10">
        <w:rPr>
          <w:rFonts w:ascii="Times New Roman" w:eastAsia="Times New Roman" w:hAnsi="Times New Roman" w:cs="Times New Roman"/>
          <w:color w:val="000000"/>
          <w:sz w:val="20"/>
          <w:szCs w:val="20"/>
          <w:lang w:eastAsia="ru-RU"/>
        </w:rPr>
        <w:t xml:space="preserve">           </w:t>
      </w:r>
      <w:r w:rsidRPr="005A6C10">
        <w:rPr>
          <w:rFonts w:ascii="Times New Roman" w:eastAsia="Times New Roman" w:hAnsi="Times New Roman" w:cs="Times New Roman"/>
          <w:b/>
          <w:color w:val="000000"/>
          <w:sz w:val="20"/>
          <w:szCs w:val="20"/>
          <w:lang w:eastAsia="ru-RU"/>
        </w:rPr>
        <w:t>5</w:t>
      </w:r>
      <w:r w:rsidRPr="005A6C10">
        <w:rPr>
          <w:rFonts w:ascii="Times New Roman" w:eastAsia="Times New Roman" w:hAnsi="Times New Roman" w:cs="Times New Roman"/>
          <w:color w:val="000000"/>
          <w:sz w:val="20"/>
          <w:szCs w:val="20"/>
          <w:lang w:eastAsia="ru-RU"/>
        </w:rPr>
        <w:t>. Контроль за исполнением настоящего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w:t>
      </w:r>
    </w:p>
    <w:p w:rsidR="005A6C10" w:rsidRPr="005A6C10" w:rsidRDefault="005A6C10" w:rsidP="005A6C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Глава Вьюнского сельсовета</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Колыванского района</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Новосибирской области                                                 Т.В.</w:t>
      </w:r>
      <w:r>
        <w:rPr>
          <w:rFonts w:ascii="Times New Roman" w:eastAsia="Times New Roman" w:hAnsi="Times New Roman" w:cs="Times New Roman"/>
          <w:sz w:val="20"/>
          <w:szCs w:val="20"/>
          <w:lang w:eastAsia="ru-RU"/>
        </w:rPr>
        <w:t xml:space="preserve"> </w:t>
      </w:r>
      <w:r w:rsidRPr="005A6C10">
        <w:rPr>
          <w:rFonts w:ascii="Times New Roman" w:eastAsia="Times New Roman" w:hAnsi="Times New Roman" w:cs="Times New Roman"/>
          <w:sz w:val="20"/>
          <w:szCs w:val="20"/>
          <w:lang w:eastAsia="ru-RU"/>
        </w:rPr>
        <w:t>Хименко</w:t>
      </w:r>
    </w:p>
    <w:p w:rsidR="005A6C10" w:rsidRPr="005A6C10" w:rsidRDefault="005A6C10" w:rsidP="005A6C10">
      <w:pPr>
        <w:tabs>
          <w:tab w:val="left" w:pos="6375"/>
        </w:tabs>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w:t>
      </w:r>
    </w:p>
    <w:p w:rsidR="005A6C10" w:rsidRPr="005A6C10" w:rsidRDefault="005A6C10" w:rsidP="005A6C10">
      <w:pPr>
        <w:tabs>
          <w:tab w:val="left" w:pos="6375"/>
        </w:tabs>
        <w:spacing w:after="0" w:line="240" w:lineRule="auto"/>
        <w:rPr>
          <w:rFonts w:ascii="Times New Roman" w:eastAsia="Times New Roman" w:hAnsi="Times New Roman" w:cs="Times New Roman"/>
          <w:sz w:val="20"/>
          <w:szCs w:val="20"/>
          <w:lang w:eastAsia="ru-RU"/>
        </w:rPr>
      </w:pPr>
    </w:p>
    <w:p w:rsidR="005A6C10" w:rsidRPr="005A6C10" w:rsidRDefault="005A6C10" w:rsidP="005A6C10">
      <w:pPr>
        <w:tabs>
          <w:tab w:val="left" w:pos="6375"/>
        </w:tabs>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Председатель Совета депутатов</w:t>
      </w:r>
    </w:p>
    <w:p w:rsidR="005A6C10" w:rsidRPr="005A6C10" w:rsidRDefault="005A6C10" w:rsidP="005A6C10">
      <w:pPr>
        <w:tabs>
          <w:tab w:val="left" w:pos="6375"/>
        </w:tabs>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Вьюнского сельсовета    </w:t>
      </w:r>
    </w:p>
    <w:p w:rsidR="005A6C10" w:rsidRPr="005A6C10" w:rsidRDefault="005A6C10" w:rsidP="005A6C10">
      <w:pPr>
        <w:tabs>
          <w:tab w:val="left" w:pos="6375"/>
        </w:tabs>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Колыванского района</w:t>
      </w:r>
    </w:p>
    <w:p w:rsidR="005A6C10" w:rsidRPr="005A6C10" w:rsidRDefault="005A6C10" w:rsidP="005A6C10">
      <w:pPr>
        <w:tabs>
          <w:tab w:val="left" w:pos="6375"/>
        </w:tabs>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Новосибирской области                                                 Е.Н.</w:t>
      </w:r>
      <w:r>
        <w:rPr>
          <w:rFonts w:ascii="Times New Roman" w:eastAsia="Times New Roman" w:hAnsi="Times New Roman" w:cs="Times New Roman"/>
          <w:sz w:val="20"/>
          <w:szCs w:val="20"/>
          <w:lang w:eastAsia="ru-RU"/>
        </w:rPr>
        <w:t xml:space="preserve"> </w:t>
      </w:r>
      <w:r w:rsidRPr="005A6C10">
        <w:rPr>
          <w:rFonts w:ascii="Times New Roman" w:eastAsia="Times New Roman" w:hAnsi="Times New Roman" w:cs="Times New Roman"/>
          <w:sz w:val="20"/>
          <w:szCs w:val="20"/>
          <w:lang w:eastAsia="ru-RU"/>
        </w:rPr>
        <w:t>Афонасьева</w:t>
      </w:r>
    </w:p>
    <w:p w:rsidR="005A6C10" w:rsidRPr="005A6C10" w:rsidRDefault="005A6C10" w:rsidP="005A6C10">
      <w:pPr>
        <w:tabs>
          <w:tab w:val="left" w:pos="6375"/>
        </w:tabs>
        <w:spacing w:after="0" w:line="240" w:lineRule="auto"/>
        <w:rPr>
          <w:rFonts w:ascii="Times New Roman" w:eastAsia="Times New Roman" w:hAnsi="Times New Roman" w:cs="Times New Roman"/>
          <w:sz w:val="20"/>
          <w:szCs w:val="20"/>
          <w:lang w:eastAsia="ru-RU"/>
        </w:rPr>
      </w:pPr>
    </w:p>
    <w:p w:rsidR="005A6C10" w:rsidRPr="005A6C10" w:rsidRDefault="005A6C10" w:rsidP="005A6C10">
      <w:pPr>
        <w:tabs>
          <w:tab w:val="left" w:pos="6375"/>
        </w:tabs>
        <w:spacing w:after="0" w:line="240" w:lineRule="auto"/>
        <w:rPr>
          <w:rFonts w:ascii="Times New Roman" w:eastAsia="Times New Roman" w:hAnsi="Times New Roman" w:cs="Times New Roman"/>
          <w:sz w:val="20"/>
          <w:szCs w:val="20"/>
          <w:lang w:eastAsia="ru-RU"/>
        </w:rPr>
      </w:pPr>
    </w:p>
    <w:p w:rsidR="005A6C10" w:rsidRPr="005A6C10" w:rsidRDefault="005A6C10" w:rsidP="005A6C10">
      <w:pPr>
        <w:tabs>
          <w:tab w:val="left" w:pos="6375"/>
        </w:tabs>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Доходная часть бюджета   Вьюнского сельсовета  ,тыс.руб.</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lastRenderedPageBreak/>
        <w:t xml:space="preserve">                                                                                                                                                                   </w:t>
      </w:r>
    </w:p>
    <w:tbl>
      <w:tblPr>
        <w:tblW w:w="0" w:type="auto"/>
        <w:tblLayout w:type="fixed"/>
        <w:tblLook w:val="01E0" w:firstRow="1" w:lastRow="1" w:firstColumn="1" w:lastColumn="1" w:noHBand="0" w:noVBand="0"/>
      </w:tblPr>
      <w:tblGrid>
        <w:gridCol w:w="4542"/>
        <w:gridCol w:w="1803"/>
        <w:gridCol w:w="1701"/>
        <w:gridCol w:w="1525"/>
      </w:tblGrid>
      <w:tr w:rsidR="005A6C10" w:rsidRPr="005A6C10" w:rsidTr="001C3AD6">
        <w:trPr>
          <w:trHeight w:val="719"/>
        </w:trPr>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w:t>
            </w:r>
          </w:p>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Код   БК</w:t>
            </w:r>
          </w:p>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Наименование кода БК</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2022год</w:t>
            </w:r>
          </w:p>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тыс.руб.</w:t>
            </w:r>
          </w:p>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годовые </w:t>
            </w:r>
          </w:p>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назначения</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Исполнение за 9 месяцев 2022г.</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Исполнение в %</w:t>
            </w:r>
          </w:p>
        </w:tc>
      </w:tr>
      <w:tr w:rsidR="005A6C10" w:rsidRPr="005A6C10" w:rsidTr="001C3AD6">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182  1 01 02000 01 0000 110</w:t>
            </w:r>
          </w:p>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Налог на доходы физических лиц</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655,2</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400,6</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61,1</w:t>
            </w:r>
          </w:p>
        </w:tc>
      </w:tr>
      <w:tr w:rsidR="005A6C10" w:rsidRPr="005A6C10" w:rsidTr="001C3AD6">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182 1 03 02000 01 0000 110</w:t>
            </w:r>
          </w:p>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1 621,7</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1 435,9</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88,5</w:t>
            </w:r>
          </w:p>
        </w:tc>
      </w:tr>
      <w:tr w:rsidR="005A6C10" w:rsidRPr="005A6C10" w:rsidTr="001C3AD6">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182 1 05 03000 01 0000 110</w:t>
            </w:r>
          </w:p>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Единый сельскохозяйственный налог</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33,0</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12,1</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36,7</w:t>
            </w:r>
          </w:p>
        </w:tc>
      </w:tr>
      <w:tr w:rsidR="005A6C10" w:rsidRPr="005A6C10" w:rsidTr="001C3AD6">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182 1 06 01000 00 0000 110</w:t>
            </w:r>
          </w:p>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Налог на имущество физических лиц</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val="en-US" w:eastAsia="ru-RU"/>
              </w:rPr>
            </w:pPr>
            <w:r w:rsidRPr="005A6C10">
              <w:rPr>
                <w:rFonts w:ascii="Times New Roman" w:eastAsia="Times New Roman" w:hAnsi="Times New Roman" w:cs="Times New Roman"/>
                <w:sz w:val="20"/>
                <w:szCs w:val="20"/>
                <w:lang w:eastAsia="ru-RU"/>
              </w:rPr>
              <w:t>78,5</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24,5</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31,2</w:t>
            </w:r>
          </w:p>
        </w:tc>
      </w:tr>
      <w:tr w:rsidR="005A6C10" w:rsidRPr="005A6C10" w:rsidTr="001C3AD6">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182 1 06 06030 00 0000 110</w:t>
            </w:r>
          </w:p>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Земельный налог  с организаций</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tabs>
                <w:tab w:val="left" w:pos="708"/>
              </w:tabs>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502,0</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221,8</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44,2</w:t>
            </w:r>
          </w:p>
        </w:tc>
      </w:tr>
      <w:tr w:rsidR="005A6C10" w:rsidRPr="005A6C10" w:rsidTr="001C3AD6">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182 1 06 06040 00 0000 110</w:t>
            </w:r>
          </w:p>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Земельный налог  с физических лиц</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345,0</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70,3</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20,4</w:t>
            </w:r>
          </w:p>
        </w:tc>
      </w:tr>
      <w:tr w:rsidR="005A6C10" w:rsidRPr="005A6C10" w:rsidTr="001C3AD6">
        <w:trPr>
          <w:trHeight w:val="737"/>
        </w:trPr>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001 1 08 04000 01 0000  110</w:t>
            </w:r>
          </w:p>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Государственная пошлина за  совершение   нотариальных     действий </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2,3</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1,2</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52,2</w:t>
            </w:r>
          </w:p>
        </w:tc>
      </w:tr>
      <w:tr w:rsidR="005A6C10" w:rsidRPr="005A6C10" w:rsidTr="001C3AD6">
        <w:trPr>
          <w:trHeight w:val="704"/>
        </w:trPr>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182 1 09 04050 00 0000 110</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Земельный налог (по обязательствам, возникшим до 1 января 2006 года</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0,0</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-1,6</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0,0</w:t>
            </w:r>
          </w:p>
        </w:tc>
      </w:tr>
      <w:tr w:rsidR="005A6C10" w:rsidRPr="005A6C10" w:rsidTr="001C3AD6">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Всего налоговых  доходов</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3 237,7</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2 164,8</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66,9</w:t>
            </w:r>
          </w:p>
        </w:tc>
      </w:tr>
      <w:tr w:rsidR="005A6C10" w:rsidRPr="005A6C10" w:rsidTr="001C3AD6">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001 1 11 05035 10 0000 120</w:t>
            </w:r>
          </w:p>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Доходы от сдачи в  аренду имущества,</w:t>
            </w:r>
          </w:p>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8,0</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6,2</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77,5</w:t>
            </w:r>
          </w:p>
        </w:tc>
      </w:tr>
      <w:tr w:rsidR="005A6C10" w:rsidRPr="005A6C10" w:rsidTr="001C3AD6">
        <w:trPr>
          <w:trHeight w:val="764"/>
        </w:trPr>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001 1 13 01990 00 0000 130</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Прочие доходы от оказания платных услуг (работ) </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7,9</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7,9</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100</w:t>
            </w:r>
          </w:p>
        </w:tc>
      </w:tr>
      <w:tr w:rsidR="005A6C10" w:rsidRPr="005A6C10" w:rsidTr="001C3AD6">
        <w:trPr>
          <w:trHeight w:val="1033"/>
        </w:trPr>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001 1 13  0206 0 10 0000 130</w:t>
            </w:r>
          </w:p>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Доходы, поступающие в порядке возмещения расходов, понесенных в связи с эксплуатацией имущества </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189,9</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178,0</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93,7</w:t>
            </w:r>
          </w:p>
        </w:tc>
      </w:tr>
      <w:tr w:rsidR="005A6C10" w:rsidRPr="005A6C10" w:rsidTr="001C3AD6">
        <w:trPr>
          <w:trHeight w:val="793"/>
        </w:trPr>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001 13 0299010 0000 130</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Прочие доходы от компенсации затрат бюджетов сельских поселений</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6,0</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6,0</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100</w:t>
            </w:r>
          </w:p>
        </w:tc>
      </w:tr>
      <w:tr w:rsidR="005A6C10" w:rsidRPr="005A6C10" w:rsidTr="001C3AD6">
        <w:trPr>
          <w:trHeight w:val="764"/>
        </w:trPr>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001 1 14 02000 00 0000 410</w:t>
            </w:r>
          </w:p>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Доходы от реализации иного имущества, находящегося в собственности сельских поселений</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36,0</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36,0</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100</w:t>
            </w:r>
          </w:p>
        </w:tc>
      </w:tr>
      <w:tr w:rsidR="005A6C10" w:rsidRPr="005A6C10" w:rsidTr="001C3AD6">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Всего неналоговых доходов</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 xml:space="preserve">             247,8</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234,1</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 xml:space="preserve">              94,5</w:t>
            </w:r>
          </w:p>
        </w:tc>
      </w:tr>
      <w:tr w:rsidR="005A6C10" w:rsidRPr="005A6C10" w:rsidTr="001C3AD6">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 xml:space="preserve">Итого собственные доходы </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 xml:space="preserve">           3 485,5</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 xml:space="preserve">             2 398,9</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68,6</w:t>
            </w:r>
          </w:p>
        </w:tc>
      </w:tr>
      <w:tr w:rsidR="005A6C10" w:rsidRPr="005A6C10" w:rsidTr="001C3AD6">
        <w:trPr>
          <w:trHeight w:val="448"/>
        </w:trPr>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 xml:space="preserve">              000 2 00 00000 00 0000 000</w:t>
            </w:r>
          </w:p>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 xml:space="preserve">              Безвозмездные поступления </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left="477"/>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21 117,4</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left="477"/>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17 781,5</w:t>
            </w:r>
          </w:p>
          <w:p w:rsidR="005A6C10" w:rsidRPr="005A6C10" w:rsidRDefault="005A6C10" w:rsidP="005A6C10">
            <w:pPr>
              <w:spacing w:after="0" w:line="240" w:lineRule="auto"/>
              <w:rPr>
                <w:rFonts w:ascii="Times New Roman" w:eastAsia="Times New Roman" w:hAnsi="Times New Roman" w:cs="Times New Roman"/>
                <w:b/>
                <w:sz w:val="20"/>
                <w:szCs w:val="20"/>
                <w:lang w:eastAsia="ru-RU"/>
              </w:rPr>
            </w:pP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left="477"/>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84,2</w:t>
            </w:r>
          </w:p>
          <w:p w:rsidR="005A6C10" w:rsidRPr="005A6C10" w:rsidRDefault="005A6C10" w:rsidP="005A6C10">
            <w:pPr>
              <w:spacing w:after="0" w:line="240" w:lineRule="auto"/>
              <w:rPr>
                <w:rFonts w:ascii="Times New Roman" w:eastAsia="Times New Roman" w:hAnsi="Times New Roman" w:cs="Times New Roman"/>
                <w:b/>
                <w:sz w:val="20"/>
                <w:szCs w:val="20"/>
                <w:lang w:eastAsia="ru-RU"/>
              </w:rPr>
            </w:pPr>
          </w:p>
        </w:tc>
      </w:tr>
      <w:tr w:rsidR="005A6C10" w:rsidRPr="005A6C10" w:rsidTr="001C3AD6">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001 2 02 16001 10 0000 150</w:t>
            </w:r>
          </w:p>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Дотации на выравнивание бюджетной обеспеченности из бюджета муниципальных районов</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left="402"/>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3 507,1</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left="402"/>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2 630,4</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left="402"/>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75,0</w:t>
            </w:r>
          </w:p>
        </w:tc>
      </w:tr>
      <w:tr w:rsidR="005A6C10" w:rsidRPr="005A6C10" w:rsidTr="001C3AD6">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color w:val="000000"/>
                <w:sz w:val="20"/>
                <w:szCs w:val="20"/>
                <w:lang w:eastAsia="ru-RU"/>
              </w:rPr>
            </w:pPr>
            <w:r w:rsidRPr="005A6C10">
              <w:rPr>
                <w:rFonts w:ascii="Times New Roman" w:eastAsia="Times New Roman" w:hAnsi="Times New Roman" w:cs="Times New Roman"/>
                <w:color w:val="000000"/>
                <w:sz w:val="20"/>
                <w:szCs w:val="20"/>
                <w:lang w:eastAsia="ru-RU"/>
              </w:rPr>
              <w:t xml:space="preserve">               001 202 20216 00 0000 150</w:t>
            </w:r>
          </w:p>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w:t>
            </w:r>
            <w:r w:rsidRPr="005A6C10">
              <w:rPr>
                <w:rFonts w:ascii="Times New Roman" w:eastAsia="Times New Roman" w:hAnsi="Times New Roman" w:cs="Times New Roman"/>
                <w:sz w:val="20"/>
                <w:szCs w:val="20"/>
                <w:lang w:eastAsia="ru-RU"/>
              </w:rPr>
              <w:lastRenderedPageBreak/>
              <w:t>домов, проездов к дворовым территориям многоквартирных домов</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left="402"/>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lastRenderedPageBreak/>
              <w:t>6 863,1</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left="402"/>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6 863,1</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left="402"/>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100</w:t>
            </w:r>
          </w:p>
        </w:tc>
      </w:tr>
      <w:tr w:rsidR="005A6C10" w:rsidRPr="005A6C10" w:rsidTr="001C3AD6">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ind w:firstLine="708"/>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lastRenderedPageBreak/>
              <w:t>001 2 02 30024 00 0000 150</w:t>
            </w:r>
          </w:p>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Субвенция местным бюджетам на выполнение  передаваемых полномочий субъектов  РФ</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0,1</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0,0</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0,0</w:t>
            </w:r>
          </w:p>
        </w:tc>
      </w:tr>
      <w:tr w:rsidR="005A6C10" w:rsidRPr="005A6C10" w:rsidTr="001C3AD6">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001 2 02 35118 00 0000 150</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Субвенции  бюджетам на осуществление первичного воинского органами местного самоуправления поселений, муниципальных и городских округов</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121,2</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85,3</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70,4</w:t>
            </w:r>
          </w:p>
        </w:tc>
      </w:tr>
      <w:tr w:rsidR="005A6C10" w:rsidRPr="005A6C10" w:rsidTr="001C3AD6">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color w:val="000000"/>
                <w:sz w:val="20"/>
                <w:szCs w:val="20"/>
                <w:lang w:eastAsia="ru-RU"/>
              </w:rPr>
            </w:pPr>
            <w:r w:rsidRPr="005A6C10">
              <w:rPr>
                <w:rFonts w:ascii="Times New Roman" w:eastAsia="Times New Roman" w:hAnsi="Times New Roman" w:cs="Times New Roman"/>
                <w:color w:val="000000"/>
                <w:sz w:val="20"/>
                <w:szCs w:val="20"/>
                <w:lang w:eastAsia="ru-RU"/>
              </w:rPr>
              <w:t xml:space="preserve">             001 2 02 49999 00 0000 150</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Прочие межбюджетные трансферты, передаваемые бюджетам </w:t>
            </w:r>
          </w:p>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10 625,9</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8 202,7</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77,2</w:t>
            </w:r>
          </w:p>
        </w:tc>
      </w:tr>
      <w:tr w:rsidR="005A6C10" w:rsidRPr="005A6C10" w:rsidTr="001C3AD6">
        <w:tc>
          <w:tcPr>
            <w:tcW w:w="454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ВСЕГО ДОХОДОВ</w:t>
            </w:r>
          </w:p>
        </w:tc>
        <w:tc>
          <w:tcPr>
            <w:tcW w:w="180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24 602,9</w:t>
            </w:r>
          </w:p>
        </w:tc>
        <w:tc>
          <w:tcPr>
            <w:tcW w:w="1701"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20 180,4</w:t>
            </w:r>
          </w:p>
        </w:tc>
        <w:tc>
          <w:tcPr>
            <w:tcW w:w="152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widowControl w:val="0"/>
              <w:autoSpaceDE w:val="0"/>
              <w:autoSpaceDN w:val="0"/>
              <w:adjustRightInd w:val="0"/>
              <w:spacing w:after="0" w:line="240" w:lineRule="auto"/>
              <w:ind w:firstLine="720"/>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82,0</w:t>
            </w:r>
          </w:p>
        </w:tc>
      </w:tr>
    </w:tbl>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w:t>
      </w:r>
    </w:p>
    <w:p w:rsidR="005A6C10" w:rsidRPr="005A6C10" w:rsidRDefault="005A6C10" w:rsidP="005A6C10">
      <w:pPr>
        <w:spacing w:after="12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Расходная часть бюджета Вьюнского сельсовета ,тыс.руб.</w:t>
      </w:r>
      <w:r w:rsidRPr="005A6C10">
        <w:rPr>
          <w:rFonts w:ascii="Times New Roman" w:eastAsia="Times New Roman" w:hAnsi="Times New Roman" w:cs="Times New Roman"/>
          <w:sz w:val="20"/>
          <w:szCs w:val="20"/>
          <w:lang w:eastAsia="ru-RU"/>
        </w:rPr>
        <w:tab/>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720"/>
        <w:gridCol w:w="935"/>
        <w:gridCol w:w="1423"/>
        <w:gridCol w:w="1418"/>
      </w:tblGrid>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12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Показатели</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Рзд, </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Подраздел</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12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План </w:t>
            </w:r>
          </w:p>
          <w:p w:rsidR="005A6C10" w:rsidRPr="005A6C10" w:rsidRDefault="005A6C10" w:rsidP="005A6C10">
            <w:pPr>
              <w:spacing w:after="12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2022г.</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12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Исполнено</w:t>
            </w:r>
          </w:p>
          <w:p w:rsidR="005A6C10" w:rsidRPr="005A6C10" w:rsidRDefault="005A6C10" w:rsidP="005A6C10">
            <w:pPr>
              <w:spacing w:after="12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за 9 месяцев</w:t>
            </w:r>
          </w:p>
          <w:p w:rsidR="005A6C10" w:rsidRPr="005A6C10" w:rsidRDefault="005A6C10" w:rsidP="005A6C10">
            <w:pPr>
              <w:spacing w:after="12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2022г.</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12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исполнения</w:t>
            </w:r>
          </w:p>
        </w:tc>
      </w:tr>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 xml:space="preserve">01  00       </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4 767,4</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2 856,3</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59,9</w:t>
            </w:r>
          </w:p>
        </w:tc>
      </w:tr>
      <w:tr w:rsidR="005A6C10" w:rsidRPr="005A6C10" w:rsidTr="001C3AD6">
        <w:trPr>
          <w:trHeight w:val="373"/>
        </w:trPr>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Функционирование высшего должностного лица  субъекта РФ и муниципального образования</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01 02     </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846,6</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639,1</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75,5</w:t>
            </w:r>
          </w:p>
        </w:tc>
      </w:tr>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01 03     </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379,9</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258,7</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68,1</w:t>
            </w:r>
          </w:p>
        </w:tc>
      </w:tr>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bCs/>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0104</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3 470,2</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1 937,8</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55,8</w:t>
            </w:r>
          </w:p>
        </w:tc>
      </w:tr>
      <w:tr w:rsidR="005A6C10" w:rsidRPr="005A6C10" w:rsidTr="001C3AD6">
        <w:trPr>
          <w:trHeight w:val="551"/>
        </w:trPr>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0106</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20,7</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20,7</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100</w:t>
            </w:r>
          </w:p>
        </w:tc>
      </w:tr>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Резервный фонд администрации</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0111</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50,0</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0,0</w:t>
            </w:r>
          </w:p>
        </w:tc>
      </w:tr>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 xml:space="preserve">0200 </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121,2</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85,3</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70,4</w:t>
            </w:r>
          </w:p>
        </w:tc>
      </w:tr>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02 03 </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121,2</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85,3</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70,4</w:t>
            </w:r>
          </w:p>
        </w:tc>
      </w:tr>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0300</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201,6</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171,4</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85,0</w:t>
            </w:r>
          </w:p>
        </w:tc>
      </w:tr>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Защита населения и территории от ЧС природного и техногенного характера, пожарной безопасности</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0310</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180,6</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151,4</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83,8</w:t>
            </w:r>
          </w:p>
        </w:tc>
      </w:tr>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Другие вопросы в области национальной безопасности правоохранительной деятельности</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0314</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21,0</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20,0</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95,2</w:t>
            </w:r>
          </w:p>
        </w:tc>
      </w:tr>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0400</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9 109,6</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8 535,8</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93,7</w:t>
            </w:r>
          </w:p>
        </w:tc>
      </w:tr>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Дорожное хозяйство (дорожные фонды)</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0409</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9 109,6</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8 535,8</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93,7</w:t>
            </w:r>
          </w:p>
        </w:tc>
      </w:tr>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 xml:space="preserve">Жилищно-коммунальное хозяйство </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05 00</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1 540,4</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1 031,0</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66,9</w:t>
            </w:r>
          </w:p>
        </w:tc>
      </w:tr>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Жилищное хозяйство</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0501</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5,0</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0,0</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0,0</w:t>
            </w:r>
          </w:p>
        </w:tc>
      </w:tr>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Благоустройство</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0503</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1 535,4</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1 031,0</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67,1</w:t>
            </w:r>
          </w:p>
        </w:tc>
      </w:tr>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Культура, кинематография</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08  00</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8 941,2</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5 373,7</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60,1</w:t>
            </w:r>
          </w:p>
        </w:tc>
      </w:tr>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Культура</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08  01</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8 941,2</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5 373,7</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60,1</w:t>
            </w:r>
          </w:p>
        </w:tc>
      </w:tr>
      <w:tr w:rsidR="005A6C10" w:rsidRPr="005A6C10" w:rsidTr="001C3AD6">
        <w:trPr>
          <w:trHeight w:val="235"/>
        </w:trPr>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Социальная политик</w:t>
            </w:r>
            <w:r w:rsidRPr="005A6C10">
              <w:rPr>
                <w:rFonts w:ascii="Times New Roman" w:eastAsia="Times New Roman" w:hAnsi="Times New Roman" w:cs="Times New Roman"/>
                <w:b/>
                <w:sz w:val="20"/>
                <w:szCs w:val="20"/>
                <w:lang w:val="en-US" w:eastAsia="ru-RU"/>
              </w:rPr>
              <w:t>а</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10  00</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280,0</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224,7</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80,3</w:t>
            </w:r>
          </w:p>
        </w:tc>
      </w:tr>
      <w:tr w:rsidR="005A6C10" w:rsidRPr="005A6C10" w:rsidTr="001C3AD6">
        <w:trPr>
          <w:trHeight w:val="281"/>
        </w:trPr>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10 01 </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280,0</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224,7</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80,3</w:t>
            </w:r>
          </w:p>
        </w:tc>
      </w:tr>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Физическая культура и спорт</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11 00</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10,0</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8,0</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80,0</w:t>
            </w:r>
          </w:p>
        </w:tc>
      </w:tr>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11 05</w:t>
            </w: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10,0</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8,0</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80,0</w:t>
            </w:r>
          </w:p>
        </w:tc>
      </w:tr>
      <w:tr w:rsidR="005A6C10" w:rsidRPr="005A6C10" w:rsidTr="001C3AD6">
        <w:tc>
          <w:tcPr>
            <w:tcW w:w="496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ВСЕГО РАСХОДОВ</w:t>
            </w:r>
          </w:p>
        </w:tc>
        <w:tc>
          <w:tcPr>
            <w:tcW w:w="7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p>
        </w:tc>
        <w:tc>
          <w:tcPr>
            <w:tcW w:w="93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24 971,4</w:t>
            </w:r>
          </w:p>
        </w:tc>
        <w:tc>
          <w:tcPr>
            <w:tcW w:w="1423"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18 286,2</w:t>
            </w:r>
          </w:p>
        </w:tc>
        <w:tc>
          <w:tcPr>
            <w:tcW w:w="1418"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73,2</w:t>
            </w:r>
          </w:p>
        </w:tc>
      </w:tr>
    </w:tbl>
    <w:p w:rsidR="005A6C10" w:rsidRPr="005A6C10" w:rsidRDefault="005A6C10" w:rsidP="005A6C10">
      <w:pPr>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 xml:space="preserve">                                  </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b/>
          <w:sz w:val="20"/>
          <w:szCs w:val="20"/>
          <w:lang w:eastAsia="ru-RU"/>
        </w:rPr>
        <w:t xml:space="preserve">                                                   </w:t>
      </w:r>
      <w:r w:rsidRPr="005A6C10">
        <w:rPr>
          <w:rFonts w:ascii="Times New Roman" w:eastAsia="Times New Roman" w:hAnsi="Times New Roman" w:cs="Times New Roman"/>
          <w:sz w:val="20"/>
          <w:szCs w:val="20"/>
          <w:lang w:eastAsia="ru-RU"/>
        </w:rPr>
        <w:t>Источники финансирования дефицита  бюджета</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lastRenderedPageBreak/>
        <w:t>Вьюнского  сельсовета на 2022 год, тыс.руб.</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w:t>
      </w:r>
    </w:p>
    <w:tbl>
      <w:tblPr>
        <w:tblW w:w="0" w:type="auto"/>
        <w:tblLook w:val="0000" w:firstRow="0" w:lastRow="0" w:firstColumn="0" w:lastColumn="0" w:noHBand="0" w:noVBand="0"/>
      </w:tblPr>
      <w:tblGrid>
        <w:gridCol w:w="2220"/>
        <w:gridCol w:w="4609"/>
        <w:gridCol w:w="1485"/>
        <w:gridCol w:w="1257"/>
      </w:tblGrid>
      <w:tr w:rsidR="005A6C10" w:rsidRPr="005A6C10" w:rsidTr="001C3AD6">
        <w:tc>
          <w:tcPr>
            <w:tcW w:w="22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КОД</w:t>
            </w:r>
          </w:p>
        </w:tc>
        <w:tc>
          <w:tcPr>
            <w:tcW w:w="4609"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Наименование источника</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финансирования дефицита бюджета</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p>
        </w:tc>
        <w:tc>
          <w:tcPr>
            <w:tcW w:w="148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Годовое</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назначение</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2022г.</w:t>
            </w:r>
          </w:p>
        </w:tc>
        <w:tc>
          <w:tcPr>
            <w:tcW w:w="1257"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Исполнено</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за 9 месяцев 2022г. </w:t>
            </w:r>
          </w:p>
        </w:tc>
      </w:tr>
      <w:tr w:rsidR="005A6C10" w:rsidRPr="005A6C10" w:rsidTr="001C3AD6">
        <w:tc>
          <w:tcPr>
            <w:tcW w:w="22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p>
        </w:tc>
        <w:tc>
          <w:tcPr>
            <w:tcW w:w="4609"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Источники финансирования дефицита бюджета-всего</w:t>
            </w:r>
          </w:p>
        </w:tc>
        <w:tc>
          <w:tcPr>
            <w:tcW w:w="148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jc w:val="center"/>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368,5</w:t>
            </w:r>
          </w:p>
        </w:tc>
        <w:tc>
          <w:tcPr>
            <w:tcW w:w="1257"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jc w:val="center"/>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-1 894,2</w:t>
            </w:r>
          </w:p>
        </w:tc>
      </w:tr>
      <w:tr w:rsidR="005A6C10" w:rsidRPr="005A6C10" w:rsidTr="001C3AD6">
        <w:tc>
          <w:tcPr>
            <w:tcW w:w="22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000 01 00 0000 00 0000    </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000</w:t>
            </w:r>
          </w:p>
        </w:tc>
        <w:tc>
          <w:tcPr>
            <w:tcW w:w="4609"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Источники внутреннего финансирования дефицита 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jc w:val="center"/>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0,0</w:t>
            </w:r>
          </w:p>
        </w:tc>
        <w:tc>
          <w:tcPr>
            <w:tcW w:w="1257"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jc w:val="center"/>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0,0</w:t>
            </w:r>
          </w:p>
        </w:tc>
      </w:tr>
      <w:tr w:rsidR="005A6C10" w:rsidRPr="005A6C10" w:rsidTr="001C3AD6">
        <w:trPr>
          <w:trHeight w:val="541"/>
        </w:trPr>
        <w:tc>
          <w:tcPr>
            <w:tcW w:w="22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001 01 05 0000 00 0000                       </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000</w:t>
            </w:r>
          </w:p>
        </w:tc>
        <w:tc>
          <w:tcPr>
            <w:tcW w:w="4609"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Изменение остатков средств на счетах по учету средств бюджета</w:t>
            </w:r>
          </w:p>
        </w:tc>
        <w:tc>
          <w:tcPr>
            <w:tcW w:w="148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jc w:val="center"/>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368,5</w:t>
            </w:r>
          </w:p>
        </w:tc>
        <w:tc>
          <w:tcPr>
            <w:tcW w:w="1257"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jc w:val="center"/>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-1 894,2</w:t>
            </w:r>
          </w:p>
        </w:tc>
      </w:tr>
      <w:tr w:rsidR="005A6C10" w:rsidRPr="005A6C10" w:rsidTr="001C3AD6">
        <w:tc>
          <w:tcPr>
            <w:tcW w:w="22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001 01 05 0201 10 0000 510</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p>
        </w:tc>
        <w:tc>
          <w:tcPr>
            <w:tcW w:w="4609"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Увеличение прочих остатков денежных  средств 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jc w:val="center"/>
              <w:rPr>
                <w:rFonts w:ascii="Times New Roman" w:eastAsia="Times New Roman" w:hAnsi="Times New Roman" w:cs="Times New Roman"/>
                <w:b/>
                <w:i/>
                <w:sz w:val="20"/>
                <w:szCs w:val="20"/>
                <w:lang w:eastAsia="ru-RU"/>
              </w:rPr>
            </w:pPr>
            <w:r w:rsidRPr="005A6C10">
              <w:rPr>
                <w:rFonts w:ascii="Times New Roman" w:eastAsia="Times New Roman" w:hAnsi="Times New Roman" w:cs="Times New Roman"/>
                <w:b/>
                <w:i/>
                <w:sz w:val="20"/>
                <w:szCs w:val="20"/>
                <w:lang w:eastAsia="ru-RU"/>
              </w:rPr>
              <w:t>-24 971,4</w:t>
            </w:r>
          </w:p>
        </w:tc>
        <w:tc>
          <w:tcPr>
            <w:tcW w:w="1257"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jc w:val="center"/>
              <w:rPr>
                <w:rFonts w:ascii="Times New Roman" w:eastAsia="Times New Roman" w:hAnsi="Times New Roman" w:cs="Times New Roman"/>
                <w:b/>
                <w:i/>
                <w:sz w:val="20"/>
                <w:szCs w:val="20"/>
                <w:lang w:eastAsia="ru-RU"/>
              </w:rPr>
            </w:pPr>
            <w:r w:rsidRPr="005A6C10">
              <w:rPr>
                <w:rFonts w:ascii="Times New Roman" w:eastAsia="Times New Roman" w:hAnsi="Times New Roman" w:cs="Times New Roman"/>
                <w:b/>
                <w:i/>
                <w:sz w:val="20"/>
                <w:szCs w:val="20"/>
                <w:lang w:eastAsia="ru-RU"/>
              </w:rPr>
              <w:t>-20 180,4</w:t>
            </w:r>
          </w:p>
        </w:tc>
      </w:tr>
      <w:tr w:rsidR="005A6C10" w:rsidRPr="005A6C10" w:rsidTr="001C3AD6">
        <w:tc>
          <w:tcPr>
            <w:tcW w:w="2220"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001 01 05 0201 10 0000 610</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p>
        </w:tc>
        <w:tc>
          <w:tcPr>
            <w:tcW w:w="4609"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Уменьшение прочих  остатков денежных средств бюджета поселения</w:t>
            </w:r>
          </w:p>
        </w:tc>
        <w:tc>
          <w:tcPr>
            <w:tcW w:w="148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jc w:val="center"/>
              <w:rPr>
                <w:rFonts w:ascii="Times New Roman" w:eastAsia="Times New Roman" w:hAnsi="Times New Roman" w:cs="Times New Roman"/>
                <w:b/>
                <w:i/>
                <w:sz w:val="20"/>
                <w:szCs w:val="20"/>
                <w:lang w:eastAsia="ru-RU"/>
              </w:rPr>
            </w:pPr>
            <w:r w:rsidRPr="005A6C10">
              <w:rPr>
                <w:rFonts w:ascii="Times New Roman" w:eastAsia="Times New Roman" w:hAnsi="Times New Roman" w:cs="Times New Roman"/>
                <w:b/>
                <w:i/>
                <w:sz w:val="20"/>
                <w:szCs w:val="20"/>
                <w:lang w:eastAsia="ru-RU"/>
              </w:rPr>
              <w:t>+24 602,9</w:t>
            </w:r>
          </w:p>
        </w:tc>
        <w:tc>
          <w:tcPr>
            <w:tcW w:w="1257"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line="240" w:lineRule="auto"/>
              <w:jc w:val="center"/>
              <w:rPr>
                <w:rFonts w:ascii="Times New Roman" w:eastAsia="Times New Roman" w:hAnsi="Times New Roman" w:cs="Times New Roman"/>
                <w:b/>
                <w:i/>
                <w:sz w:val="20"/>
                <w:szCs w:val="20"/>
                <w:lang w:eastAsia="ru-RU"/>
              </w:rPr>
            </w:pPr>
            <w:r w:rsidRPr="005A6C10">
              <w:rPr>
                <w:rFonts w:ascii="Times New Roman" w:eastAsia="Times New Roman" w:hAnsi="Times New Roman" w:cs="Times New Roman"/>
                <w:b/>
                <w:i/>
                <w:sz w:val="20"/>
                <w:szCs w:val="20"/>
                <w:lang w:eastAsia="ru-RU"/>
              </w:rPr>
              <w:t>+18 286,2</w:t>
            </w:r>
          </w:p>
        </w:tc>
      </w:tr>
    </w:tbl>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w:t>
      </w:r>
      <w:r w:rsidRPr="005A6C10">
        <w:rPr>
          <w:rFonts w:ascii="Times New Roman" w:eastAsia="Times New Roman" w:hAnsi="Times New Roman" w:cs="Times New Roman"/>
          <w:sz w:val="20"/>
          <w:szCs w:val="20"/>
          <w:lang w:eastAsia="ru-RU"/>
        </w:rPr>
        <w:tab/>
        <w:t xml:space="preserve"> </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p>
    <w:p w:rsidR="005A6C10" w:rsidRPr="005A6C10" w:rsidRDefault="005A6C10" w:rsidP="005A6C10">
      <w:pPr>
        <w:tabs>
          <w:tab w:val="left" w:pos="6375"/>
        </w:tabs>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widowControl w:val="0"/>
        <w:spacing w:after="0" w:line="260" w:lineRule="exact"/>
        <w:jc w:val="center"/>
        <w:rPr>
          <w:rFonts w:ascii="Times New Roman" w:eastAsia="Times New Roman" w:hAnsi="Times New Roman" w:cs="Times New Roman"/>
          <w:bCs/>
          <w:color w:val="000000"/>
          <w:sz w:val="20"/>
          <w:szCs w:val="20"/>
          <w:lang w:eastAsia="ru-RU" w:bidi="ru-RU"/>
        </w:rPr>
      </w:pPr>
    </w:p>
    <w:p w:rsidR="005A6C10" w:rsidRPr="005A6C10" w:rsidRDefault="005A6C10" w:rsidP="005A6C10">
      <w:pPr>
        <w:spacing w:after="0" w:line="240" w:lineRule="auto"/>
        <w:jc w:val="center"/>
        <w:outlineLvl w:val="0"/>
        <w:rPr>
          <w:rFonts w:ascii="Times New Roman" w:eastAsia="Microsoft Sans Serif" w:hAnsi="Times New Roman" w:cs="Times New Roman"/>
          <w:b/>
          <w:bCs/>
          <w:sz w:val="20"/>
          <w:szCs w:val="20"/>
          <w:lang w:eastAsia="ru-RU" w:bidi="ru-RU"/>
        </w:rPr>
      </w:pPr>
      <w:r w:rsidRPr="005A6C10">
        <w:rPr>
          <w:rFonts w:ascii="Times New Roman" w:eastAsia="Microsoft Sans Serif" w:hAnsi="Times New Roman" w:cs="Times New Roman"/>
          <w:b/>
          <w:bCs/>
          <w:sz w:val="20"/>
          <w:szCs w:val="20"/>
          <w:lang w:eastAsia="ru-RU" w:bidi="ru-RU"/>
        </w:rPr>
        <w:t>СОВЕТ ДЕПУТАТОВ</w:t>
      </w:r>
    </w:p>
    <w:p w:rsidR="005A6C10" w:rsidRPr="005A6C10" w:rsidRDefault="005A6C10" w:rsidP="005A6C10">
      <w:pPr>
        <w:spacing w:after="0" w:line="240" w:lineRule="auto"/>
        <w:jc w:val="center"/>
        <w:outlineLvl w:val="0"/>
        <w:rPr>
          <w:rFonts w:ascii="Times New Roman" w:eastAsia="Microsoft Sans Serif" w:hAnsi="Times New Roman" w:cs="Times New Roman"/>
          <w:b/>
          <w:bCs/>
          <w:sz w:val="20"/>
          <w:szCs w:val="20"/>
          <w:lang w:eastAsia="ru-RU" w:bidi="ru-RU"/>
        </w:rPr>
      </w:pPr>
      <w:r w:rsidRPr="005A6C10">
        <w:rPr>
          <w:rFonts w:ascii="Times New Roman" w:eastAsia="Microsoft Sans Serif" w:hAnsi="Times New Roman" w:cs="Times New Roman"/>
          <w:b/>
          <w:bCs/>
          <w:sz w:val="20"/>
          <w:szCs w:val="20"/>
          <w:lang w:eastAsia="ru-RU" w:bidi="ru-RU"/>
        </w:rPr>
        <w:t>ВЬЮНСКОГО СЕЛЬСОВЕТА</w:t>
      </w:r>
    </w:p>
    <w:p w:rsidR="005A6C10" w:rsidRPr="005A6C10" w:rsidRDefault="005A6C10" w:rsidP="005A6C10">
      <w:pPr>
        <w:spacing w:after="0" w:line="240" w:lineRule="auto"/>
        <w:jc w:val="center"/>
        <w:outlineLvl w:val="0"/>
        <w:rPr>
          <w:rFonts w:ascii="Times New Roman" w:eastAsia="Microsoft Sans Serif" w:hAnsi="Times New Roman" w:cs="Times New Roman"/>
          <w:b/>
          <w:bCs/>
          <w:sz w:val="20"/>
          <w:szCs w:val="20"/>
          <w:lang w:eastAsia="ru-RU" w:bidi="ru-RU"/>
        </w:rPr>
      </w:pPr>
      <w:r w:rsidRPr="005A6C10">
        <w:rPr>
          <w:rFonts w:ascii="Times New Roman" w:eastAsia="Microsoft Sans Serif" w:hAnsi="Times New Roman" w:cs="Times New Roman"/>
          <w:b/>
          <w:bCs/>
          <w:sz w:val="20"/>
          <w:szCs w:val="20"/>
          <w:lang w:eastAsia="ru-RU" w:bidi="ru-RU"/>
        </w:rPr>
        <w:t>КОЛЫВАНСКОГО РАЙОНА</w:t>
      </w:r>
    </w:p>
    <w:p w:rsidR="005A6C10" w:rsidRPr="005A6C10" w:rsidRDefault="005A6C10" w:rsidP="005A6C10">
      <w:pPr>
        <w:spacing w:after="0" w:line="240" w:lineRule="auto"/>
        <w:jc w:val="center"/>
        <w:outlineLvl w:val="0"/>
        <w:rPr>
          <w:rFonts w:ascii="Times New Roman" w:eastAsia="Microsoft Sans Serif" w:hAnsi="Times New Roman" w:cs="Times New Roman"/>
          <w:b/>
          <w:bCs/>
          <w:sz w:val="20"/>
          <w:szCs w:val="20"/>
          <w:lang w:eastAsia="ru-RU" w:bidi="ru-RU"/>
        </w:rPr>
      </w:pPr>
      <w:r w:rsidRPr="005A6C10">
        <w:rPr>
          <w:rFonts w:ascii="Times New Roman" w:eastAsia="Microsoft Sans Serif" w:hAnsi="Times New Roman" w:cs="Times New Roman"/>
          <w:b/>
          <w:bCs/>
          <w:sz w:val="20"/>
          <w:szCs w:val="20"/>
          <w:lang w:eastAsia="ru-RU" w:bidi="ru-RU"/>
        </w:rPr>
        <w:t>НОВОСИБИРСКОЙ ОБЛАСТИ</w:t>
      </w:r>
    </w:p>
    <w:p w:rsidR="005A6C10" w:rsidRPr="005A6C10" w:rsidRDefault="005A6C10" w:rsidP="005A6C10">
      <w:pPr>
        <w:widowControl w:val="0"/>
        <w:spacing w:after="0" w:line="240" w:lineRule="auto"/>
        <w:jc w:val="center"/>
        <w:outlineLvl w:val="0"/>
        <w:rPr>
          <w:rFonts w:ascii="Times New Roman" w:eastAsia="Microsoft Sans Serif" w:hAnsi="Times New Roman" w:cs="Times New Roman"/>
          <w:b/>
          <w:bCs/>
          <w:color w:val="000000"/>
          <w:sz w:val="20"/>
          <w:szCs w:val="20"/>
          <w:lang w:eastAsia="ru-RU" w:bidi="ru-RU"/>
        </w:rPr>
      </w:pPr>
      <w:r w:rsidRPr="005A6C10">
        <w:rPr>
          <w:rFonts w:ascii="Times New Roman" w:eastAsia="Microsoft Sans Serif" w:hAnsi="Times New Roman" w:cs="Times New Roman"/>
          <w:b/>
          <w:bCs/>
          <w:color w:val="000000"/>
          <w:sz w:val="20"/>
          <w:szCs w:val="20"/>
          <w:lang w:eastAsia="ru-RU" w:bidi="ru-RU"/>
        </w:rPr>
        <w:t>(шестой созыв)</w:t>
      </w:r>
    </w:p>
    <w:p w:rsidR="005A6C10" w:rsidRPr="005A6C10" w:rsidRDefault="005A6C10" w:rsidP="005A6C10">
      <w:pPr>
        <w:widowControl w:val="0"/>
        <w:spacing w:after="0" w:line="240" w:lineRule="auto"/>
        <w:jc w:val="center"/>
        <w:outlineLvl w:val="0"/>
        <w:rPr>
          <w:rFonts w:ascii="Times New Roman" w:eastAsia="Microsoft Sans Serif" w:hAnsi="Times New Roman" w:cs="Times New Roman"/>
          <w:b/>
          <w:bCs/>
          <w:color w:val="000000"/>
          <w:sz w:val="20"/>
          <w:szCs w:val="20"/>
          <w:lang w:eastAsia="ru-RU" w:bidi="ru-RU"/>
        </w:rPr>
      </w:pPr>
      <w:r w:rsidRPr="005A6C10">
        <w:rPr>
          <w:rFonts w:ascii="Times New Roman" w:eastAsia="Microsoft Sans Serif" w:hAnsi="Times New Roman" w:cs="Times New Roman"/>
          <w:b/>
          <w:bCs/>
          <w:color w:val="000000"/>
          <w:sz w:val="20"/>
          <w:szCs w:val="20"/>
          <w:lang w:eastAsia="ru-RU" w:bidi="ru-RU"/>
        </w:rPr>
        <w:t>РЕШЕНИЕ</w:t>
      </w:r>
    </w:p>
    <w:p w:rsidR="005A6C10" w:rsidRPr="005A6C10" w:rsidRDefault="005A6C10" w:rsidP="005A6C10">
      <w:pPr>
        <w:widowControl w:val="0"/>
        <w:tabs>
          <w:tab w:val="left" w:pos="7995"/>
        </w:tabs>
        <w:spacing w:after="0" w:line="240" w:lineRule="auto"/>
        <w:jc w:val="center"/>
        <w:rPr>
          <w:rFonts w:ascii="Times New Roman" w:eastAsia="Microsoft Sans Serif" w:hAnsi="Times New Roman" w:cs="Times New Roman"/>
          <w:color w:val="000000"/>
          <w:sz w:val="20"/>
          <w:szCs w:val="20"/>
          <w:lang w:eastAsia="ru-RU" w:bidi="ru-RU"/>
        </w:rPr>
      </w:pPr>
      <w:r w:rsidRPr="005A6C10">
        <w:rPr>
          <w:rFonts w:ascii="Times New Roman" w:eastAsia="Microsoft Sans Serif" w:hAnsi="Times New Roman" w:cs="Times New Roman"/>
          <w:color w:val="000000"/>
          <w:sz w:val="20"/>
          <w:szCs w:val="20"/>
          <w:lang w:eastAsia="ru-RU" w:bidi="ru-RU"/>
        </w:rPr>
        <w:t>31  сессии 6 созыва</w:t>
      </w:r>
    </w:p>
    <w:p w:rsidR="005A6C10" w:rsidRPr="005A6C10" w:rsidRDefault="005A6C10" w:rsidP="005A6C10">
      <w:pPr>
        <w:widowControl w:val="0"/>
        <w:tabs>
          <w:tab w:val="left" w:pos="7995"/>
        </w:tabs>
        <w:spacing w:after="0" w:line="240" w:lineRule="auto"/>
        <w:jc w:val="center"/>
        <w:rPr>
          <w:rFonts w:ascii="Times New Roman" w:eastAsia="Microsoft Sans Serif" w:hAnsi="Times New Roman" w:cs="Times New Roman"/>
          <w:color w:val="000000"/>
          <w:sz w:val="20"/>
          <w:szCs w:val="20"/>
          <w:lang w:eastAsia="ru-RU" w:bidi="ru-RU"/>
        </w:rPr>
      </w:pPr>
      <w:r w:rsidRPr="005A6C10">
        <w:rPr>
          <w:rFonts w:ascii="Times New Roman" w:eastAsia="Microsoft Sans Serif" w:hAnsi="Times New Roman" w:cs="Times New Roman"/>
          <w:color w:val="000000"/>
          <w:sz w:val="20"/>
          <w:szCs w:val="20"/>
          <w:lang w:eastAsia="ru-RU" w:bidi="ru-RU"/>
        </w:rPr>
        <w:t>29.11.2022 г.                                           с.Вьюны</w:t>
      </w:r>
      <w:r w:rsidRPr="005A6C10">
        <w:rPr>
          <w:rFonts w:ascii="Times New Roman" w:eastAsia="Microsoft Sans Serif" w:hAnsi="Times New Roman" w:cs="Times New Roman"/>
          <w:color w:val="000000"/>
          <w:sz w:val="20"/>
          <w:szCs w:val="20"/>
          <w:lang w:eastAsia="ru-RU" w:bidi="ru-RU"/>
        </w:rPr>
        <w:tab/>
        <w:t xml:space="preserve">  № 31/132</w:t>
      </w:r>
    </w:p>
    <w:p w:rsidR="005A6C10" w:rsidRPr="005A6C10" w:rsidRDefault="005A6C10" w:rsidP="005A6C10">
      <w:pPr>
        <w:widowControl w:val="0"/>
        <w:tabs>
          <w:tab w:val="left" w:pos="7995"/>
        </w:tabs>
        <w:spacing w:after="0" w:line="240" w:lineRule="auto"/>
        <w:ind w:right="5035"/>
        <w:jc w:val="center"/>
        <w:rPr>
          <w:rFonts w:ascii="Times New Roman" w:eastAsia="Microsoft Sans Serif" w:hAnsi="Times New Roman" w:cs="Times New Roman"/>
          <w:color w:val="000000"/>
          <w:sz w:val="20"/>
          <w:szCs w:val="20"/>
          <w:lang w:eastAsia="ru-RU" w:bidi="ru-RU"/>
        </w:rPr>
      </w:pPr>
    </w:p>
    <w:p w:rsidR="005A6C10" w:rsidRPr="005A6C10" w:rsidRDefault="005A6C10" w:rsidP="005A6C10">
      <w:pPr>
        <w:widowControl w:val="0"/>
        <w:spacing w:after="0" w:line="240" w:lineRule="auto"/>
        <w:jc w:val="center"/>
        <w:rPr>
          <w:rFonts w:ascii="Times New Roman" w:eastAsia="Microsoft Sans Serif" w:hAnsi="Times New Roman" w:cs="Times New Roman"/>
          <w:b/>
          <w:color w:val="000000"/>
          <w:sz w:val="20"/>
          <w:szCs w:val="20"/>
          <w:lang w:eastAsia="ru-RU" w:bidi="ru-RU"/>
        </w:rPr>
      </w:pPr>
      <w:r w:rsidRPr="005A6C10">
        <w:rPr>
          <w:rFonts w:ascii="Times New Roman" w:eastAsia="Microsoft Sans Serif" w:hAnsi="Times New Roman" w:cs="Times New Roman"/>
          <w:b/>
          <w:color w:val="000000"/>
          <w:sz w:val="20"/>
          <w:szCs w:val="20"/>
          <w:lang w:eastAsia="ru-RU" w:bidi="ru-RU"/>
        </w:rPr>
        <w:t>О внесении изменений в решение Совета депутатов Вьюнского сельсовета Колыванского района Новосибирской области от 28.12.2021 № 20/88 «О бюджете Вьюнского сельсовета  Колыванского района Новосибирской области  на 2022 год и плановый период 2023-2024 года»</w:t>
      </w:r>
    </w:p>
    <w:p w:rsidR="005A6C10" w:rsidRPr="005A6C10" w:rsidRDefault="005A6C10" w:rsidP="005A6C10">
      <w:pPr>
        <w:widowControl w:val="0"/>
        <w:spacing w:after="0" w:line="240" w:lineRule="auto"/>
        <w:jc w:val="center"/>
        <w:rPr>
          <w:rFonts w:ascii="Times New Roman" w:eastAsia="Microsoft Sans Serif" w:hAnsi="Times New Roman" w:cs="Times New Roman"/>
          <w:color w:val="000000"/>
          <w:sz w:val="20"/>
          <w:szCs w:val="20"/>
          <w:lang w:eastAsia="ru-RU" w:bidi="ru-RU"/>
        </w:rPr>
      </w:pPr>
    </w:p>
    <w:p w:rsidR="005A6C10" w:rsidRPr="005A6C10" w:rsidRDefault="005A6C10" w:rsidP="005A6C1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5A6C10">
        <w:rPr>
          <w:rFonts w:ascii="Times New Roman" w:eastAsia="Microsoft Sans Serif" w:hAnsi="Times New Roman" w:cs="Times New Roman"/>
          <w:color w:val="000000"/>
          <w:sz w:val="20"/>
          <w:szCs w:val="20"/>
          <w:lang w:eastAsia="ru-RU" w:bidi="ru-RU"/>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Вьюнского сельсовета Колыванский район Новосибирской области», утвержденным решением Совета депутатов Вьюнского сельсовета Колыванского района Новосибирской области  от 20.12.2021 № 18/81 «Об утверждении Положения   «О бюджетном процессе Вьюнского сельсовета Колыванский район Новосибирской области», Уставом Вьюнского сельсовета Колыванского района Новосибирской области, Совет депутатов Вьюнского сельсовета Колыванского района Новосибирской области,</w:t>
      </w:r>
    </w:p>
    <w:p w:rsidR="005A6C10" w:rsidRPr="005A6C10" w:rsidRDefault="005A6C10" w:rsidP="005A6C1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5A6C10">
        <w:rPr>
          <w:rFonts w:ascii="Times New Roman" w:eastAsia="Microsoft Sans Serif" w:hAnsi="Times New Roman" w:cs="Times New Roman"/>
          <w:color w:val="000000"/>
          <w:sz w:val="20"/>
          <w:szCs w:val="20"/>
          <w:lang w:eastAsia="ru-RU" w:bidi="ru-RU"/>
        </w:rPr>
        <w:lastRenderedPageBreak/>
        <w:t>РЕШИЛ:</w:t>
      </w:r>
    </w:p>
    <w:p w:rsidR="005A6C10" w:rsidRPr="005A6C10" w:rsidRDefault="005A6C10" w:rsidP="005A6C1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5A6C10">
        <w:rPr>
          <w:rFonts w:ascii="Times New Roman" w:eastAsia="Microsoft Sans Serif" w:hAnsi="Times New Roman" w:cs="Times New Roman"/>
          <w:color w:val="000000"/>
          <w:sz w:val="20"/>
          <w:szCs w:val="20"/>
          <w:lang w:eastAsia="ru-RU" w:bidi="ru-RU"/>
        </w:rPr>
        <w:t xml:space="preserve">       1. Внести в решение Совета депутатов Вьюнского сельсовета Колыванского района Новосибирской  области  от 28.12.2021 № 20/88 «О бюджете Вьюнского сельсовета Колыванского района Новосибирской области на 2022 год и плановый период 2023-2024  года» следующие изменения:</w:t>
      </w:r>
    </w:p>
    <w:p w:rsidR="005A6C10" w:rsidRPr="005A6C10" w:rsidRDefault="005A6C10" w:rsidP="005A6C1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5A6C10">
        <w:rPr>
          <w:rFonts w:ascii="Times New Roman" w:eastAsia="Microsoft Sans Serif" w:hAnsi="Times New Roman" w:cs="Times New Roman"/>
          <w:color w:val="000000"/>
          <w:sz w:val="20"/>
          <w:szCs w:val="20"/>
          <w:lang w:eastAsia="ru-RU" w:bidi="ru-RU"/>
        </w:rPr>
        <w:t xml:space="preserve">       1.1. в подпункте 1 пункта 1 статьи 1 решения цифры «24 700,1» заменить на цифры « 24 826,8»;</w:t>
      </w:r>
    </w:p>
    <w:p w:rsidR="005A6C10" w:rsidRPr="005A6C10" w:rsidRDefault="005A6C10" w:rsidP="005A6C10">
      <w:pPr>
        <w:widowControl w:val="0"/>
        <w:spacing w:after="0" w:line="240" w:lineRule="auto"/>
        <w:jc w:val="both"/>
        <w:rPr>
          <w:rFonts w:ascii="Times New Roman" w:eastAsia="Microsoft Sans Serif" w:hAnsi="Times New Roman" w:cs="Times New Roman"/>
          <w:bCs/>
          <w:color w:val="000000"/>
          <w:sz w:val="20"/>
          <w:szCs w:val="20"/>
          <w:lang w:eastAsia="ru-RU" w:bidi="ru-RU"/>
        </w:rPr>
      </w:pPr>
      <w:r w:rsidRPr="005A6C10">
        <w:rPr>
          <w:rFonts w:ascii="Times New Roman" w:eastAsia="Microsoft Sans Serif" w:hAnsi="Times New Roman" w:cs="Times New Roman"/>
          <w:color w:val="000000"/>
          <w:sz w:val="20"/>
          <w:szCs w:val="20"/>
          <w:lang w:eastAsia="ru-RU" w:bidi="ru-RU"/>
        </w:rPr>
        <w:t xml:space="preserve">       1.2.   в подпункте 2 пункта 1 статьи 1 решения  цифры «</w:t>
      </w:r>
      <w:r w:rsidRPr="005A6C10">
        <w:rPr>
          <w:rFonts w:ascii="Times New Roman" w:eastAsia="Microsoft Sans Serif" w:hAnsi="Times New Roman" w:cs="Times New Roman"/>
          <w:bCs/>
          <w:color w:val="000000"/>
          <w:sz w:val="20"/>
          <w:szCs w:val="20"/>
          <w:lang w:eastAsia="ru-RU" w:bidi="ru-RU"/>
        </w:rPr>
        <w:t>25 068,6</w:t>
      </w:r>
      <w:r w:rsidRPr="005A6C10">
        <w:rPr>
          <w:rFonts w:ascii="Times New Roman" w:eastAsia="Microsoft Sans Serif" w:hAnsi="Times New Roman" w:cs="Times New Roman"/>
          <w:color w:val="000000"/>
          <w:sz w:val="20"/>
          <w:szCs w:val="20"/>
          <w:lang w:eastAsia="ru-RU" w:bidi="ru-RU"/>
        </w:rPr>
        <w:t>» заменить на цифры «</w:t>
      </w:r>
      <w:r w:rsidRPr="005A6C10">
        <w:rPr>
          <w:rFonts w:ascii="Times New Roman" w:eastAsia="Microsoft Sans Serif" w:hAnsi="Times New Roman" w:cs="Times New Roman"/>
          <w:bCs/>
          <w:color w:val="000000"/>
          <w:sz w:val="20"/>
          <w:szCs w:val="20"/>
          <w:lang w:eastAsia="ru-RU" w:bidi="ru-RU"/>
        </w:rPr>
        <w:t>25 195,3»;</w:t>
      </w:r>
    </w:p>
    <w:p w:rsidR="005A6C10" w:rsidRPr="005A6C10" w:rsidRDefault="005A6C10" w:rsidP="005A6C1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5A6C10">
        <w:rPr>
          <w:rFonts w:ascii="Times New Roman" w:eastAsia="Microsoft Sans Serif" w:hAnsi="Times New Roman" w:cs="Times New Roman"/>
          <w:color w:val="000000"/>
          <w:sz w:val="20"/>
          <w:szCs w:val="20"/>
          <w:lang w:eastAsia="ru-RU" w:bidi="ru-RU"/>
        </w:rPr>
        <w:t xml:space="preserve">      1.3. приложения № 2 к решению изложить в следующей редакции согласно Приложению № 1 к настоящему решению; </w:t>
      </w:r>
    </w:p>
    <w:p w:rsidR="005A6C10" w:rsidRPr="005A6C10" w:rsidRDefault="005A6C10" w:rsidP="005A6C1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5A6C10">
        <w:rPr>
          <w:rFonts w:ascii="Times New Roman" w:eastAsia="Microsoft Sans Serif" w:hAnsi="Times New Roman" w:cs="Times New Roman"/>
          <w:color w:val="000000"/>
          <w:sz w:val="20"/>
          <w:szCs w:val="20"/>
          <w:lang w:eastAsia="ru-RU" w:bidi="ru-RU"/>
        </w:rPr>
        <w:t xml:space="preserve">      1.4. приложения № 3 к решению изложить в следующей редакции согласно Приложению № 2 к настоящему решению; </w:t>
      </w:r>
    </w:p>
    <w:p w:rsidR="005A6C10" w:rsidRPr="005A6C10" w:rsidRDefault="005A6C10" w:rsidP="005A6C1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5A6C10">
        <w:rPr>
          <w:rFonts w:ascii="Times New Roman" w:eastAsia="Microsoft Sans Serif" w:hAnsi="Times New Roman" w:cs="Times New Roman"/>
          <w:color w:val="000000"/>
          <w:sz w:val="20"/>
          <w:szCs w:val="20"/>
          <w:lang w:eastAsia="ru-RU" w:bidi="ru-RU"/>
        </w:rPr>
        <w:t xml:space="preserve">      1.5.приложения № 4 к решению изложить в следующей редакции согласно Приложению № 3 к настоящему решению; </w:t>
      </w:r>
    </w:p>
    <w:p w:rsidR="005A6C10" w:rsidRPr="005A6C10" w:rsidRDefault="005A6C10" w:rsidP="005A6C1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5A6C10">
        <w:rPr>
          <w:rFonts w:ascii="Times New Roman" w:eastAsia="Microsoft Sans Serif" w:hAnsi="Times New Roman" w:cs="Times New Roman"/>
          <w:color w:val="000000"/>
          <w:sz w:val="20"/>
          <w:szCs w:val="20"/>
          <w:lang w:eastAsia="ru-RU" w:bidi="ru-RU"/>
        </w:rPr>
        <w:t xml:space="preserve">      1.6. приложения № 7 к решению изложить в следующей редакции согласно Приложению № 4 к настоящему решению; </w:t>
      </w:r>
    </w:p>
    <w:p w:rsidR="005A6C10" w:rsidRPr="005A6C10" w:rsidRDefault="005A6C10" w:rsidP="005A6C1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5A6C10">
        <w:rPr>
          <w:rFonts w:ascii="Times New Roman" w:eastAsia="Microsoft Sans Serif" w:hAnsi="Times New Roman" w:cs="Times New Roman"/>
          <w:color w:val="000000"/>
          <w:sz w:val="20"/>
          <w:szCs w:val="20"/>
          <w:lang w:eastAsia="ru-RU" w:bidi="ru-RU"/>
        </w:rPr>
        <w:t xml:space="preserve">          2. Направить решение Главе  Вьюнского сельсовета Колыванского района Новосибирской области для подписания и опубликования.</w:t>
      </w:r>
    </w:p>
    <w:p w:rsidR="005A6C10" w:rsidRPr="005A6C10" w:rsidRDefault="005A6C10" w:rsidP="005A6C10">
      <w:pPr>
        <w:widowControl w:val="0"/>
        <w:spacing w:after="0" w:line="240" w:lineRule="auto"/>
        <w:jc w:val="both"/>
        <w:rPr>
          <w:rFonts w:ascii="Times New Roman" w:eastAsia="Microsoft Sans Serif" w:hAnsi="Times New Roman" w:cs="Times New Roman"/>
          <w:b/>
          <w:color w:val="000000"/>
          <w:sz w:val="20"/>
          <w:szCs w:val="20"/>
          <w:lang w:eastAsia="ru-RU" w:bidi="ru-RU"/>
        </w:rPr>
      </w:pPr>
      <w:r w:rsidRPr="005A6C10">
        <w:rPr>
          <w:rFonts w:ascii="Times New Roman" w:eastAsia="Microsoft Sans Serif" w:hAnsi="Times New Roman" w:cs="Times New Roman"/>
          <w:color w:val="000000"/>
          <w:sz w:val="20"/>
          <w:szCs w:val="20"/>
          <w:lang w:eastAsia="ru-RU" w:bidi="ru-RU"/>
        </w:rPr>
        <w:t xml:space="preserve">         3. Опубликовать настоящее Решение в периодическом печатном издании «Бюллетень Вьюнского сельсовета» и разместить на официальном сайте администрации Вьюнского сельсовета</w:t>
      </w:r>
      <w:r w:rsidRPr="005A6C10">
        <w:rPr>
          <w:rFonts w:ascii="Times New Roman" w:eastAsia="Microsoft Sans Serif" w:hAnsi="Times New Roman" w:cs="Times New Roman"/>
          <w:b/>
          <w:color w:val="000000"/>
          <w:sz w:val="20"/>
          <w:szCs w:val="20"/>
          <w:lang w:eastAsia="ru-RU" w:bidi="ru-RU"/>
        </w:rPr>
        <w:t xml:space="preserve"> </w:t>
      </w:r>
      <w:r w:rsidRPr="005A6C10">
        <w:rPr>
          <w:rFonts w:ascii="Times New Roman" w:eastAsia="Microsoft Sans Serif" w:hAnsi="Times New Roman" w:cs="Times New Roman"/>
          <w:color w:val="000000"/>
          <w:sz w:val="20"/>
          <w:szCs w:val="20"/>
          <w:lang w:eastAsia="ru-RU" w:bidi="ru-RU"/>
        </w:rPr>
        <w:t>Колыванского района Новосибирской области</w:t>
      </w:r>
    </w:p>
    <w:p w:rsidR="005A6C10" w:rsidRPr="005A6C10" w:rsidRDefault="005A6C10" w:rsidP="005A6C1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5A6C10">
        <w:rPr>
          <w:rFonts w:ascii="Times New Roman" w:eastAsia="Microsoft Sans Serif" w:hAnsi="Times New Roman" w:cs="Times New Roman"/>
          <w:color w:val="000000"/>
          <w:sz w:val="20"/>
          <w:szCs w:val="20"/>
          <w:lang w:eastAsia="ru-RU" w:bidi="ru-RU"/>
        </w:rPr>
        <w:t xml:space="preserve">          4.Контроль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w:t>
      </w:r>
    </w:p>
    <w:p w:rsidR="005A6C10" w:rsidRPr="005A6C10" w:rsidRDefault="005A6C10" w:rsidP="005A6C10">
      <w:pPr>
        <w:widowControl w:val="0"/>
        <w:spacing w:after="0" w:line="240" w:lineRule="auto"/>
        <w:jc w:val="both"/>
        <w:rPr>
          <w:rFonts w:ascii="Times New Roman" w:eastAsia="Microsoft Sans Serif" w:hAnsi="Times New Roman" w:cs="Times New Roman"/>
          <w:color w:val="000000"/>
          <w:sz w:val="20"/>
          <w:szCs w:val="20"/>
          <w:lang w:eastAsia="ru-RU" w:bidi="ru-RU"/>
        </w:rPr>
      </w:pPr>
    </w:p>
    <w:p w:rsidR="005A6C10" w:rsidRPr="005A6C10" w:rsidRDefault="005A6C10" w:rsidP="005A6C10">
      <w:pPr>
        <w:widowControl w:val="0"/>
        <w:spacing w:after="0" w:line="240" w:lineRule="auto"/>
        <w:jc w:val="both"/>
        <w:rPr>
          <w:rFonts w:ascii="Times New Roman" w:eastAsia="Microsoft Sans Serif" w:hAnsi="Times New Roman" w:cs="Times New Roman"/>
          <w:bCs/>
          <w:color w:val="000000"/>
          <w:sz w:val="20"/>
          <w:szCs w:val="20"/>
          <w:lang w:eastAsia="ru-RU" w:bidi="ru-RU"/>
        </w:rPr>
      </w:pPr>
      <w:r w:rsidRPr="005A6C10">
        <w:rPr>
          <w:rFonts w:ascii="Times New Roman" w:eastAsia="Microsoft Sans Serif" w:hAnsi="Times New Roman" w:cs="Times New Roman"/>
          <w:color w:val="000000"/>
          <w:sz w:val="20"/>
          <w:szCs w:val="20"/>
          <w:lang w:eastAsia="ru-RU" w:bidi="ru-RU"/>
        </w:rPr>
        <w:t xml:space="preserve">      </w:t>
      </w:r>
    </w:p>
    <w:p w:rsidR="005A6C10" w:rsidRPr="005A6C10" w:rsidRDefault="005A6C10" w:rsidP="005A6C10">
      <w:pPr>
        <w:widowControl w:val="0"/>
        <w:adjustRightInd w:val="0"/>
        <w:spacing w:after="0" w:line="240" w:lineRule="auto"/>
        <w:jc w:val="both"/>
        <w:rPr>
          <w:rFonts w:ascii="Times New Roman" w:eastAsia="Microsoft Sans Serif" w:hAnsi="Times New Roman" w:cs="Times New Roman"/>
          <w:b/>
          <w:color w:val="000000"/>
          <w:sz w:val="20"/>
          <w:szCs w:val="20"/>
          <w:lang w:eastAsia="ru-RU" w:bidi="ru-RU"/>
        </w:rPr>
      </w:pPr>
      <w:r w:rsidRPr="005A6C10">
        <w:rPr>
          <w:rFonts w:ascii="Times New Roman" w:eastAsia="Microsoft Sans Serif" w:hAnsi="Times New Roman" w:cs="Times New Roman"/>
          <w:bCs/>
          <w:color w:val="000000"/>
          <w:sz w:val="20"/>
          <w:szCs w:val="20"/>
          <w:lang w:eastAsia="ru-RU" w:bidi="ru-RU"/>
        </w:rPr>
        <w:t xml:space="preserve"> </w:t>
      </w:r>
    </w:p>
    <w:p w:rsidR="005A6C10" w:rsidRPr="005A6C10" w:rsidRDefault="005A6C10" w:rsidP="005A6C10">
      <w:pPr>
        <w:widowControl w:val="0"/>
        <w:spacing w:after="0" w:line="322" w:lineRule="exact"/>
        <w:ind w:left="760"/>
        <w:jc w:val="both"/>
        <w:rPr>
          <w:rFonts w:ascii="Times New Roman" w:eastAsia="Times New Roman" w:hAnsi="Times New Roman" w:cs="Times New Roman"/>
          <w:b/>
          <w:color w:val="000000"/>
          <w:sz w:val="20"/>
          <w:szCs w:val="20"/>
          <w:lang w:eastAsia="ru-RU" w:bidi="ru-RU"/>
        </w:rPr>
      </w:pPr>
    </w:p>
    <w:p w:rsidR="005A6C10" w:rsidRPr="005A6C10" w:rsidRDefault="005A6C10" w:rsidP="005A6C10">
      <w:pPr>
        <w:widowControl w:val="0"/>
        <w:spacing w:after="0" w:line="240" w:lineRule="auto"/>
        <w:jc w:val="both"/>
        <w:rPr>
          <w:rFonts w:ascii="Times New Roman" w:eastAsia="Microsoft Sans Serif" w:hAnsi="Times New Roman" w:cs="Times New Roman"/>
          <w:color w:val="000000"/>
          <w:sz w:val="20"/>
          <w:szCs w:val="20"/>
          <w:lang w:eastAsia="ru-RU" w:bidi="ru-RU"/>
        </w:rPr>
      </w:pPr>
    </w:p>
    <w:p w:rsidR="005A6C10" w:rsidRPr="005A6C10" w:rsidRDefault="005A6C10" w:rsidP="005A6C10">
      <w:pPr>
        <w:widowControl w:val="0"/>
        <w:tabs>
          <w:tab w:val="left" w:pos="6510"/>
        </w:tabs>
        <w:spacing w:after="0" w:line="240" w:lineRule="auto"/>
        <w:jc w:val="both"/>
        <w:rPr>
          <w:rFonts w:ascii="Times New Roman" w:eastAsia="Microsoft Sans Serif" w:hAnsi="Times New Roman" w:cs="Times New Roman"/>
          <w:color w:val="000000"/>
          <w:sz w:val="20"/>
          <w:szCs w:val="20"/>
          <w:lang w:eastAsia="ru-RU" w:bidi="ru-RU"/>
        </w:rPr>
      </w:pPr>
      <w:r w:rsidRPr="005A6C10">
        <w:rPr>
          <w:rFonts w:ascii="Times New Roman" w:eastAsia="Microsoft Sans Serif" w:hAnsi="Times New Roman" w:cs="Times New Roman"/>
          <w:color w:val="000000"/>
          <w:sz w:val="20"/>
          <w:szCs w:val="20"/>
          <w:lang w:eastAsia="ru-RU" w:bidi="ru-RU"/>
        </w:rPr>
        <w:t>Председатель Совета депутатов</w:t>
      </w:r>
      <w:r w:rsidRPr="005A6C10">
        <w:rPr>
          <w:rFonts w:ascii="Times New Roman" w:eastAsia="Microsoft Sans Serif" w:hAnsi="Times New Roman" w:cs="Times New Roman"/>
          <w:color w:val="000000"/>
          <w:sz w:val="20"/>
          <w:szCs w:val="20"/>
          <w:lang w:eastAsia="ru-RU" w:bidi="ru-RU"/>
        </w:rPr>
        <w:tab/>
        <w:t>Глава Вьюнского сельсовета</w:t>
      </w:r>
    </w:p>
    <w:p w:rsidR="005A6C10" w:rsidRPr="005A6C10" w:rsidRDefault="005A6C10" w:rsidP="005A6C1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5A6C10">
        <w:rPr>
          <w:rFonts w:ascii="Times New Roman" w:eastAsia="Microsoft Sans Serif" w:hAnsi="Times New Roman" w:cs="Times New Roman"/>
          <w:color w:val="000000"/>
          <w:sz w:val="20"/>
          <w:szCs w:val="20"/>
          <w:lang w:eastAsia="ru-RU" w:bidi="ru-RU"/>
        </w:rPr>
        <w:t xml:space="preserve">Вьюнского сельсовета     </w:t>
      </w:r>
      <w:r w:rsidRPr="005A6C10">
        <w:rPr>
          <w:rFonts w:ascii="Times New Roman" w:eastAsia="Microsoft Sans Serif" w:hAnsi="Times New Roman" w:cs="Times New Roman"/>
          <w:color w:val="000000"/>
          <w:sz w:val="20"/>
          <w:szCs w:val="20"/>
          <w:lang w:eastAsia="ru-RU" w:bidi="ru-RU"/>
        </w:rPr>
        <w:tab/>
        <w:t xml:space="preserve">                                        Колыванского района</w:t>
      </w:r>
    </w:p>
    <w:p w:rsidR="005A6C10" w:rsidRPr="005A6C10" w:rsidRDefault="005A6C10" w:rsidP="005A6C1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5A6C10">
        <w:rPr>
          <w:rFonts w:ascii="Times New Roman" w:eastAsia="Microsoft Sans Serif" w:hAnsi="Times New Roman" w:cs="Times New Roman"/>
          <w:color w:val="000000"/>
          <w:sz w:val="20"/>
          <w:szCs w:val="20"/>
          <w:lang w:eastAsia="ru-RU" w:bidi="ru-RU"/>
        </w:rPr>
        <w:t>Колыванского района                                                   Новосибирской области</w:t>
      </w:r>
    </w:p>
    <w:p w:rsidR="005A6C10" w:rsidRPr="005A6C10" w:rsidRDefault="005A6C10" w:rsidP="005A6C10">
      <w:pPr>
        <w:widowControl w:val="0"/>
        <w:spacing w:after="0" w:line="240" w:lineRule="auto"/>
        <w:jc w:val="both"/>
        <w:rPr>
          <w:rFonts w:ascii="Times New Roman" w:eastAsia="Microsoft Sans Serif" w:hAnsi="Times New Roman" w:cs="Times New Roman"/>
          <w:color w:val="000000"/>
          <w:sz w:val="20"/>
          <w:szCs w:val="20"/>
          <w:lang w:eastAsia="ru-RU" w:bidi="ru-RU"/>
        </w:rPr>
      </w:pPr>
      <w:r w:rsidRPr="005A6C10">
        <w:rPr>
          <w:rFonts w:ascii="Times New Roman" w:eastAsia="Microsoft Sans Serif" w:hAnsi="Times New Roman" w:cs="Times New Roman"/>
          <w:color w:val="000000"/>
          <w:sz w:val="20"/>
          <w:szCs w:val="20"/>
          <w:lang w:eastAsia="ru-RU" w:bidi="ru-RU"/>
        </w:rPr>
        <w:t xml:space="preserve">Новосибирской области </w:t>
      </w:r>
    </w:p>
    <w:p w:rsidR="005A6C10" w:rsidRPr="005A6C10" w:rsidRDefault="005A6C10" w:rsidP="005A6C10">
      <w:pPr>
        <w:tabs>
          <w:tab w:val="left" w:pos="708"/>
          <w:tab w:val="left" w:pos="1416"/>
          <w:tab w:val="left" w:pos="2124"/>
          <w:tab w:val="left" w:pos="2832"/>
          <w:tab w:val="left" w:pos="3540"/>
          <w:tab w:val="left" w:pos="4248"/>
          <w:tab w:val="left" w:pos="4956"/>
          <w:tab w:val="left" w:pos="5664"/>
          <w:tab w:val="left" w:pos="7440"/>
        </w:tabs>
        <w:spacing w:after="0" w:line="240" w:lineRule="auto"/>
        <w:jc w:val="both"/>
        <w:rPr>
          <w:rFonts w:ascii="Times New Roman" w:eastAsia="Times New Roman" w:hAnsi="Times New Roman" w:cs="Times New Roman"/>
          <w:sz w:val="20"/>
          <w:szCs w:val="20"/>
          <w:lang w:eastAsia="ru-RU"/>
        </w:rPr>
      </w:pPr>
    </w:p>
    <w:p w:rsidR="005A6C10" w:rsidRPr="005A6C10" w:rsidRDefault="005A6C10" w:rsidP="005A6C10">
      <w:pPr>
        <w:tabs>
          <w:tab w:val="left" w:pos="708"/>
          <w:tab w:val="left" w:pos="1416"/>
          <w:tab w:val="left" w:pos="2124"/>
          <w:tab w:val="left" w:pos="2832"/>
          <w:tab w:val="left" w:pos="3540"/>
          <w:tab w:val="left" w:pos="4248"/>
          <w:tab w:val="left" w:pos="4956"/>
          <w:tab w:val="left" w:pos="5664"/>
          <w:tab w:val="left" w:pos="7440"/>
        </w:tabs>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Е.Н. Афонасьева</w:t>
      </w:r>
      <w:r w:rsidRPr="005A6C10">
        <w:rPr>
          <w:rFonts w:ascii="Times New Roman" w:eastAsia="Times New Roman" w:hAnsi="Times New Roman" w:cs="Times New Roman"/>
          <w:sz w:val="20"/>
          <w:szCs w:val="20"/>
          <w:lang w:eastAsia="ru-RU"/>
        </w:rPr>
        <w:tab/>
      </w:r>
      <w:r w:rsidRPr="005A6C10">
        <w:rPr>
          <w:rFonts w:ascii="Times New Roman" w:eastAsia="Times New Roman" w:hAnsi="Times New Roman" w:cs="Times New Roman"/>
          <w:sz w:val="20"/>
          <w:szCs w:val="20"/>
          <w:lang w:eastAsia="ru-RU"/>
        </w:rPr>
        <w:tab/>
      </w:r>
      <w:r w:rsidRPr="005A6C10">
        <w:rPr>
          <w:rFonts w:ascii="Times New Roman" w:eastAsia="Times New Roman" w:hAnsi="Times New Roman" w:cs="Times New Roman"/>
          <w:sz w:val="20"/>
          <w:szCs w:val="20"/>
          <w:lang w:eastAsia="ru-RU"/>
        </w:rPr>
        <w:tab/>
      </w:r>
      <w:r w:rsidRPr="005A6C10">
        <w:rPr>
          <w:rFonts w:ascii="Times New Roman" w:eastAsia="Times New Roman" w:hAnsi="Times New Roman" w:cs="Times New Roman"/>
          <w:sz w:val="20"/>
          <w:szCs w:val="20"/>
          <w:lang w:eastAsia="ru-RU"/>
        </w:rPr>
        <w:tab/>
        <w:t xml:space="preserve">           </w:t>
      </w:r>
      <w:r w:rsidRPr="005A6C10">
        <w:rPr>
          <w:rFonts w:ascii="Times New Roman" w:eastAsia="Times New Roman" w:hAnsi="Times New Roman" w:cs="Times New Roman"/>
          <w:sz w:val="20"/>
          <w:szCs w:val="20"/>
          <w:lang w:eastAsia="ru-RU"/>
        </w:rPr>
        <w:tab/>
      </w:r>
      <w:r w:rsidRPr="005A6C10">
        <w:rPr>
          <w:rFonts w:ascii="Times New Roman" w:eastAsia="Times New Roman" w:hAnsi="Times New Roman" w:cs="Times New Roman"/>
          <w:sz w:val="20"/>
          <w:szCs w:val="20"/>
          <w:lang w:eastAsia="ru-RU"/>
        </w:rPr>
        <w:tab/>
        <w:t>Т.В. Хименко</w:t>
      </w:r>
    </w:p>
    <w:p w:rsidR="005A6C10" w:rsidRPr="005A6C10" w:rsidRDefault="005A6C10" w:rsidP="005A6C10">
      <w:pPr>
        <w:widowControl w:val="0"/>
        <w:spacing w:after="0" w:line="240" w:lineRule="auto"/>
        <w:ind w:left="4956" w:firstLine="708"/>
        <w:jc w:val="right"/>
        <w:rPr>
          <w:rFonts w:ascii="Times New Roman" w:eastAsia="Microsoft Sans Serif" w:hAnsi="Times New Roman" w:cs="Times New Roman"/>
          <w:color w:val="000000"/>
          <w:sz w:val="20"/>
          <w:szCs w:val="20"/>
          <w:lang w:eastAsia="ru-RU" w:bidi="ru-RU"/>
        </w:rPr>
      </w:pPr>
    </w:p>
    <w:p w:rsidR="005A6C10" w:rsidRPr="005A6C10" w:rsidRDefault="005A6C10" w:rsidP="005A6C10">
      <w:pPr>
        <w:widowControl w:val="0"/>
        <w:spacing w:after="0" w:line="240" w:lineRule="auto"/>
        <w:jc w:val="center"/>
        <w:rPr>
          <w:rFonts w:ascii="Times New Roman" w:eastAsia="Microsoft Sans Serif" w:hAnsi="Times New Roman" w:cs="Times New Roman"/>
          <w:color w:val="000000"/>
          <w:sz w:val="20"/>
          <w:szCs w:val="20"/>
          <w:lang w:eastAsia="ru-RU" w:bidi="ru-RU"/>
        </w:rPr>
      </w:pPr>
    </w:p>
    <w:p w:rsidR="005A6C10" w:rsidRPr="005A6C10" w:rsidRDefault="005A6C10" w:rsidP="005A6C10">
      <w:pPr>
        <w:spacing w:after="0" w:line="240" w:lineRule="auto"/>
        <w:ind w:firstLine="720"/>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Совет депутатов</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Вьюнского сельсовета</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Колыванского района Новосибирской области</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РЕШЕНИЕ</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31 -ой   сессии шестого созыва</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От  29.11.2022 г.                                с. Вьюны                                     </w:t>
      </w:r>
      <w:r w:rsidRPr="005A6C10">
        <w:rPr>
          <w:rFonts w:ascii="Times New Roman" w:eastAsia="Times New Roman" w:hAnsi="Times New Roman" w:cs="Times New Roman"/>
          <w:sz w:val="20"/>
          <w:szCs w:val="20"/>
          <w:u w:val="single"/>
          <w:lang w:eastAsia="ru-RU"/>
        </w:rPr>
        <w:t>№ 31 /133</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ind w:left="36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Об установлении  налоговых ставок, </w:t>
      </w:r>
    </w:p>
    <w:p w:rsidR="005A6C10" w:rsidRPr="005A6C10" w:rsidRDefault="005A6C10" w:rsidP="005A6C10">
      <w:pPr>
        <w:spacing w:after="0" w:line="240" w:lineRule="auto"/>
        <w:ind w:left="36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льгот, порядка  уплаты</w:t>
      </w:r>
    </w:p>
    <w:p w:rsidR="005A6C10" w:rsidRPr="005A6C10" w:rsidRDefault="005A6C10" w:rsidP="005A6C10">
      <w:pPr>
        <w:spacing w:after="0" w:line="240" w:lineRule="auto"/>
        <w:ind w:left="36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земельного налога в 2023 году.</w:t>
      </w:r>
    </w:p>
    <w:p w:rsidR="005A6C10" w:rsidRPr="005A6C10" w:rsidRDefault="005A6C10" w:rsidP="005A6C10">
      <w:pPr>
        <w:spacing w:after="0" w:line="240" w:lineRule="auto"/>
        <w:ind w:left="360"/>
        <w:rPr>
          <w:rFonts w:ascii="Times New Roman" w:eastAsia="Times New Roman" w:hAnsi="Times New Roman" w:cs="Times New Roman"/>
          <w:sz w:val="20"/>
          <w:szCs w:val="20"/>
          <w:lang w:eastAsia="ru-RU"/>
        </w:rPr>
      </w:pPr>
    </w:p>
    <w:p w:rsidR="005A6C10" w:rsidRPr="005A6C10" w:rsidRDefault="005A6C10" w:rsidP="005A6C10">
      <w:pPr>
        <w:tabs>
          <w:tab w:val="left" w:pos="426"/>
        </w:tabs>
        <w:spacing w:after="0" w:line="240" w:lineRule="auto"/>
        <w:ind w:firstLine="360"/>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В соответствии с главой 31 Налогового кодекса Российской Федерации, на основании Федерального закона «Об общих принципах организации местного самоуправления в Российской Федерации» № 131-ФЗ от 06.10.2003 г., руководствуясь       Устава  Вьюнского  сельсовета Колыванского района Новосибирской области, Совет депутатов Вьюнского сельсовета Колыванского района Новосибирской области  </w:t>
      </w:r>
    </w:p>
    <w:p w:rsidR="005A6C10" w:rsidRPr="005A6C10" w:rsidRDefault="005A6C10" w:rsidP="005A6C10">
      <w:pPr>
        <w:tabs>
          <w:tab w:val="left" w:pos="426"/>
        </w:tabs>
        <w:spacing w:after="0" w:line="240" w:lineRule="auto"/>
        <w:ind w:firstLine="360"/>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РЕШИЛ:</w:t>
      </w:r>
    </w:p>
    <w:p w:rsidR="005A6C10" w:rsidRPr="005A6C10" w:rsidRDefault="005A6C10" w:rsidP="005A6C10">
      <w:pPr>
        <w:spacing w:after="0" w:line="240" w:lineRule="auto"/>
        <w:jc w:val="both"/>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sz w:val="20"/>
          <w:szCs w:val="20"/>
          <w:lang w:eastAsia="ru-RU"/>
        </w:rPr>
        <w:t xml:space="preserve">1.Установить  на 2023 год на территории Вьюнского сельсовета ставки земельного  налога в соответствии </w:t>
      </w:r>
      <w:r w:rsidRPr="005A6C10">
        <w:rPr>
          <w:rFonts w:ascii="Times New Roman" w:eastAsia="Times New Roman" w:hAnsi="Times New Roman" w:cs="Times New Roman"/>
          <w:b/>
          <w:sz w:val="20"/>
          <w:szCs w:val="20"/>
          <w:lang w:eastAsia="ru-RU"/>
        </w:rPr>
        <w:t>с приложением  № 1.</w:t>
      </w:r>
    </w:p>
    <w:p w:rsidR="005A6C10" w:rsidRPr="005A6C10" w:rsidRDefault="005A6C10" w:rsidP="005A6C10">
      <w:pPr>
        <w:tabs>
          <w:tab w:val="left" w:pos="0"/>
          <w:tab w:val="left" w:pos="284"/>
          <w:tab w:val="left" w:pos="426"/>
        </w:tabs>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2. Налог подлежит уплате в сроки установленные пунктом 1 статьи 397 Налогового кодекса Российской Федерации </w:t>
      </w:r>
    </w:p>
    <w:p w:rsidR="005A6C10" w:rsidRPr="005A6C10" w:rsidRDefault="005A6C10" w:rsidP="005A6C10">
      <w:pPr>
        <w:tabs>
          <w:tab w:val="left" w:pos="0"/>
          <w:tab w:val="left" w:pos="284"/>
          <w:tab w:val="left" w:pos="426"/>
        </w:tabs>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Налогоплательщики – физические лица уплачивают налог на основании налогового уведомления, направленного налоговым органом. </w:t>
      </w:r>
    </w:p>
    <w:p w:rsidR="005A6C10" w:rsidRPr="005A6C10" w:rsidRDefault="005A6C10" w:rsidP="005A6C10">
      <w:pPr>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3. Установить следующие налоговые льготы для налогоплательщиков – физических лиц:</w:t>
      </w:r>
    </w:p>
    <w:p w:rsidR="005A6C10" w:rsidRPr="005A6C10" w:rsidRDefault="005A6C10" w:rsidP="005A6C10">
      <w:pPr>
        <w:tabs>
          <w:tab w:val="left" w:pos="567"/>
        </w:tabs>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Освободить от уплаты земельного налога налогоплательщиков следующих категорий:</w:t>
      </w:r>
    </w:p>
    <w:p w:rsidR="005A6C10" w:rsidRPr="005A6C10" w:rsidRDefault="005A6C10" w:rsidP="005A6C10">
      <w:pPr>
        <w:spacing w:after="0" w:line="240" w:lineRule="auto"/>
        <w:ind w:firstLine="567"/>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ветеранов и инвалидов Великой Отечественной  войны </w:t>
      </w:r>
    </w:p>
    <w:p w:rsidR="005A6C10" w:rsidRPr="005A6C10" w:rsidRDefault="005A6C10" w:rsidP="005A6C10">
      <w:pPr>
        <w:spacing w:after="0" w:line="240" w:lineRule="auto"/>
        <w:ind w:firstLine="567"/>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lastRenderedPageBreak/>
        <w:t xml:space="preserve">- пенсионеров по возрасту, состоящих на регистрационном учете и постоянно </w:t>
      </w:r>
    </w:p>
    <w:p w:rsidR="005A6C10" w:rsidRPr="005A6C10" w:rsidRDefault="005A6C10" w:rsidP="005A6C10">
      <w:pPr>
        <w:spacing w:after="0" w:line="240" w:lineRule="auto"/>
        <w:ind w:firstLine="567"/>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проживающие на территории Вьюнского сельсовета.</w:t>
      </w:r>
    </w:p>
    <w:p w:rsidR="005A6C10" w:rsidRPr="005A6C10" w:rsidRDefault="005A6C10" w:rsidP="005A6C10">
      <w:pPr>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 физических лиц, имеющих на иждивении    трех и более  детей, в  том числе не достигших 23- летнего возраста и обучающихся по очной форме обучения в образовательных учреждениях всех типов и видов.</w:t>
      </w:r>
    </w:p>
    <w:p w:rsidR="005A6C10" w:rsidRPr="005A6C10" w:rsidRDefault="005A6C10" w:rsidP="005A6C10">
      <w:pPr>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4. Налоговая льгота предоставляется в отношении только одного земельного участка и устанавливается бессрочно.</w:t>
      </w:r>
    </w:p>
    <w:p w:rsidR="005A6C10" w:rsidRPr="005A6C10" w:rsidRDefault="005A6C10" w:rsidP="005A6C10">
      <w:pPr>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5. Опубликовать настоящее решение в срок до 1 декабря 2022 года </w:t>
      </w:r>
      <w:r w:rsidRPr="005A6C10">
        <w:rPr>
          <w:rFonts w:ascii="Times New Roman" w:eastAsia="Times New Roman" w:hAnsi="Times New Roman" w:cs="Times New Roman"/>
          <w:b/>
          <w:sz w:val="20"/>
          <w:szCs w:val="20"/>
          <w:lang w:eastAsia="ru-RU"/>
        </w:rPr>
        <w:t xml:space="preserve"> </w:t>
      </w:r>
      <w:r w:rsidRPr="005A6C10">
        <w:rPr>
          <w:rFonts w:ascii="Times New Roman" w:eastAsia="Times New Roman" w:hAnsi="Times New Roman" w:cs="Times New Roman"/>
          <w:sz w:val="20"/>
          <w:szCs w:val="20"/>
          <w:lang w:eastAsia="ru-RU"/>
        </w:rPr>
        <w:t>в периодическом печатном издании  «Бюллетень Вьюнского сельсовета»</w:t>
      </w:r>
      <w:r w:rsidRPr="005A6C10">
        <w:rPr>
          <w:rFonts w:ascii="Times New Roman" w:eastAsia="Times New Roman" w:hAnsi="Times New Roman" w:cs="Times New Roman"/>
          <w:b/>
          <w:sz w:val="20"/>
          <w:szCs w:val="20"/>
          <w:lang w:eastAsia="ru-RU"/>
        </w:rPr>
        <w:t xml:space="preserve"> </w:t>
      </w:r>
      <w:r w:rsidRPr="005A6C10">
        <w:rPr>
          <w:rFonts w:ascii="Times New Roman" w:eastAsia="Times New Roman" w:hAnsi="Times New Roman" w:cs="Times New Roman"/>
          <w:sz w:val="20"/>
          <w:szCs w:val="20"/>
          <w:lang w:eastAsia="ru-RU"/>
        </w:rPr>
        <w:t xml:space="preserve"> и  на официальном сайте администрации Вьюнского сельсовета Колыванского района Новосибирской области.</w:t>
      </w:r>
    </w:p>
    <w:p w:rsidR="005A6C10" w:rsidRPr="005A6C10" w:rsidRDefault="005A6C10" w:rsidP="005A6C10">
      <w:pPr>
        <w:tabs>
          <w:tab w:val="left" w:pos="0"/>
        </w:tabs>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6. Решение    вступает   в  силу   с 1  января  2023  года    не  ранее чем  по истечении   одного    месяца со дня его официального опубликования.                                 </w:t>
      </w:r>
    </w:p>
    <w:p w:rsidR="005A6C10" w:rsidRPr="005A6C10" w:rsidRDefault="005A6C10" w:rsidP="005A6C10">
      <w:pPr>
        <w:tabs>
          <w:tab w:val="left" w:pos="0"/>
        </w:tabs>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7. Контроль    за   исполнением  решения    возложить   на постоянную депутатскую комиссию по  бюджету, финансово-кредитной политике  и муниципальной  собственности совета депутатов Вьюнского сельсовета Колыванского района Новосибирской области.</w:t>
      </w:r>
    </w:p>
    <w:p w:rsidR="005A6C10" w:rsidRPr="005A6C10" w:rsidRDefault="005A6C10" w:rsidP="005A6C10">
      <w:pPr>
        <w:spacing w:after="0" w:line="240" w:lineRule="auto"/>
        <w:ind w:left="360" w:firstLine="567"/>
        <w:jc w:val="both"/>
        <w:rPr>
          <w:rFonts w:ascii="Times New Roman" w:eastAsia="Times New Roman" w:hAnsi="Times New Roman" w:cs="Times New Roman"/>
          <w:sz w:val="20"/>
          <w:szCs w:val="20"/>
          <w:lang w:eastAsia="ru-RU"/>
        </w:rPr>
      </w:pPr>
    </w:p>
    <w:p w:rsidR="005A6C10" w:rsidRPr="005A6C10" w:rsidRDefault="005A6C10" w:rsidP="005A6C10">
      <w:pPr>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Председатель Совета депутатов  </w:t>
      </w:r>
    </w:p>
    <w:p w:rsidR="005A6C10" w:rsidRPr="005A6C10" w:rsidRDefault="005A6C10" w:rsidP="005A6C10">
      <w:pPr>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Вьюнского сельсовета </w:t>
      </w:r>
    </w:p>
    <w:p w:rsidR="005A6C10" w:rsidRPr="005A6C10" w:rsidRDefault="005A6C10" w:rsidP="005A6C10">
      <w:pPr>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Колыванского района  </w:t>
      </w:r>
    </w:p>
    <w:p w:rsidR="005A6C10" w:rsidRPr="005A6C10" w:rsidRDefault="005A6C10" w:rsidP="005A6C10">
      <w:pPr>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Новосибирской области</w:t>
      </w:r>
    </w:p>
    <w:p w:rsidR="005A6C10" w:rsidRPr="005A6C10" w:rsidRDefault="005A6C10" w:rsidP="005A6C10">
      <w:pPr>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Е.Н. Афонасьева</w:t>
      </w:r>
    </w:p>
    <w:p w:rsidR="005A6C10" w:rsidRPr="005A6C10" w:rsidRDefault="005A6C10" w:rsidP="005A6C10">
      <w:pPr>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Глава  Вьюнского сельсовета  </w:t>
      </w:r>
    </w:p>
    <w:p w:rsidR="005A6C10" w:rsidRPr="005A6C10" w:rsidRDefault="005A6C10" w:rsidP="005A6C10">
      <w:pPr>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Колыванского района  </w:t>
      </w:r>
    </w:p>
    <w:p w:rsidR="005A6C10" w:rsidRPr="005A6C10" w:rsidRDefault="005A6C10" w:rsidP="005A6C10">
      <w:pPr>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Новосибирской области                                                    Т.В. Хименко                                                          </w:t>
      </w:r>
    </w:p>
    <w:p w:rsidR="005A6C10" w:rsidRPr="005A6C10" w:rsidRDefault="005A6C10" w:rsidP="005A6C10">
      <w:pPr>
        <w:spacing w:after="0" w:line="240" w:lineRule="auto"/>
        <w:ind w:left="360"/>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b/>
          <w:sz w:val="20"/>
          <w:szCs w:val="20"/>
          <w:lang w:eastAsia="ru-RU"/>
        </w:rPr>
        <w:t xml:space="preserve">                                                                                                                                                                                         </w:t>
      </w:r>
    </w:p>
    <w:p w:rsidR="005A6C10" w:rsidRPr="005A6C10" w:rsidRDefault="005A6C10" w:rsidP="005A6C10">
      <w:pPr>
        <w:spacing w:after="0" w:line="240" w:lineRule="auto"/>
        <w:ind w:left="360"/>
        <w:rPr>
          <w:rFonts w:ascii="Times New Roman" w:eastAsia="Times New Roman" w:hAnsi="Times New Roman" w:cs="Times New Roman"/>
          <w:sz w:val="20"/>
          <w:szCs w:val="20"/>
          <w:lang w:eastAsia="ru-RU"/>
        </w:rPr>
      </w:pPr>
      <w:r w:rsidRPr="005A6C10">
        <w:rPr>
          <w:rFonts w:ascii="Times New Roman" w:eastAsia="Times New Roman" w:hAnsi="Times New Roman" w:cs="Times New Roman"/>
          <w:b/>
          <w:sz w:val="20"/>
          <w:szCs w:val="20"/>
          <w:lang w:eastAsia="ru-RU"/>
        </w:rPr>
        <w:t xml:space="preserve">                                                                                                         </w:t>
      </w:r>
      <w:r w:rsidRPr="005A6C10">
        <w:rPr>
          <w:rFonts w:ascii="Times New Roman" w:eastAsia="Times New Roman" w:hAnsi="Times New Roman" w:cs="Times New Roman"/>
          <w:sz w:val="20"/>
          <w:szCs w:val="20"/>
          <w:lang w:eastAsia="ru-RU"/>
        </w:rPr>
        <w:t xml:space="preserve">Приложение № 1 </w:t>
      </w:r>
    </w:p>
    <w:p w:rsidR="005A6C10" w:rsidRPr="005A6C10" w:rsidRDefault="005A6C10" w:rsidP="005A6C10">
      <w:pPr>
        <w:tabs>
          <w:tab w:val="left" w:pos="6237"/>
        </w:tabs>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к решению     сессии </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Совета депутатов Вьюнского сельсовета </w:t>
      </w:r>
    </w:p>
    <w:p w:rsidR="005A6C10" w:rsidRPr="005A6C10" w:rsidRDefault="005A6C10" w:rsidP="005A6C10">
      <w:pPr>
        <w:tabs>
          <w:tab w:val="left" w:pos="6165"/>
          <w:tab w:val="left" w:pos="6705"/>
          <w:tab w:val="right" w:pos="9637"/>
        </w:tabs>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ab/>
        <w:t xml:space="preserve">     От 29.11.2022 г. № 31/133</w:t>
      </w:r>
    </w:p>
    <w:p w:rsidR="005A6C10" w:rsidRPr="005A6C10" w:rsidRDefault="005A6C10" w:rsidP="005A6C10">
      <w:pPr>
        <w:keepNext/>
        <w:spacing w:after="0" w:line="240" w:lineRule="auto"/>
        <w:jc w:val="center"/>
        <w:outlineLvl w:val="2"/>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СТАВКИ ЗЕМЕЛЬНОГО НАЛОГА</w:t>
      </w:r>
    </w:p>
    <w:p w:rsidR="005A6C10" w:rsidRPr="005A6C10" w:rsidRDefault="005A6C10" w:rsidP="005A6C10">
      <w:pPr>
        <w:keepNext/>
        <w:spacing w:after="0" w:line="240" w:lineRule="auto"/>
        <w:jc w:val="center"/>
        <w:outlineLvl w:val="2"/>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на 2023 год</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5456"/>
        <w:gridCol w:w="3165"/>
      </w:tblGrid>
      <w:tr w:rsidR="005A6C10" w:rsidRPr="005A6C10" w:rsidTr="001C3AD6">
        <w:tc>
          <w:tcPr>
            <w:tcW w:w="959"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№№пп</w:t>
            </w:r>
          </w:p>
        </w:tc>
        <w:tc>
          <w:tcPr>
            <w:tcW w:w="5609"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Категория земель и (или) разрешенное использование земельного участка</w:t>
            </w:r>
          </w:p>
        </w:tc>
        <w:tc>
          <w:tcPr>
            <w:tcW w:w="3285"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Налоговая ставка в % от кадастровой стоимости</w:t>
            </w:r>
          </w:p>
        </w:tc>
      </w:tr>
      <w:tr w:rsidR="005A6C10" w:rsidRPr="005A6C10" w:rsidTr="001C3AD6">
        <w:tc>
          <w:tcPr>
            <w:tcW w:w="959"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1</w:t>
            </w:r>
          </w:p>
        </w:tc>
        <w:tc>
          <w:tcPr>
            <w:tcW w:w="5609"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tc>
        <w:tc>
          <w:tcPr>
            <w:tcW w:w="328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 xml:space="preserve">   </w:t>
            </w:r>
          </w:p>
          <w:p w:rsidR="005A6C10" w:rsidRPr="005A6C10" w:rsidRDefault="005A6C10" w:rsidP="005A6C10">
            <w:pPr>
              <w:spacing w:after="0"/>
              <w:rPr>
                <w:rFonts w:ascii="Times New Roman" w:eastAsia="Times New Roman" w:hAnsi="Times New Roman" w:cs="Times New Roman"/>
                <w:sz w:val="20"/>
                <w:szCs w:val="20"/>
              </w:rPr>
            </w:pPr>
          </w:p>
          <w:p w:rsidR="005A6C10" w:rsidRPr="005A6C10" w:rsidRDefault="005A6C10" w:rsidP="005A6C10">
            <w:pPr>
              <w:spacing w:after="0"/>
              <w:rPr>
                <w:rFonts w:ascii="Times New Roman" w:eastAsia="Times New Roman" w:hAnsi="Times New Roman" w:cs="Times New Roman"/>
                <w:sz w:val="20"/>
                <w:szCs w:val="20"/>
              </w:rPr>
            </w:pPr>
          </w:p>
          <w:p w:rsidR="005A6C10" w:rsidRPr="005A6C10" w:rsidRDefault="005A6C10" w:rsidP="005A6C10">
            <w:pPr>
              <w:spacing w:after="0"/>
              <w:rPr>
                <w:rFonts w:ascii="Times New Roman" w:eastAsia="Times New Roman" w:hAnsi="Times New Roman" w:cs="Times New Roman"/>
                <w:sz w:val="20"/>
                <w:szCs w:val="20"/>
              </w:rPr>
            </w:pPr>
          </w:p>
          <w:p w:rsidR="005A6C10" w:rsidRPr="005A6C10" w:rsidRDefault="005A6C10" w:rsidP="005A6C10">
            <w:pPr>
              <w:spacing w:after="0"/>
              <w:jc w:val="center"/>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0,3</w:t>
            </w:r>
          </w:p>
        </w:tc>
      </w:tr>
      <w:tr w:rsidR="005A6C10" w:rsidRPr="005A6C10" w:rsidTr="001C3AD6">
        <w:tc>
          <w:tcPr>
            <w:tcW w:w="959"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rPr>
                <w:rFonts w:ascii="Times New Roman" w:eastAsia="Times New Roman" w:hAnsi="Times New Roman" w:cs="Times New Roman"/>
                <w:sz w:val="20"/>
                <w:szCs w:val="20"/>
                <w:lang w:val="en-US"/>
              </w:rPr>
            </w:pPr>
            <w:r w:rsidRPr="005A6C10">
              <w:rPr>
                <w:rFonts w:ascii="Times New Roman" w:eastAsia="Times New Roman" w:hAnsi="Times New Roman" w:cs="Times New Roman"/>
                <w:sz w:val="20"/>
                <w:szCs w:val="20"/>
              </w:rPr>
              <w:t>2</w:t>
            </w:r>
          </w:p>
        </w:tc>
        <w:tc>
          <w:tcPr>
            <w:tcW w:w="5609"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5A6C10" w:rsidRPr="005A6C10" w:rsidRDefault="005A6C10" w:rsidP="005A6C10">
            <w:pPr>
              <w:spacing w:after="0"/>
              <w:rPr>
                <w:rFonts w:ascii="Times New Roman" w:eastAsia="Times New Roman" w:hAnsi="Times New Roman" w:cs="Times New Roman"/>
                <w:sz w:val="20"/>
                <w:szCs w:val="20"/>
              </w:rPr>
            </w:pPr>
            <w:r w:rsidRPr="005A6C10">
              <w:rPr>
                <w:rFonts w:ascii="Times New Roman" w:eastAsia="Times New Roman" w:hAnsi="Times New Roman" w:cs="Times New Roman"/>
                <w:color w:val="333333"/>
                <w:sz w:val="20"/>
                <w:szCs w:val="20"/>
                <w:shd w:val="clear" w:color="auto" w:fill="FFFFFF"/>
              </w:rPr>
              <w:t>(за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328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rPr>
                <w:rFonts w:ascii="Times New Roman" w:eastAsia="Times New Roman" w:hAnsi="Times New Roman" w:cs="Times New Roman"/>
                <w:sz w:val="20"/>
                <w:szCs w:val="20"/>
              </w:rPr>
            </w:pPr>
          </w:p>
          <w:p w:rsidR="005A6C10" w:rsidRPr="005A6C10" w:rsidRDefault="005A6C10" w:rsidP="005A6C10">
            <w:pPr>
              <w:spacing w:after="0"/>
              <w:rPr>
                <w:rFonts w:ascii="Times New Roman" w:eastAsia="Times New Roman" w:hAnsi="Times New Roman" w:cs="Times New Roman"/>
                <w:sz w:val="20"/>
                <w:szCs w:val="20"/>
              </w:rPr>
            </w:pPr>
          </w:p>
          <w:p w:rsidR="005A6C10" w:rsidRPr="005A6C10" w:rsidRDefault="005A6C10" w:rsidP="005A6C10">
            <w:pPr>
              <w:spacing w:after="0"/>
              <w:rPr>
                <w:rFonts w:ascii="Times New Roman" w:eastAsia="Times New Roman" w:hAnsi="Times New Roman" w:cs="Times New Roman"/>
                <w:sz w:val="20"/>
                <w:szCs w:val="20"/>
              </w:rPr>
            </w:pPr>
          </w:p>
          <w:p w:rsidR="005A6C10" w:rsidRPr="005A6C10" w:rsidRDefault="005A6C10" w:rsidP="005A6C10">
            <w:pPr>
              <w:spacing w:after="0"/>
              <w:rPr>
                <w:rFonts w:ascii="Times New Roman" w:eastAsia="Times New Roman" w:hAnsi="Times New Roman" w:cs="Times New Roman"/>
                <w:sz w:val="20"/>
                <w:szCs w:val="20"/>
              </w:rPr>
            </w:pPr>
          </w:p>
          <w:p w:rsidR="005A6C10" w:rsidRPr="005A6C10" w:rsidRDefault="005A6C10" w:rsidP="005A6C10">
            <w:pPr>
              <w:spacing w:after="0"/>
              <w:rPr>
                <w:rFonts w:ascii="Times New Roman" w:eastAsia="Times New Roman" w:hAnsi="Times New Roman" w:cs="Times New Roman"/>
                <w:sz w:val="20"/>
                <w:szCs w:val="20"/>
              </w:rPr>
            </w:pPr>
          </w:p>
          <w:p w:rsidR="005A6C10" w:rsidRPr="005A6C10" w:rsidRDefault="005A6C10" w:rsidP="005A6C10">
            <w:pPr>
              <w:spacing w:after="0"/>
              <w:rPr>
                <w:rFonts w:ascii="Times New Roman" w:eastAsia="Times New Roman" w:hAnsi="Times New Roman" w:cs="Times New Roman"/>
                <w:sz w:val="20"/>
                <w:szCs w:val="20"/>
              </w:rPr>
            </w:pPr>
          </w:p>
          <w:p w:rsidR="005A6C10" w:rsidRPr="005A6C10" w:rsidRDefault="005A6C10" w:rsidP="005A6C10">
            <w:pPr>
              <w:spacing w:after="0"/>
              <w:rPr>
                <w:rFonts w:ascii="Times New Roman" w:eastAsia="Times New Roman" w:hAnsi="Times New Roman" w:cs="Times New Roman"/>
                <w:sz w:val="20"/>
                <w:szCs w:val="20"/>
              </w:rPr>
            </w:pPr>
          </w:p>
          <w:p w:rsidR="005A6C10" w:rsidRPr="005A6C10" w:rsidRDefault="005A6C10" w:rsidP="005A6C10">
            <w:pPr>
              <w:spacing w:after="0"/>
              <w:jc w:val="center"/>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0,3</w:t>
            </w:r>
          </w:p>
        </w:tc>
      </w:tr>
      <w:tr w:rsidR="005A6C10" w:rsidRPr="005A6C10" w:rsidTr="001C3AD6">
        <w:tc>
          <w:tcPr>
            <w:tcW w:w="959"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3</w:t>
            </w:r>
          </w:p>
        </w:tc>
        <w:tc>
          <w:tcPr>
            <w:tcW w:w="5609"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rPr>
                <w:rFonts w:ascii="Times New Roman" w:eastAsia="Times New Roman" w:hAnsi="Times New Roman" w:cs="Times New Roman"/>
                <w:sz w:val="20"/>
                <w:szCs w:val="20"/>
              </w:rPr>
            </w:pPr>
            <w:r w:rsidRPr="005A6C10">
              <w:rPr>
                <w:rFonts w:ascii="Times New Roman" w:eastAsia="Times New Roman" w:hAnsi="Times New Roman" w:cs="Times New Roman"/>
                <w:color w:val="333333"/>
                <w:sz w:val="20"/>
                <w:szCs w:val="20"/>
                <w:shd w:val="clear" w:color="auto" w:fill="FFFFFF"/>
              </w:rPr>
              <w:t xml:space="preserve">Не используемых в предпринимательской деятельности, приобретённых </w:t>
            </w:r>
            <w:r w:rsidRPr="005A6C10">
              <w:rPr>
                <w:rFonts w:ascii="Times New Roman" w:eastAsia="Times New Roman" w:hAnsi="Times New Roman" w:cs="Times New Roman"/>
                <w:sz w:val="20"/>
                <w:szCs w:val="20"/>
              </w:rPr>
              <w:t xml:space="preserve">(предоставленных)  </w:t>
            </w:r>
          </w:p>
          <w:p w:rsidR="005A6C10" w:rsidRPr="005A6C10" w:rsidRDefault="005A6C10" w:rsidP="005A6C10">
            <w:pPr>
              <w:spacing w:after="0"/>
              <w:rPr>
                <w:rFonts w:ascii="Times New Roman" w:eastAsia="Times New Roman" w:hAnsi="Times New Roman" w:cs="Times New Roman"/>
                <w:sz w:val="20"/>
                <w:szCs w:val="20"/>
              </w:rPr>
            </w:pPr>
            <w:r w:rsidRPr="005A6C10">
              <w:rPr>
                <w:rFonts w:ascii="Times New Roman" w:eastAsia="Times New Roman" w:hAnsi="Times New Roman" w:cs="Times New Roman"/>
                <w:color w:val="333333"/>
                <w:sz w:val="20"/>
                <w:szCs w:val="20"/>
                <w:shd w:val="clear" w:color="auto" w:fill="FFFFFF"/>
              </w:rPr>
              <w:t>для ведения </w:t>
            </w:r>
            <w:hyperlink r:id="rId8" w:anchor="dst100022" w:history="1">
              <w:r w:rsidRPr="005A6C10">
                <w:rPr>
                  <w:rFonts w:ascii="Times New Roman" w:eastAsia="Times New Roman" w:hAnsi="Times New Roman" w:cs="Times New Roman"/>
                  <w:color w:val="666699"/>
                  <w:sz w:val="20"/>
                  <w:szCs w:val="20"/>
                  <w:shd w:val="clear" w:color="auto" w:fill="FFFFFF"/>
                </w:rPr>
                <w:t>личного подсобного хозяйства</w:t>
              </w:r>
            </w:hyperlink>
            <w:r w:rsidRPr="005A6C10">
              <w:rPr>
                <w:rFonts w:ascii="Times New Roman" w:eastAsia="Times New Roman" w:hAnsi="Times New Roman" w:cs="Times New Roman"/>
                <w:color w:val="333333"/>
                <w:sz w:val="20"/>
                <w:szCs w:val="20"/>
                <w:shd w:val="clear" w:color="auto" w:fill="FFFFFF"/>
              </w:rPr>
              <w:t>, садоводства или огородничества, а также земельных участков общего назначения, предусмотренных Федеральным </w:t>
            </w:r>
            <w:hyperlink r:id="rId9" w:anchor="dst0" w:history="1">
              <w:r w:rsidRPr="005A6C10">
                <w:rPr>
                  <w:rFonts w:ascii="Times New Roman" w:eastAsia="Times New Roman" w:hAnsi="Times New Roman" w:cs="Times New Roman"/>
                  <w:color w:val="666699"/>
                  <w:sz w:val="20"/>
                  <w:szCs w:val="20"/>
                  <w:shd w:val="clear" w:color="auto" w:fill="FFFFFF"/>
                </w:rPr>
                <w:t>законом</w:t>
              </w:r>
            </w:hyperlink>
            <w:r w:rsidRPr="005A6C10">
              <w:rPr>
                <w:rFonts w:ascii="Times New Roman" w:eastAsia="Times New Roman" w:hAnsi="Times New Roman" w:cs="Times New Roman"/>
                <w:color w:val="333333"/>
                <w:sz w:val="20"/>
                <w:szCs w:val="20"/>
                <w:shd w:val="clear" w:color="auto" w:fill="FFFFFF"/>
              </w:rPr>
              <w:t>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328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rPr>
                <w:rFonts w:ascii="Times New Roman" w:eastAsia="Times New Roman" w:hAnsi="Times New Roman" w:cs="Times New Roman"/>
                <w:sz w:val="20"/>
                <w:szCs w:val="20"/>
              </w:rPr>
            </w:pPr>
          </w:p>
          <w:p w:rsidR="005A6C10" w:rsidRPr="005A6C10" w:rsidRDefault="005A6C10" w:rsidP="005A6C10">
            <w:pPr>
              <w:spacing w:after="0"/>
              <w:rPr>
                <w:rFonts w:ascii="Times New Roman" w:eastAsia="Times New Roman" w:hAnsi="Times New Roman" w:cs="Times New Roman"/>
                <w:sz w:val="20"/>
                <w:szCs w:val="20"/>
              </w:rPr>
            </w:pPr>
          </w:p>
          <w:p w:rsidR="005A6C10" w:rsidRPr="005A6C10" w:rsidRDefault="005A6C10" w:rsidP="005A6C10">
            <w:pPr>
              <w:spacing w:after="0"/>
              <w:jc w:val="center"/>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0,3</w:t>
            </w:r>
          </w:p>
        </w:tc>
      </w:tr>
      <w:tr w:rsidR="005A6C10" w:rsidRPr="005A6C10" w:rsidTr="001C3AD6">
        <w:tc>
          <w:tcPr>
            <w:tcW w:w="959"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lastRenderedPageBreak/>
              <w:t>4</w:t>
            </w:r>
          </w:p>
        </w:tc>
        <w:tc>
          <w:tcPr>
            <w:tcW w:w="5609"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rPr>
                <w:rFonts w:ascii="Times New Roman" w:eastAsia="Times New Roman" w:hAnsi="Times New Roman" w:cs="Times New Roman"/>
                <w:sz w:val="20"/>
                <w:szCs w:val="20"/>
              </w:rPr>
            </w:pPr>
            <w:r w:rsidRPr="005A6C10">
              <w:rPr>
                <w:rFonts w:ascii="Times New Roman" w:eastAsia="Times New Roman" w:hAnsi="Times New Roman" w:cs="Times New Roman"/>
                <w:color w:val="333333"/>
                <w:sz w:val="20"/>
                <w:szCs w:val="20"/>
                <w:shd w:val="clear" w:color="auto" w:fill="FFFFFF"/>
              </w:rPr>
              <w:t>ограниченных в обороте в соответствии с </w:t>
            </w:r>
            <w:hyperlink r:id="rId10" w:anchor="dst100225" w:history="1">
              <w:r w:rsidRPr="005A6C10">
                <w:rPr>
                  <w:rFonts w:ascii="Times New Roman" w:eastAsia="Times New Roman" w:hAnsi="Times New Roman" w:cs="Times New Roman"/>
                  <w:color w:val="666699"/>
                  <w:sz w:val="20"/>
                  <w:szCs w:val="20"/>
                  <w:shd w:val="clear" w:color="auto" w:fill="FFFFFF"/>
                </w:rPr>
                <w:t>законодательством</w:t>
              </w:r>
            </w:hyperlink>
            <w:r w:rsidRPr="005A6C10">
              <w:rPr>
                <w:rFonts w:ascii="Times New Roman" w:eastAsia="Times New Roman" w:hAnsi="Times New Roman" w:cs="Times New Roman"/>
                <w:color w:val="333333"/>
                <w:sz w:val="20"/>
                <w:szCs w:val="20"/>
                <w:shd w:val="clear" w:color="auto" w:fill="FFFFFF"/>
              </w:rPr>
              <w:t> Российской Федерации, предоставленных для обеспечения обороны, безопасности и таможенных нужд;</w:t>
            </w:r>
          </w:p>
        </w:tc>
        <w:tc>
          <w:tcPr>
            <w:tcW w:w="328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rPr>
                <w:rFonts w:ascii="Times New Roman" w:eastAsia="Times New Roman" w:hAnsi="Times New Roman" w:cs="Times New Roman"/>
                <w:sz w:val="20"/>
                <w:szCs w:val="20"/>
              </w:rPr>
            </w:pPr>
          </w:p>
          <w:p w:rsidR="005A6C10" w:rsidRPr="005A6C10" w:rsidRDefault="005A6C10" w:rsidP="005A6C10">
            <w:pPr>
              <w:spacing w:after="0"/>
              <w:jc w:val="center"/>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0,3</w:t>
            </w:r>
          </w:p>
        </w:tc>
      </w:tr>
      <w:tr w:rsidR="005A6C10" w:rsidRPr="005A6C10" w:rsidTr="001C3AD6">
        <w:tc>
          <w:tcPr>
            <w:tcW w:w="959"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5</w:t>
            </w:r>
          </w:p>
        </w:tc>
        <w:tc>
          <w:tcPr>
            <w:tcW w:w="5609"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 xml:space="preserve">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по целевому назначению </w:t>
            </w:r>
          </w:p>
        </w:tc>
        <w:tc>
          <w:tcPr>
            <w:tcW w:w="3285"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jc w:val="center"/>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1,5</w:t>
            </w:r>
          </w:p>
        </w:tc>
      </w:tr>
      <w:tr w:rsidR="005A6C10" w:rsidRPr="005A6C10" w:rsidTr="001C3AD6">
        <w:tc>
          <w:tcPr>
            <w:tcW w:w="959"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6</w:t>
            </w:r>
          </w:p>
          <w:p w:rsidR="005A6C10" w:rsidRPr="005A6C10" w:rsidRDefault="005A6C10" w:rsidP="005A6C10">
            <w:pPr>
              <w:spacing w:after="0"/>
              <w:rPr>
                <w:rFonts w:ascii="Times New Roman" w:eastAsia="Times New Roman" w:hAnsi="Times New Roman" w:cs="Times New Roman"/>
                <w:sz w:val="20"/>
                <w:szCs w:val="20"/>
              </w:rPr>
            </w:pPr>
          </w:p>
        </w:tc>
        <w:tc>
          <w:tcPr>
            <w:tcW w:w="5609"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Прочие земельные участки</w:t>
            </w:r>
          </w:p>
          <w:p w:rsidR="005A6C10" w:rsidRPr="005A6C10" w:rsidRDefault="005A6C10" w:rsidP="005A6C10">
            <w:pPr>
              <w:spacing w:after="0"/>
              <w:rPr>
                <w:rFonts w:ascii="Times New Roman" w:eastAsia="Times New Roman" w:hAnsi="Times New Roman" w:cs="Times New Roman"/>
                <w:sz w:val="20"/>
                <w:szCs w:val="20"/>
              </w:rPr>
            </w:pPr>
          </w:p>
        </w:tc>
        <w:tc>
          <w:tcPr>
            <w:tcW w:w="328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jc w:val="center"/>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1,5</w:t>
            </w:r>
          </w:p>
          <w:p w:rsidR="005A6C10" w:rsidRPr="005A6C10" w:rsidRDefault="005A6C10" w:rsidP="005A6C10">
            <w:pPr>
              <w:spacing w:after="0"/>
              <w:jc w:val="center"/>
              <w:rPr>
                <w:rFonts w:ascii="Times New Roman" w:eastAsia="Times New Roman" w:hAnsi="Times New Roman" w:cs="Times New Roman"/>
                <w:sz w:val="20"/>
                <w:szCs w:val="20"/>
              </w:rPr>
            </w:pPr>
          </w:p>
        </w:tc>
      </w:tr>
    </w:tbl>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ind w:firstLine="720"/>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Совет депутатов</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Вьюнского сельсовета</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Колыванского района Новосибирской области</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РЕШЕНИЕ</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31-ой   сессии шестого созыва</w:t>
      </w:r>
    </w:p>
    <w:p w:rsidR="005A6C10" w:rsidRPr="005A6C10" w:rsidRDefault="005A6C10" w:rsidP="005A6C10">
      <w:pPr>
        <w:spacing w:after="0" w:line="240" w:lineRule="auto"/>
        <w:jc w:val="center"/>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От  29.11.2022 г.                                с. Вьюны                                     </w:t>
      </w:r>
      <w:r w:rsidRPr="005A6C10">
        <w:rPr>
          <w:rFonts w:ascii="Times New Roman" w:eastAsia="Times New Roman" w:hAnsi="Times New Roman" w:cs="Times New Roman"/>
          <w:sz w:val="20"/>
          <w:szCs w:val="20"/>
          <w:u w:val="single"/>
          <w:lang w:eastAsia="ru-RU"/>
        </w:rPr>
        <w:t xml:space="preserve">№ 31 / 134  </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об установлении ставок  налога</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на имущество физических лиц</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на 2023 год.</w:t>
      </w:r>
    </w:p>
    <w:p w:rsidR="005A6C10" w:rsidRPr="005A6C10" w:rsidRDefault="005A6C10" w:rsidP="005A6C1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5A6C10" w:rsidRPr="005A6C10" w:rsidRDefault="005A6C10" w:rsidP="005A6C1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ab/>
        <w:t xml:space="preserve">В соответствии с Федеральными </w:t>
      </w:r>
      <w:hyperlink r:id="rId11" w:history="1">
        <w:r w:rsidRPr="005A6C10">
          <w:rPr>
            <w:rFonts w:ascii="Times New Roman" w:eastAsia="Times New Roman" w:hAnsi="Times New Roman" w:cs="Times New Roman"/>
            <w:color w:val="0000FF"/>
            <w:sz w:val="20"/>
            <w:szCs w:val="20"/>
            <w:u w:val="single"/>
            <w:lang w:eastAsia="ru-RU"/>
          </w:rPr>
          <w:t>законами</w:t>
        </w:r>
      </w:hyperlink>
      <w:r w:rsidRPr="005A6C10">
        <w:rPr>
          <w:rFonts w:ascii="Times New Roman" w:eastAsia="Times New Roman" w:hAnsi="Times New Roman" w:cs="Times New Roman"/>
          <w:sz w:val="20"/>
          <w:szCs w:val="20"/>
          <w:lang w:eastAsia="ru-RU"/>
        </w:rPr>
        <w:t xml:space="preserve"> от 6 октября </w:t>
      </w:r>
      <w:smartTag w:uri="urn:schemas-microsoft-com:office:smarttags" w:element="metricconverter">
        <w:smartTagPr>
          <w:attr w:name="ProductID" w:val="2003 г"/>
        </w:smartTagPr>
        <w:r w:rsidRPr="005A6C10">
          <w:rPr>
            <w:rFonts w:ascii="Times New Roman" w:eastAsia="Times New Roman" w:hAnsi="Times New Roman" w:cs="Times New Roman"/>
            <w:sz w:val="20"/>
            <w:szCs w:val="20"/>
            <w:lang w:eastAsia="ru-RU"/>
          </w:rPr>
          <w:t>2003 г</w:t>
        </w:r>
      </w:smartTag>
      <w:r w:rsidRPr="005A6C10">
        <w:rPr>
          <w:rFonts w:ascii="Times New Roman" w:eastAsia="Times New Roman" w:hAnsi="Times New Roman" w:cs="Times New Roman"/>
          <w:sz w:val="20"/>
          <w:szCs w:val="20"/>
          <w:lang w:eastAsia="ru-RU"/>
        </w:rPr>
        <w:t xml:space="preserve">. № 131-ФЗ «Об общих принципах организации местного самоуправления в Российской Федерации» от 04 октября </w:t>
      </w:r>
      <w:smartTag w:uri="urn:schemas-microsoft-com:office:smarttags" w:element="metricconverter">
        <w:smartTagPr>
          <w:attr w:name="ProductID" w:val="2014 г"/>
        </w:smartTagPr>
        <w:r w:rsidRPr="005A6C10">
          <w:rPr>
            <w:rFonts w:ascii="Times New Roman" w:eastAsia="Times New Roman" w:hAnsi="Times New Roman" w:cs="Times New Roman"/>
            <w:sz w:val="20"/>
            <w:szCs w:val="20"/>
            <w:lang w:eastAsia="ru-RU"/>
          </w:rPr>
          <w:t>2014 г</w:t>
        </w:r>
      </w:smartTag>
      <w:r w:rsidRPr="005A6C10">
        <w:rPr>
          <w:rFonts w:ascii="Times New Roman" w:eastAsia="Times New Roman" w:hAnsi="Times New Roman" w:cs="Times New Roman"/>
          <w:sz w:val="20"/>
          <w:szCs w:val="20"/>
          <w:lang w:eastAsia="ru-RU"/>
        </w:rPr>
        <w:t>. № 284-ФЗ «</w:t>
      </w:r>
      <w:r w:rsidRPr="005A6C10">
        <w:rPr>
          <w:rFonts w:ascii="Times New Roman" w:eastAsia="Calibri" w:hAnsi="Times New Roman" w:cs="Times New Roman"/>
          <w:sz w:val="20"/>
          <w:szCs w:val="20"/>
        </w:rPr>
        <w:t xml:space="preserve">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 второй Налогового кодекса Российской Федерации, </w:t>
      </w:r>
      <w:r w:rsidRPr="005A6C10">
        <w:rPr>
          <w:rFonts w:ascii="Times New Roman" w:eastAsia="Times New Roman" w:hAnsi="Times New Roman" w:cs="Times New Roman"/>
          <w:sz w:val="20"/>
          <w:szCs w:val="20"/>
          <w:lang w:eastAsia="ru-RU"/>
        </w:rPr>
        <w:t xml:space="preserve">Законом Новосибирской области от 31.10.2014 г. № 478-ОЗ «О единой дате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w:t>
      </w:r>
      <w:hyperlink r:id="rId12" w:history="1">
        <w:r w:rsidRPr="005A6C10">
          <w:rPr>
            <w:rFonts w:ascii="Times New Roman" w:eastAsia="Times New Roman" w:hAnsi="Times New Roman" w:cs="Times New Roman"/>
            <w:color w:val="0000FF"/>
            <w:sz w:val="20"/>
            <w:szCs w:val="20"/>
            <w:u w:val="single"/>
            <w:lang w:eastAsia="ru-RU"/>
          </w:rPr>
          <w:t>Уставом</w:t>
        </w:r>
      </w:hyperlink>
      <w:r w:rsidRPr="005A6C10">
        <w:rPr>
          <w:rFonts w:ascii="Times New Roman" w:eastAsia="Times New Roman" w:hAnsi="Times New Roman" w:cs="Times New Roman"/>
          <w:sz w:val="20"/>
          <w:szCs w:val="20"/>
          <w:lang w:eastAsia="ru-RU"/>
        </w:rPr>
        <w:t xml:space="preserve">  Вьюнского сельсовета Колыванского района Новосибирской области, Совет депутатов Вьюнского сельсовета</w:t>
      </w:r>
    </w:p>
    <w:p w:rsidR="005A6C10" w:rsidRPr="005A6C10" w:rsidRDefault="005A6C10" w:rsidP="005A6C10">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РЕШИЛ:</w:t>
      </w:r>
    </w:p>
    <w:p w:rsidR="005A6C10" w:rsidRPr="005A6C10" w:rsidRDefault="005A6C10" w:rsidP="005A6C10">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1. Установить  с 1 января 2023 года на территории  Вьюнского сельсовета  Колыванского района Новосибирской области</w:t>
      </w:r>
      <w:r w:rsidRPr="005A6C10">
        <w:rPr>
          <w:rFonts w:ascii="Times New Roman" w:eastAsia="Times New Roman" w:hAnsi="Times New Roman" w:cs="Times New Roman"/>
          <w:i/>
          <w:sz w:val="20"/>
          <w:szCs w:val="20"/>
          <w:lang w:eastAsia="ru-RU"/>
        </w:rPr>
        <w:t xml:space="preserve"> </w:t>
      </w:r>
      <w:r w:rsidRPr="005A6C10">
        <w:rPr>
          <w:rFonts w:ascii="Times New Roman" w:eastAsia="Times New Roman" w:hAnsi="Times New Roman" w:cs="Times New Roman"/>
          <w:sz w:val="20"/>
          <w:szCs w:val="20"/>
          <w:lang w:eastAsia="ru-RU"/>
        </w:rPr>
        <w:t xml:space="preserve"> налог на имущество физических лиц (далее – налог).</w:t>
      </w:r>
    </w:p>
    <w:p w:rsidR="005A6C10" w:rsidRPr="005A6C10" w:rsidRDefault="005A6C10" w:rsidP="005A6C10">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2. Установить, что налоговая база по налогу в отношении объектов налогообложения определяется исходя из их кадастровой стоимости.</w:t>
      </w:r>
    </w:p>
    <w:p w:rsidR="005A6C10" w:rsidRPr="005A6C10" w:rsidRDefault="005A6C10" w:rsidP="005A6C10">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3. Установить следующие налоговые ставки по налогу:</w:t>
      </w:r>
    </w:p>
    <w:p w:rsidR="005A6C10" w:rsidRPr="005A6C10" w:rsidRDefault="005A6C10" w:rsidP="005A6C10">
      <w:pPr>
        <w:spacing w:after="0" w:line="240" w:lineRule="auto"/>
        <w:ind w:firstLine="720"/>
        <w:jc w:val="center"/>
        <w:rPr>
          <w:rFonts w:ascii="Times New Roman" w:eastAsia="Times New Roman" w:hAnsi="Times New Roman" w:cs="Times New Roman"/>
          <w:sz w:val="20"/>
          <w:szCs w:val="20"/>
          <w:lang w:eastAsia="ru-RU"/>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862"/>
        <w:gridCol w:w="1417"/>
      </w:tblGrid>
      <w:tr w:rsidR="005A6C10" w:rsidRPr="005A6C10" w:rsidTr="001C3AD6">
        <w:trPr>
          <w:jc w:val="center"/>
        </w:trPr>
        <w:tc>
          <w:tcPr>
            <w:tcW w:w="675"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ind w:right="-284"/>
              <w:jc w:val="center"/>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w:t>
            </w:r>
          </w:p>
        </w:tc>
        <w:tc>
          <w:tcPr>
            <w:tcW w:w="7862"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ind w:right="-284"/>
              <w:jc w:val="center"/>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Объект налогообложения</w:t>
            </w:r>
          </w:p>
        </w:tc>
        <w:tc>
          <w:tcPr>
            <w:tcW w:w="1417"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ind w:right="-162"/>
              <w:jc w:val="center"/>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Налоговая ставка</w:t>
            </w:r>
          </w:p>
        </w:tc>
      </w:tr>
      <w:tr w:rsidR="005A6C10" w:rsidRPr="005A6C10" w:rsidTr="001C3AD6">
        <w:trPr>
          <w:jc w:val="center"/>
        </w:trPr>
        <w:tc>
          <w:tcPr>
            <w:tcW w:w="675"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ind w:right="-284"/>
              <w:jc w:val="center"/>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1.</w:t>
            </w:r>
          </w:p>
        </w:tc>
        <w:tc>
          <w:tcPr>
            <w:tcW w:w="7862"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tabs>
                <w:tab w:val="left" w:pos="708"/>
                <w:tab w:val="center" w:pos="4677"/>
                <w:tab w:val="right" w:pos="9355"/>
              </w:tabs>
              <w:spacing w:after="0"/>
              <w:ind w:right="176"/>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 xml:space="preserve">Жилые дома, части жилых домов, квартиры, части квартир, комнаты; объекты  незавершенного строительства в случае, если проектируемым назначением таких объектов является жилой дом; единые недвижимые комплексы, в состав которых входит хотя бы один жилой дом; </w:t>
            </w:r>
          </w:p>
        </w:tc>
        <w:tc>
          <w:tcPr>
            <w:tcW w:w="1417"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ind w:right="-284"/>
              <w:jc w:val="center"/>
              <w:rPr>
                <w:rFonts w:ascii="Times New Roman" w:eastAsia="Calibri" w:hAnsi="Times New Roman" w:cs="Times New Roman"/>
                <w:sz w:val="20"/>
                <w:szCs w:val="20"/>
              </w:rPr>
            </w:pPr>
          </w:p>
          <w:p w:rsidR="005A6C10" w:rsidRPr="005A6C10" w:rsidRDefault="005A6C10" w:rsidP="005A6C10">
            <w:pPr>
              <w:spacing w:after="0"/>
              <w:ind w:right="-284"/>
              <w:jc w:val="center"/>
              <w:rPr>
                <w:rFonts w:ascii="Times New Roman" w:eastAsia="Times New Roman" w:hAnsi="Times New Roman" w:cs="Times New Roman"/>
                <w:sz w:val="20"/>
                <w:szCs w:val="20"/>
              </w:rPr>
            </w:pPr>
          </w:p>
          <w:p w:rsidR="005A6C10" w:rsidRPr="005A6C10" w:rsidRDefault="005A6C10" w:rsidP="005A6C10">
            <w:pPr>
              <w:spacing w:after="0"/>
              <w:ind w:right="-284"/>
              <w:jc w:val="center"/>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 xml:space="preserve">0,1 %  </w:t>
            </w:r>
          </w:p>
          <w:p w:rsidR="005A6C10" w:rsidRPr="005A6C10" w:rsidRDefault="005A6C10" w:rsidP="005A6C10">
            <w:pPr>
              <w:spacing w:after="0"/>
              <w:ind w:right="-284"/>
              <w:jc w:val="center"/>
              <w:rPr>
                <w:rFonts w:ascii="Times New Roman" w:eastAsia="Times New Roman" w:hAnsi="Times New Roman" w:cs="Times New Roman"/>
                <w:sz w:val="20"/>
                <w:szCs w:val="20"/>
              </w:rPr>
            </w:pPr>
          </w:p>
        </w:tc>
      </w:tr>
      <w:tr w:rsidR="005A6C10" w:rsidRPr="005A6C10" w:rsidTr="001C3AD6">
        <w:trPr>
          <w:jc w:val="center"/>
        </w:trPr>
        <w:tc>
          <w:tcPr>
            <w:tcW w:w="675"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ind w:right="-284"/>
              <w:jc w:val="center"/>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 xml:space="preserve">2. </w:t>
            </w:r>
          </w:p>
        </w:tc>
        <w:tc>
          <w:tcPr>
            <w:tcW w:w="7862"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ind w:right="176"/>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Гаражи и машино-места в том числе расположенные в объектах налогообложения, указанных в пункте 3 таблицы пункта 3 настоящего решения; 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огородничества, садоводства или индивидуального жилищного строительства;</w:t>
            </w:r>
          </w:p>
        </w:tc>
        <w:tc>
          <w:tcPr>
            <w:tcW w:w="1417"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ind w:right="-284"/>
              <w:jc w:val="center"/>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0,1%</w:t>
            </w:r>
          </w:p>
        </w:tc>
      </w:tr>
      <w:tr w:rsidR="005A6C10" w:rsidRPr="005A6C10" w:rsidTr="001C3AD6">
        <w:trPr>
          <w:jc w:val="center"/>
        </w:trPr>
        <w:tc>
          <w:tcPr>
            <w:tcW w:w="675"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ind w:right="-284"/>
              <w:jc w:val="center"/>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3.</w:t>
            </w:r>
          </w:p>
        </w:tc>
        <w:tc>
          <w:tcPr>
            <w:tcW w:w="7862"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ind w:right="-284"/>
              <w:rPr>
                <w:rFonts w:ascii="Times New Roman" w:eastAsia="Calibri" w:hAnsi="Times New Roman" w:cs="Times New Roman"/>
                <w:sz w:val="20"/>
                <w:szCs w:val="20"/>
              </w:rPr>
            </w:pPr>
            <w:r w:rsidRPr="005A6C10">
              <w:rPr>
                <w:rFonts w:ascii="Times New Roman" w:eastAsia="Times New Roman" w:hAnsi="Times New Roman" w:cs="Times New Roman"/>
                <w:sz w:val="20"/>
                <w:szCs w:val="20"/>
              </w:rPr>
              <w:t xml:space="preserve"> Объекты налогообложения, включенные в перечень, определяемый в соответствии с пунктом 7 статьи 378.2 Налогового кодекса Российской Федерации:  </w:t>
            </w:r>
          </w:p>
          <w:p w:rsidR="005A6C10" w:rsidRPr="005A6C10" w:rsidRDefault="005A6C10" w:rsidP="005A6C10">
            <w:pPr>
              <w:spacing w:after="0"/>
              <w:ind w:right="176" w:firstLine="540"/>
              <w:rPr>
                <w:rFonts w:ascii="Times New Roman" w:eastAsia="Times New Roman" w:hAnsi="Times New Roman" w:cs="Times New Roman"/>
                <w:sz w:val="20"/>
                <w:szCs w:val="20"/>
              </w:rPr>
            </w:pPr>
            <w:r w:rsidRPr="005A6C10">
              <w:rPr>
                <w:rFonts w:ascii="Times New Roman" w:eastAsia="Times New Roman" w:hAnsi="Times New Roman" w:cs="Times New Roman"/>
                <w:iCs/>
                <w:sz w:val="20"/>
                <w:szCs w:val="20"/>
                <w:u w:val="single"/>
              </w:rPr>
              <w:t xml:space="preserve">(  1) административно-деловые центры и торговые центры (комплексы) и помещения в них; 2) нежилые помещения, назначение которых в соответствии с кадастровыми паспортами объектов недвижимости или документами технического учета (инвентаризации) объектов недвижимости предусматривает размещение офисов, </w:t>
            </w:r>
            <w:r w:rsidRPr="005A6C10">
              <w:rPr>
                <w:rFonts w:ascii="Times New Roman" w:eastAsia="Times New Roman" w:hAnsi="Times New Roman" w:cs="Times New Roman"/>
                <w:iCs/>
                <w:sz w:val="20"/>
                <w:szCs w:val="20"/>
                <w:u w:val="single"/>
              </w:rPr>
              <w:lastRenderedPageBreak/>
              <w:t>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r w:rsidRPr="005A6C10">
              <w:rPr>
                <w:rFonts w:ascii="Times New Roman" w:eastAsia="Times New Roman" w:hAnsi="Times New Roman" w:cs="Times New Roman"/>
                <w:sz w:val="20"/>
                <w:szCs w:val="20"/>
              </w:rPr>
              <w:t>),  в отношении объектов налогообложения, предусмотренных абзацем вторым пункта 10 статьи 378.2   Налогового кодекса Российской Федерации:</w:t>
            </w:r>
          </w:p>
          <w:p w:rsidR="005A6C10" w:rsidRPr="005A6C10" w:rsidRDefault="005A6C10" w:rsidP="005A6C10">
            <w:pPr>
              <w:spacing w:after="0"/>
              <w:ind w:right="34" w:firstLine="540"/>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 xml:space="preserve"> (</w:t>
            </w:r>
            <w:r w:rsidRPr="005A6C10">
              <w:rPr>
                <w:rFonts w:ascii="Times New Roman" w:eastAsia="Times New Roman" w:hAnsi="Times New Roman" w:cs="Times New Roman"/>
                <w:iCs/>
                <w:sz w:val="20"/>
                <w:szCs w:val="20"/>
                <w:u w:val="single"/>
              </w:rPr>
              <w:t>В случае, если объект недвижимого имущества образован в течение текущего налогового периода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 включенными в перечень по состоянию на 1 января года соответствующего налогового периода, указанный вновь образованный объект недвижимого имущества при условии соответствия его критериям, предусмотренным настоящей статьей, подлежит налогообложению по кадастровой стоимости, определенной на дату постановки такого объ</w:t>
            </w:r>
            <w:r w:rsidRPr="005A6C10">
              <w:rPr>
                <w:rFonts w:ascii="Times New Roman" w:eastAsia="Times New Roman" w:hAnsi="Times New Roman" w:cs="Times New Roman"/>
                <w:i/>
                <w:iCs/>
                <w:sz w:val="20"/>
                <w:szCs w:val="20"/>
                <w:u w:val="single"/>
              </w:rPr>
              <w:t>екта на государственный кадастровый учет до включения его в перечень</w:t>
            </w:r>
            <w:r w:rsidRPr="005A6C10">
              <w:rPr>
                <w:rFonts w:ascii="Times New Roman" w:eastAsia="Times New Roman" w:hAnsi="Times New Roman" w:cs="Times New Roman"/>
                <w:sz w:val="20"/>
                <w:szCs w:val="20"/>
              </w:rPr>
              <w:t xml:space="preserve">.), а также в отношении объектов налогообложения, кадастровая стоимость  каждого из которых превышает 300 миллионов рублей.  </w:t>
            </w:r>
          </w:p>
        </w:tc>
        <w:tc>
          <w:tcPr>
            <w:tcW w:w="1417"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ind w:right="-284"/>
              <w:jc w:val="center"/>
              <w:rPr>
                <w:rFonts w:ascii="Times New Roman" w:eastAsia="Calibri" w:hAnsi="Times New Roman" w:cs="Times New Roman"/>
                <w:sz w:val="20"/>
                <w:szCs w:val="20"/>
              </w:rPr>
            </w:pPr>
          </w:p>
          <w:p w:rsidR="005A6C10" w:rsidRPr="005A6C10" w:rsidRDefault="005A6C10" w:rsidP="005A6C10">
            <w:pPr>
              <w:spacing w:after="0"/>
              <w:ind w:right="-284"/>
              <w:jc w:val="center"/>
              <w:rPr>
                <w:rFonts w:ascii="Times New Roman" w:eastAsia="Times New Roman" w:hAnsi="Times New Roman" w:cs="Times New Roman"/>
                <w:b/>
                <w:bCs/>
                <w:sz w:val="20"/>
                <w:szCs w:val="20"/>
                <w:u w:val="single"/>
              </w:rPr>
            </w:pPr>
          </w:p>
          <w:p w:rsidR="005A6C10" w:rsidRPr="005A6C10" w:rsidRDefault="005A6C10" w:rsidP="005A6C10">
            <w:pPr>
              <w:spacing w:after="0"/>
              <w:ind w:right="-284"/>
              <w:jc w:val="center"/>
              <w:rPr>
                <w:rFonts w:ascii="Times New Roman" w:eastAsia="Times New Roman" w:hAnsi="Times New Roman" w:cs="Times New Roman"/>
                <w:b/>
                <w:bCs/>
                <w:sz w:val="20"/>
                <w:szCs w:val="20"/>
                <w:u w:val="single"/>
              </w:rPr>
            </w:pPr>
          </w:p>
          <w:p w:rsidR="005A6C10" w:rsidRPr="005A6C10" w:rsidRDefault="005A6C10" w:rsidP="005A6C10">
            <w:pPr>
              <w:spacing w:after="0"/>
              <w:ind w:right="-284"/>
              <w:jc w:val="center"/>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 xml:space="preserve">2 %  </w:t>
            </w:r>
          </w:p>
          <w:p w:rsidR="005A6C10" w:rsidRPr="005A6C10" w:rsidRDefault="005A6C10" w:rsidP="005A6C10">
            <w:pPr>
              <w:spacing w:after="0"/>
              <w:ind w:right="-284"/>
              <w:jc w:val="center"/>
              <w:rPr>
                <w:rFonts w:ascii="Times New Roman" w:eastAsia="Times New Roman" w:hAnsi="Times New Roman" w:cs="Times New Roman"/>
                <w:sz w:val="20"/>
                <w:szCs w:val="20"/>
              </w:rPr>
            </w:pPr>
          </w:p>
          <w:p w:rsidR="005A6C10" w:rsidRPr="005A6C10" w:rsidRDefault="005A6C10" w:rsidP="005A6C10">
            <w:pPr>
              <w:spacing w:after="0"/>
              <w:ind w:right="-284"/>
              <w:jc w:val="center"/>
              <w:rPr>
                <w:rFonts w:ascii="Times New Roman" w:eastAsia="Times New Roman" w:hAnsi="Times New Roman" w:cs="Times New Roman"/>
                <w:sz w:val="20"/>
                <w:szCs w:val="20"/>
              </w:rPr>
            </w:pPr>
          </w:p>
          <w:p w:rsidR="005A6C10" w:rsidRPr="005A6C10" w:rsidRDefault="005A6C10" w:rsidP="005A6C10">
            <w:pPr>
              <w:spacing w:after="0"/>
              <w:ind w:right="-284"/>
              <w:jc w:val="center"/>
              <w:rPr>
                <w:rFonts w:ascii="Times New Roman" w:eastAsia="Times New Roman" w:hAnsi="Times New Roman" w:cs="Times New Roman"/>
                <w:sz w:val="20"/>
                <w:szCs w:val="20"/>
              </w:rPr>
            </w:pPr>
          </w:p>
          <w:p w:rsidR="005A6C10" w:rsidRPr="005A6C10" w:rsidRDefault="005A6C10" w:rsidP="005A6C10">
            <w:pPr>
              <w:spacing w:after="0"/>
              <w:ind w:right="-284"/>
              <w:jc w:val="center"/>
              <w:rPr>
                <w:rFonts w:ascii="Times New Roman" w:eastAsia="Times New Roman" w:hAnsi="Times New Roman" w:cs="Times New Roman"/>
                <w:sz w:val="20"/>
                <w:szCs w:val="20"/>
              </w:rPr>
            </w:pPr>
          </w:p>
          <w:p w:rsidR="005A6C10" w:rsidRPr="005A6C10" w:rsidRDefault="005A6C10" w:rsidP="005A6C10">
            <w:pPr>
              <w:spacing w:after="0"/>
              <w:ind w:right="-284"/>
              <w:jc w:val="center"/>
              <w:rPr>
                <w:rFonts w:ascii="Times New Roman" w:eastAsia="Times New Roman" w:hAnsi="Times New Roman" w:cs="Times New Roman"/>
                <w:sz w:val="20"/>
                <w:szCs w:val="20"/>
              </w:rPr>
            </w:pPr>
          </w:p>
        </w:tc>
      </w:tr>
      <w:tr w:rsidR="005A6C10" w:rsidRPr="005A6C10" w:rsidTr="001C3AD6">
        <w:trPr>
          <w:trHeight w:val="395"/>
          <w:jc w:val="center"/>
        </w:trPr>
        <w:tc>
          <w:tcPr>
            <w:tcW w:w="675"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spacing w:after="0"/>
              <w:ind w:right="-284"/>
              <w:jc w:val="center"/>
              <w:rPr>
                <w:rFonts w:ascii="Times New Roman" w:eastAsia="Times New Roman" w:hAnsi="Times New Roman" w:cs="Times New Roman"/>
                <w:b/>
                <w:sz w:val="20"/>
                <w:szCs w:val="20"/>
              </w:rPr>
            </w:pPr>
          </w:p>
        </w:tc>
        <w:tc>
          <w:tcPr>
            <w:tcW w:w="7862" w:type="dxa"/>
            <w:tcBorders>
              <w:top w:val="single" w:sz="4" w:space="0" w:color="auto"/>
              <w:left w:val="single" w:sz="4" w:space="0" w:color="auto"/>
              <w:bottom w:val="single" w:sz="4" w:space="0" w:color="auto"/>
              <w:right w:val="single" w:sz="4" w:space="0" w:color="auto"/>
            </w:tcBorders>
          </w:tcPr>
          <w:p w:rsidR="005A6C10" w:rsidRPr="005A6C10" w:rsidRDefault="005A6C10" w:rsidP="005A6C10">
            <w:pPr>
              <w:tabs>
                <w:tab w:val="left" w:pos="708"/>
                <w:tab w:val="center" w:pos="4677"/>
                <w:tab w:val="right" w:pos="9355"/>
              </w:tabs>
              <w:spacing w:after="0"/>
              <w:ind w:right="-284"/>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Прочие объекты налогообложения</w:t>
            </w:r>
          </w:p>
          <w:p w:rsidR="005A6C10" w:rsidRPr="005A6C10" w:rsidRDefault="005A6C10" w:rsidP="005A6C10">
            <w:pPr>
              <w:spacing w:after="0"/>
              <w:ind w:right="-284"/>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A6C10" w:rsidRPr="005A6C10" w:rsidRDefault="005A6C10" w:rsidP="005A6C10">
            <w:pPr>
              <w:spacing w:after="0"/>
              <w:ind w:right="-284"/>
              <w:jc w:val="center"/>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0,5%</w:t>
            </w:r>
          </w:p>
          <w:p w:rsidR="005A6C10" w:rsidRPr="005A6C10" w:rsidRDefault="005A6C10" w:rsidP="005A6C10">
            <w:pPr>
              <w:spacing w:after="0"/>
              <w:ind w:right="-284"/>
              <w:jc w:val="center"/>
              <w:rPr>
                <w:rFonts w:ascii="Times New Roman" w:eastAsia="Times New Roman" w:hAnsi="Times New Roman" w:cs="Times New Roman"/>
                <w:sz w:val="20"/>
                <w:szCs w:val="20"/>
              </w:rPr>
            </w:pPr>
            <w:r w:rsidRPr="005A6C10">
              <w:rPr>
                <w:rFonts w:ascii="Times New Roman" w:eastAsia="Times New Roman" w:hAnsi="Times New Roman" w:cs="Times New Roman"/>
                <w:sz w:val="20"/>
                <w:szCs w:val="20"/>
              </w:rPr>
              <w:t xml:space="preserve"> </w:t>
            </w:r>
          </w:p>
        </w:tc>
      </w:tr>
    </w:tbl>
    <w:p w:rsidR="005A6C10" w:rsidRPr="005A6C10" w:rsidRDefault="005A6C10" w:rsidP="005A6C10">
      <w:pPr>
        <w:spacing w:after="0" w:line="240" w:lineRule="auto"/>
        <w:ind w:firstLine="720"/>
        <w:jc w:val="center"/>
        <w:rPr>
          <w:rFonts w:ascii="Times New Roman" w:eastAsia="Times New Roman" w:hAnsi="Times New Roman" w:cs="Times New Roman"/>
          <w:sz w:val="20"/>
          <w:szCs w:val="20"/>
          <w:lang w:eastAsia="ru-RU"/>
        </w:rPr>
      </w:pPr>
    </w:p>
    <w:p w:rsidR="005A6C10" w:rsidRPr="005A6C10" w:rsidRDefault="005A6C10" w:rsidP="005A6C10">
      <w:pPr>
        <w:spacing w:after="0" w:line="240" w:lineRule="auto"/>
        <w:ind w:right="125" w:firstLine="567"/>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4. Налоговые вычеты при определении  налоговой базы:</w:t>
      </w:r>
    </w:p>
    <w:p w:rsidR="005A6C10" w:rsidRPr="005A6C10" w:rsidRDefault="005A6C10" w:rsidP="005A6C10">
      <w:pPr>
        <w:spacing w:after="0" w:line="240" w:lineRule="auto"/>
        <w:ind w:right="125" w:firstLine="567"/>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4.1. Налоговая база в отношении квартиры, части жилого дома</w:t>
      </w:r>
      <w:r w:rsidRPr="005A6C10">
        <w:rPr>
          <w:rFonts w:ascii="Times New Roman" w:eastAsia="Times New Roman" w:hAnsi="Times New Roman" w:cs="Times New Roman"/>
          <w:i/>
          <w:sz w:val="20"/>
          <w:szCs w:val="20"/>
          <w:lang w:eastAsia="ru-RU"/>
        </w:rPr>
        <w:t xml:space="preserve"> </w:t>
      </w:r>
      <w:r w:rsidRPr="005A6C10">
        <w:rPr>
          <w:rFonts w:ascii="Times New Roman" w:eastAsia="Times New Roman" w:hAnsi="Times New Roman" w:cs="Times New Roman"/>
          <w:sz w:val="20"/>
          <w:szCs w:val="20"/>
          <w:lang w:eastAsia="ru-RU"/>
        </w:rPr>
        <w:t>определяется в соответствии с пунктом 3   статьи 403 Налогового кодекса Российской Федерации;</w:t>
      </w:r>
    </w:p>
    <w:p w:rsidR="005A6C10" w:rsidRPr="005A6C10" w:rsidRDefault="005A6C10" w:rsidP="005A6C10">
      <w:pPr>
        <w:spacing w:after="0" w:line="240" w:lineRule="auto"/>
        <w:ind w:right="125" w:firstLine="567"/>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4.2. Налоговая база в отношении комнаты, части квартиры определяется в соответствии с пунктом 4   статьи 403 Налогового кодекса Российской Федерации;</w:t>
      </w:r>
    </w:p>
    <w:p w:rsidR="005A6C10" w:rsidRPr="005A6C10" w:rsidRDefault="005A6C10" w:rsidP="005A6C10">
      <w:pPr>
        <w:spacing w:after="0" w:line="240" w:lineRule="auto"/>
        <w:ind w:right="125" w:firstLine="567"/>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4.3. Налоговая база в отношении жилого дома определяется в соответствии с пунктом 5   статьи 403 Налогового кодекса Российской Федерации;</w:t>
      </w:r>
    </w:p>
    <w:p w:rsidR="005A6C10" w:rsidRPr="005A6C10" w:rsidRDefault="005A6C10" w:rsidP="005A6C10">
      <w:pPr>
        <w:spacing w:after="0" w:line="240" w:lineRule="auto"/>
        <w:ind w:right="125" w:firstLine="567"/>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4.4. Налоговая база в отношении единого недвижимого комплекса, в состав которого входит хотя бы один жилой дом, определяется в соответствии с  пунктом 6   статьи 403 Налогового кодекса Российской Федерации. </w:t>
      </w:r>
    </w:p>
    <w:p w:rsidR="005A6C10" w:rsidRPr="005A6C10" w:rsidRDefault="005A6C10" w:rsidP="005A6C10">
      <w:pPr>
        <w:autoSpaceDE w:val="0"/>
        <w:autoSpaceDN w:val="0"/>
        <w:adjustRightInd w:val="0"/>
        <w:spacing w:after="0" w:line="240" w:lineRule="auto"/>
        <w:ind w:firstLine="708"/>
        <w:jc w:val="both"/>
        <w:outlineLvl w:val="0"/>
        <w:rPr>
          <w:rFonts w:ascii="Times New Roman" w:eastAsia="Calibri" w:hAnsi="Times New Roman" w:cs="Times New Roman"/>
          <w:sz w:val="20"/>
          <w:szCs w:val="20"/>
        </w:rPr>
      </w:pPr>
      <w:r w:rsidRPr="005A6C10">
        <w:rPr>
          <w:rFonts w:ascii="Times New Roman" w:eastAsia="Calibri" w:hAnsi="Times New Roman" w:cs="Times New Roman"/>
          <w:sz w:val="20"/>
          <w:szCs w:val="20"/>
        </w:rPr>
        <w:t>5. Категория налогоплательщиков, имеющих право на налоговую льготу, а также порядок и основания такой льготы определены статьей 407 Налогового кодекса Российской Федерации.</w:t>
      </w:r>
    </w:p>
    <w:p w:rsidR="005A6C10" w:rsidRPr="005A6C10" w:rsidRDefault="005A6C10" w:rsidP="005A6C10">
      <w:pPr>
        <w:autoSpaceDE w:val="0"/>
        <w:autoSpaceDN w:val="0"/>
        <w:adjustRightInd w:val="0"/>
        <w:spacing w:after="0" w:line="240" w:lineRule="auto"/>
        <w:ind w:firstLine="708"/>
        <w:jc w:val="both"/>
        <w:outlineLvl w:val="0"/>
        <w:rPr>
          <w:rFonts w:ascii="Times New Roman" w:eastAsia="Calibri" w:hAnsi="Times New Roman" w:cs="Times New Roman"/>
          <w:sz w:val="20"/>
          <w:szCs w:val="20"/>
        </w:rPr>
      </w:pPr>
      <w:r w:rsidRPr="005A6C10">
        <w:rPr>
          <w:rFonts w:ascii="Times New Roman" w:eastAsia="Calibri" w:hAnsi="Times New Roman" w:cs="Times New Roman"/>
          <w:sz w:val="20"/>
          <w:szCs w:val="20"/>
        </w:rPr>
        <w:t>6. Налог на имущество физических лиц уплачивается в порядке и сроки, установленные статьей 409 Налогового кодекса Российской Федерации.</w:t>
      </w:r>
    </w:p>
    <w:p w:rsidR="005A6C10" w:rsidRPr="005A6C10" w:rsidRDefault="005A6C10" w:rsidP="005A6C10">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5A6C10">
        <w:rPr>
          <w:rFonts w:ascii="Times New Roman" w:eastAsia="Calibri" w:hAnsi="Times New Roman" w:cs="Times New Roman"/>
          <w:bCs/>
          <w:sz w:val="20"/>
          <w:szCs w:val="20"/>
        </w:rPr>
        <w:t xml:space="preserve">7. </w:t>
      </w:r>
      <w:r w:rsidRPr="005A6C10">
        <w:rPr>
          <w:rFonts w:ascii="Times New Roman" w:eastAsia="Times New Roman" w:hAnsi="Times New Roman" w:cs="Times New Roman"/>
          <w:sz w:val="20"/>
          <w:szCs w:val="20"/>
          <w:lang w:eastAsia="ru-RU"/>
        </w:rPr>
        <w:t>Настоящее решение вступает в силу по истечении одного месяца с момента официального опубликования, но не ранее 1 января 2023 года.</w:t>
      </w:r>
    </w:p>
    <w:p w:rsidR="005A6C10" w:rsidRPr="005A6C10" w:rsidRDefault="005A6C10" w:rsidP="005A6C10">
      <w:pPr>
        <w:spacing w:after="0" w:line="240" w:lineRule="auto"/>
        <w:jc w:val="both"/>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8. Опубликовать настоящее решение в срок до 1 декабря 2022 года </w:t>
      </w:r>
      <w:r w:rsidRPr="005A6C10">
        <w:rPr>
          <w:rFonts w:ascii="Times New Roman" w:eastAsia="Times New Roman" w:hAnsi="Times New Roman" w:cs="Times New Roman"/>
          <w:b/>
          <w:sz w:val="20"/>
          <w:szCs w:val="20"/>
          <w:lang w:eastAsia="ru-RU"/>
        </w:rPr>
        <w:t xml:space="preserve"> </w:t>
      </w:r>
      <w:r w:rsidRPr="005A6C10">
        <w:rPr>
          <w:rFonts w:ascii="Times New Roman" w:eastAsia="Times New Roman" w:hAnsi="Times New Roman" w:cs="Times New Roman"/>
          <w:sz w:val="20"/>
          <w:szCs w:val="20"/>
          <w:lang w:eastAsia="ru-RU"/>
        </w:rPr>
        <w:t>в периодическом печатном издании  «Бюллетень Вьюнского сельсовета»</w:t>
      </w:r>
      <w:r w:rsidRPr="005A6C10">
        <w:rPr>
          <w:rFonts w:ascii="Times New Roman" w:eastAsia="Times New Roman" w:hAnsi="Times New Roman" w:cs="Times New Roman"/>
          <w:b/>
          <w:sz w:val="20"/>
          <w:szCs w:val="20"/>
          <w:lang w:eastAsia="ru-RU"/>
        </w:rPr>
        <w:t xml:space="preserve"> </w:t>
      </w:r>
      <w:r w:rsidRPr="005A6C10">
        <w:rPr>
          <w:rFonts w:ascii="Times New Roman" w:eastAsia="Times New Roman" w:hAnsi="Times New Roman" w:cs="Times New Roman"/>
          <w:sz w:val="20"/>
          <w:szCs w:val="20"/>
          <w:lang w:eastAsia="ru-RU"/>
        </w:rPr>
        <w:t xml:space="preserve"> и  на официальном сайте администрации Вьюнского сельсовета Колыванского района Новосибирской области.</w:t>
      </w:r>
    </w:p>
    <w:p w:rsidR="005A6C10" w:rsidRPr="005A6C10" w:rsidRDefault="005A6C10" w:rsidP="005A6C1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A6C10" w:rsidRPr="005A6C10" w:rsidRDefault="005A6C10" w:rsidP="005A6C1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Председатель Совета депутатов  </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Вьюнского сельсовета </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Колыванского района  </w:t>
      </w:r>
    </w:p>
    <w:p w:rsidR="005A6C10" w:rsidRPr="005A6C10" w:rsidRDefault="005A6C10" w:rsidP="005A6C10">
      <w:pPr>
        <w:spacing w:after="0" w:line="240" w:lineRule="auto"/>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Новосибирской области                                                Е.Н. Афонасьева</w:t>
      </w:r>
    </w:p>
    <w:p w:rsidR="005A6C10" w:rsidRPr="005A6C10" w:rsidRDefault="005A6C10" w:rsidP="005A6C10">
      <w:pPr>
        <w:spacing w:after="0" w:line="240" w:lineRule="auto"/>
        <w:ind w:left="360"/>
        <w:rPr>
          <w:rFonts w:ascii="Times New Roman" w:eastAsia="Times New Roman" w:hAnsi="Times New Roman" w:cs="Times New Roman"/>
          <w:sz w:val="20"/>
          <w:szCs w:val="20"/>
          <w:lang w:eastAsia="ru-RU"/>
        </w:rPr>
      </w:pPr>
    </w:p>
    <w:p w:rsidR="005A6C10" w:rsidRPr="005A6C10" w:rsidRDefault="005A6C10" w:rsidP="005A6C10">
      <w:pPr>
        <w:spacing w:after="0" w:line="240" w:lineRule="auto"/>
        <w:ind w:left="360"/>
        <w:rPr>
          <w:rFonts w:ascii="Times New Roman" w:eastAsia="Times New Roman" w:hAnsi="Times New Roman" w:cs="Times New Roman"/>
          <w:sz w:val="20"/>
          <w:szCs w:val="20"/>
          <w:lang w:eastAsia="ru-RU"/>
        </w:rPr>
      </w:pPr>
    </w:p>
    <w:p w:rsidR="005A6C10" w:rsidRPr="005A6C10" w:rsidRDefault="005A6C10" w:rsidP="005A6C10">
      <w:pPr>
        <w:spacing w:after="0" w:line="240" w:lineRule="auto"/>
        <w:ind w:left="36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Глава  Вьюнского сельсовета  </w:t>
      </w:r>
    </w:p>
    <w:p w:rsidR="005A6C10" w:rsidRPr="005A6C10" w:rsidRDefault="005A6C10" w:rsidP="005A6C10">
      <w:pPr>
        <w:spacing w:after="0" w:line="240" w:lineRule="auto"/>
        <w:ind w:left="36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Колыванского района  </w:t>
      </w:r>
    </w:p>
    <w:p w:rsidR="005A6C10" w:rsidRPr="005A6C10" w:rsidRDefault="005A6C10" w:rsidP="005A6C10">
      <w:pPr>
        <w:spacing w:after="0" w:line="240" w:lineRule="auto"/>
        <w:ind w:left="360"/>
        <w:rPr>
          <w:rFonts w:ascii="Times New Roman" w:eastAsia="Times New Roman" w:hAnsi="Times New Roman" w:cs="Times New Roman"/>
          <w:sz w:val="20"/>
          <w:szCs w:val="20"/>
          <w:lang w:eastAsia="ru-RU"/>
        </w:rPr>
      </w:pPr>
      <w:r w:rsidRPr="005A6C10">
        <w:rPr>
          <w:rFonts w:ascii="Times New Roman" w:eastAsia="Times New Roman" w:hAnsi="Times New Roman" w:cs="Times New Roman"/>
          <w:sz w:val="20"/>
          <w:szCs w:val="20"/>
          <w:lang w:eastAsia="ru-RU"/>
        </w:rPr>
        <w:t xml:space="preserve">        Новосибирской области                                             Т.В. Хименко                                                        </w:t>
      </w:r>
    </w:p>
    <w:p w:rsidR="005A6C10" w:rsidRPr="005A6C10" w:rsidRDefault="005A6C10" w:rsidP="005A6C10">
      <w:pPr>
        <w:tabs>
          <w:tab w:val="center" w:pos="4818"/>
          <w:tab w:val="left" w:pos="7995"/>
        </w:tabs>
        <w:spacing w:after="0" w:line="240" w:lineRule="auto"/>
        <w:rPr>
          <w:rFonts w:ascii="Times New Roman" w:eastAsia="Times New Roman" w:hAnsi="Times New Roman" w:cs="Times New Roman"/>
          <w:b/>
          <w:sz w:val="20"/>
          <w:szCs w:val="20"/>
          <w:lang w:eastAsia="ru-RU"/>
        </w:rPr>
      </w:pPr>
      <w:r w:rsidRPr="005A6C10">
        <w:rPr>
          <w:rFonts w:ascii="Times New Roman" w:eastAsia="Times New Roman" w:hAnsi="Times New Roman" w:cs="Times New Roman"/>
          <w:sz w:val="20"/>
          <w:szCs w:val="20"/>
          <w:lang w:eastAsia="ru-RU"/>
        </w:rPr>
        <w:t xml:space="preserve">                            </w:t>
      </w:r>
    </w:p>
    <w:p w:rsidR="005A6C10" w:rsidRPr="005A6C10" w:rsidRDefault="005A6C10" w:rsidP="005A6C10">
      <w:pPr>
        <w:tabs>
          <w:tab w:val="center" w:pos="4818"/>
          <w:tab w:val="left" w:pos="7995"/>
        </w:tabs>
        <w:spacing w:after="0" w:line="240" w:lineRule="auto"/>
        <w:rPr>
          <w:rFonts w:ascii="Times New Roman" w:eastAsia="Times New Roman" w:hAnsi="Times New Roman" w:cs="Times New Roman"/>
          <w:b/>
          <w:sz w:val="20"/>
          <w:szCs w:val="20"/>
          <w:lang w:eastAsia="ru-RU"/>
        </w:rPr>
      </w:pPr>
    </w:p>
    <w:p w:rsidR="005A6C10" w:rsidRPr="005A6C10" w:rsidRDefault="005A6C10" w:rsidP="005A6C10">
      <w:pPr>
        <w:spacing w:after="0" w:line="240" w:lineRule="auto"/>
        <w:ind w:firstLine="720"/>
        <w:rPr>
          <w:rFonts w:ascii="Times New Roman" w:eastAsia="Times New Roman" w:hAnsi="Times New Roman" w:cs="Times New Roman"/>
          <w:sz w:val="28"/>
          <w:szCs w:val="28"/>
          <w:lang w:eastAsia="ru-RU"/>
        </w:rPr>
      </w:pPr>
    </w:p>
    <w:p w:rsidR="005A6C10" w:rsidRPr="005A6C10" w:rsidRDefault="005A6C10" w:rsidP="005A6C10">
      <w:pPr>
        <w:spacing w:after="0" w:line="240" w:lineRule="auto"/>
        <w:ind w:firstLine="720"/>
        <w:rPr>
          <w:rFonts w:ascii="Times New Roman" w:eastAsia="Times New Roman" w:hAnsi="Times New Roman" w:cs="Times New Roman"/>
          <w:sz w:val="28"/>
          <w:szCs w:val="28"/>
          <w:lang w:eastAsia="ru-RU"/>
        </w:rPr>
      </w:pP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АДМИНИСТРАЦИЯ</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ВЬЮНСКОГО СЕЛЬСОВЕТА</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КОЛЫВАНСКОГО РАЙОНА</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НОВОСИБИРСКОЙ ОБЛАСТИ</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ПОСТАНОВЛЕНИЕ</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 xml:space="preserve">22.11.2022 г.       </w:t>
      </w:r>
      <w:r w:rsidRPr="00623233">
        <w:rPr>
          <w:rFonts w:ascii="Times New Roman" w:eastAsia="Times New Roman" w:hAnsi="Times New Roman" w:cs="Times New Roman"/>
          <w:b/>
          <w:sz w:val="20"/>
          <w:szCs w:val="20"/>
          <w:lang w:eastAsia="ru-RU"/>
        </w:rPr>
        <w:tab/>
        <w:t xml:space="preserve"> </w:t>
      </w:r>
      <w:r w:rsidRPr="00623233">
        <w:rPr>
          <w:rFonts w:ascii="Times New Roman" w:eastAsia="Times New Roman" w:hAnsi="Times New Roman" w:cs="Times New Roman"/>
          <w:b/>
          <w:sz w:val="20"/>
          <w:szCs w:val="20"/>
          <w:lang w:eastAsia="ru-RU"/>
        </w:rPr>
        <w:tab/>
        <w:t xml:space="preserve">              с. Вьюны </w:t>
      </w:r>
      <w:r w:rsidRPr="00623233">
        <w:rPr>
          <w:rFonts w:ascii="Times New Roman" w:eastAsia="Times New Roman" w:hAnsi="Times New Roman" w:cs="Times New Roman"/>
          <w:b/>
          <w:sz w:val="20"/>
          <w:szCs w:val="20"/>
          <w:lang w:eastAsia="ru-RU"/>
        </w:rPr>
        <w:tab/>
      </w:r>
      <w:r w:rsidRPr="00623233">
        <w:rPr>
          <w:rFonts w:ascii="Times New Roman" w:eastAsia="Times New Roman" w:hAnsi="Times New Roman" w:cs="Times New Roman"/>
          <w:b/>
          <w:sz w:val="20"/>
          <w:szCs w:val="20"/>
          <w:lang w:eastAsia="ru-RU"/>
        </w:rPr>
        <w:tab/>
      </w:r>
      <w:r w:rsidRPr="00623233">
        <w:rPr>
          <w:rFonts w:ascii="Times New Roman" w:eastAsia="Times New Roman" w:hAnsi="Times New Roman" w:cs="Times New Roman"/>
          <w:b/>
          <w:sz w:val="20"/>
          <w:szCs w:val="20"/>
          <w:lang w:eastAsia="ru-RU"/>
        </w:rPr>
        <w:tab/>
        <w:t xml:space="preserve">    № 169</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t>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на территории Вьюнского сельсовета Колыванского района Новосибирской области</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 xml:space="preserve">Руководствуясь Постановлением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r w:rsidRPr="00623233">
        <w:rPr>
          <w:rFonts w:ascii="Times New Roman" w:eastAsia="Times New Roman" w:hAnsi="Times New Roman" w:cs="Times New Roman"/>
          <w:bCs/>
          <w:color w:val="000000"/>
          <w:sz w:val="20"/>
          <w:szCs w:val="20"/>
          <w:lang w:eastAsia="ru-RU"/>
        </w:rPr>
        <w:t>Вьюнского сельсовета Колыванского района</w:t>
      </w:r>
      <w:r w:rsidRPr="00623233">
        <w:rPr>
          <w:rFonts w:ascii="Times New Roman" w:eastAsia="Times New Roman" w:hAnsi="Times New Roman" w:cs="Times New Roman"/>
          <w:b/>
          <w:bCs/>
          <w:color w:val="000000"/>
          <w:sz w:val="20"/>
          <w:szCs w:val="20"/>
          <w:lang w:eastAsia="ru-RU"/>
        </w:rPr>
        <w:t xml:space="preserve"> </w:t>
      </w:r>
      <w:r w:rsidRPr="00623233">
        <w:rPr>
          <w:rFonts w:ascii="Times New Roman" w:eastAsia="Times New Roman" w:hAnsi="Times New Roman" w:cs="Times New Roman"/>
          <w:color w:val="000000"/>
          <w:sz w:val="20"/>
          <w:szCs w:val="20"/>
          <w:shd w:val="clear" w:color="auto" w:fill="FFFFFF"/>
          <w:lang w:eastAsia="ru-RU"/>
        </w:rPr>
        <w:t>Новосибирской области</w:t>
      </w:r>
    </w:p>
    <w:p w:rsidR="00623233" w:rsidRPr="00623233" w:rsidRDefault="00623233" w:rsidP="00623233">
      <w:pPr>
        <w:spacing w:after="0" w:line="240" w:lineRule="auto"/>
        <w:ind w:firstLine="567"/>
        <w:jc w:val="both"/>
        <w:rPr>
          <w:rFonts w:ascii="Times New Roman" w:eastAsia="Times New Roman" w:hAnsi="Times New Roman" w:cs="Times New Roman"/>
          <w:b/>
          <w:color w:val="000000"/>
          <w:sz w:val="20"/>
          <w:szCs w:val="20"/>
          <w:lang w:eastAsia="ru-RU"/>
        </w:rPr>
      </w:pPr>
      <w:r w:rsidRPr="00623233">
        <w:rPr>
          <w:rFonts w:ascii="Times New Roman" w:eastAsia="Times New Roman" w:hAnsi="Times New Roman" w:cs="Times New Roman"/>
          <w:b/>
          <w:color w:val="000000"/>
          <w:sz w:val="20"/>
          <w:szCs w:val="20"/>
          <w:shd w:val="clear" w:color="auto" w:fill="FFFFFF"/>
          <w:lang w:eastAsia="ru-RU"/>
        </w:rPr>
        <w:t>ПОСТАНОВЛЯЕТ:</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 xml:space="preserve">1. Утвердить Программу профилактики рисков причинения вреда (ущерба) охраняемым законом ценностям на 2023 год в сфере муниципального жилищного контроля на территории </w:t>
      </w:r>
      <w:r w:rsidRPr="00623233">
        <w:rPr>
          <w:rFonts w:ascii="Times New Roman" w:eastAsia="Times New Roman" w:hAnsi="Times New Roman" w:cs="Times New Roman"/>
          <w:bCs/>
          <w:color w:val="000000"/>
          <w:sz w:val="20"/>
          <w:szCs w:val="20"/>
          <w:lang w:eastAsia="ru-RU"/>
        </w:rPr>
        <w:t>Вьюнского сельсовета Колыванского района</w:t>
      </w:r>
      <w:r w:rsidRPr="00623233">
        <w:rPr>
          <w:rFonts w:ascii="Times New Roman" w:eastAsia="Times New Roman" w:hAnsi="Times New Roman" w:cs="Times New Roman"/>
          <w:b/>
          <w:bCs/>
          <w:color w:val="000000"/>
          <w:sz w:val="20"/>
          <w:szCs w:val="20"/>
          <w:lang w:eastAsia="ru-RU"/>
        </w:rPr>
        <w:t xml:space="preserve"> </w:t>
      </w:r>
      <w:r w:rsidRPr="00623233">
        <w:rPr>
          <w:rFonts w:ascii="Times New Roman" w:eastAsia="Times New Roman" w:hAnsi="Times New Roman" w:cs="Times New Roman"/>
          <w:color w:val="000000"/>
          <w:sz w:val="20"/>
          <w:szCs w:val="20"/>
          <w:shd w:val="clear" w:color="auto" w:fill="FFFFFF"/>
          <w:lang w:eastAsia="ru-RU"/>
        </w:rPr>
        <w:t>Новосибирской области.</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 xml:space="preserve">2. Опубликовать настоящее постановление в периодическом печатном издании «Бюллетень Вьюнского сельсовета» и на официальном сайте администрации </w:t>
      </w:r>
      <w:r w:rsidRPr="00623233">
        <w:rPr>
          <w:rFonts w:ascii="Times New Roman" w:eastAsia="Times New Roman" w:hAnsi="Times New Roman" w:cs="Times New Roman"/>
          <w:bCs/>
          <w:color w:val="000000"/>
          <w:sz w:val="20"/>
          <w:szCs w:val="20"/>
          <w:lang w:eastAsia="ru-RU"/>
        </w:rPr>
        <w:t>Вьюнского сельсовета Колыванского района</w:t>
      </w:r>
      <w:r w:rsidRPr="00623233">
        <w:rPr>
          <w:rFonts w:ascii="Times New Roman" w:eastAsia="Times New Roman" w:hAnsi="Times New Roman" w:cs="Times New Roman"/>
          <w:b/>
          <w:bCs/>
          <w:color w:val="000000"/>
          <w:sz w:val="20"/>
          <w:szCs w:val="20"/>
          <w:lang w:eastAsia="ru-RU"/>
        </w:rPr>
        <w:t xml:space="preserve"> </w:t>
      </w:r>
      <w:r w:rsidRPr="00623233">
        <w:rPr>
          <w:rFonts w:ascii="Times New Roman" w:eastAsia="Times New Roman" w:hAnsi="Times New Roman" w:cs="Times New Roman"/>
          <w:color w:val="000000"/>
          <w:sz w:val="20"/>
          <w:szCs w:val="20"/>
          <w:shd w:val="clear" w:color="auto" w:fill="FFFFFF"/>
          <w:lang w:eastAsia="ru-RU"/>
        </w:rPr>
        <w:t>Новосибирской области в сети Интернет.</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3. Контроль за исполнением настоящего постановления оставляю за собой.</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 </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567"/>
        <w:jc w:val="both"/>
        <w:rPr>
          <w:rFonts w:ascii="Times New Roman" w:eastAsia="Times New Roman" w:hAnsi="Times New Roman" w:cs="Times New Roman"/>
          <w:bCs/>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 xml:space="preserve">Глава </w:t>
      </w:r>
      <w:r w:rsidRPr="00623233">
        <w:rPr>
          <w:rFonts w:ascii="Times New Roman" w:eastAsia="Times New Roman" w:hAnsi="Times New Roman" w:cs="Times New Roman"/>
          <w:bCs/>
          <w:color w:val="000000"/>
          <w:sz w:val="20"/>
          <w:szCs w:val="20"/>
          <w:lang w:eastAsia="ru-RU"/>
        </w:rPr>
        <w:t xml:space="preserve">Вьюнского сельсовета </w:t>
      </w:r>
    </w:p>
    <w:p w:rsidR="00623233" w:rsidRPr="00623233" w:rsidRDefault="00623233" w:rsidP="00623233">
      <w:pPr>
        <w:spacing w:after="0" w:line="240" w:lineRule="auto"/>
        <w:ind w:firstLine="567"/>
        <w:jc w:val="both"/>
        <w:rPr>
          <w:rFonts w:ascii="Times New Roman" w:eastAsia="Times New Roman" w:hAnsi="Times New Roman" w:cs="Times New Roman"/>
          <w:b/>
          <w:bCs/>
          <w:color w:val="000000"/>
          <w:sz w:val="20"/>
          <w:szCs w:val="20"/>
          <w:lang w:eastAsia="ru-RU"/>
        </w:rPr>
      </w:pPr>
      <w:r w:rsidRPr="00623233">
        <w:rPr>
          <w:rFonts w:ascii="Times New Roman" w:eastAsia="Times New Roman" w:hAnsi="Times New Roman" w:cs="Times New Roman"/>
          <w:bCs/>
          <w:color w:val="000000"/>
          <w:sz w:val="20"/>
          <w:szCs w:val="20"/>
          <w:lang w:eastAsia="ru-RU"/>
        </w:rPr>
        <w:t>Колыванского района</w:t>
      </w:r>
      <w:r w:rsidRPr="00623233">
        <w:rPr>
          <w:rFonts w:ascii="Times New Roman" w:eastAsia="Times New Roman" w:hAnsi="Times New Roman" w:cs="Times New Roman"/>
          <w:b/>
          <w:bCs/>
          <w:color w:val="000000"/>
          <w:sz w:val="20"/>
          <w:szCs w:val="20"/>
          <w:lang w:eastAsia="ru-RU"/>
        </w:rPr>
        <w:t xml:space="preserve"> </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Новосибирской области                                                   Т.В. Хименко</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УТВЕРЖДЕНА</w:t>
      </w: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Постановлением Администрации</w:t>
      </w:r>
    </w:p>
    <w:p w:rsidR="00623233" w:rsidRPr="00623233" w:rsidRDefault="00623233" w:rsidP="00623233">
      <w:pPr>
        <w:spacing w:after="0" w:line="240" w:lineRule="auto"/>
        <w:ind w:firstLine="567"/>
        <w:jc w:val="right"/>
        <w:rPr>
          <w:rFonts w:ascii="Times New Roman" w:eastAsia="Times New Roman" w:hAnsi="Times New Roman" w:cs="Times New Roman"/>
          <w:b/>
          <w:bCs/>
          <w:color w:val="000000"/>
          <w:sz w:val="20"/>
          <w:szCs w:val="20"/>
          <w:lang w:eastAsia="ru-RU"/>
        </w:rPr>
      </w:pPr>
      <w:r w:rsidRPr="00623233">
        <w:rPr>
          <w:rFonts w:ascii="Times New Roman" w:eastAsia="Times New Roman" w:hAnsi="Times New Roman" w:cs="Times New Roman"/>
          <w:bCs/>
          <w:color w:val="000000"/>
          <w:sz w:val="20"/>
          <w:szCs w:val="20"/>
          <w:lang w:eastAsia="ru-RU"/>
        </w:rPr>
        <w:t>Вьюнского сельсовета Колыванского района</w:t>
      </w:r>
      <w:r w:rsidRPr="00623233">
        <w:rPr>
          <w:rFonts w:ascii="Times New Roman" w:eastAsia="Times New Roman" w:hAnsi="Times New Roman" w:cs="Times New Roman"/>
          <w:b/>
          <w:bCs/>
          <w:color w:val="000000"/>
          <w:sz w:val="20"/>
          <w:szCs w:val="20"/>
          <w:lang w:eastAsia="ru-RU"/>
        </w:rPr>
        <w:t xml:space="preserve"> </w:t>
      </w: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Новосибирской области</w:t>
      </w: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от 22.11.2022 г.№ 169</w:t>
      </w: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t> </w:t>
      </w: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r w:rsidRPr="00623233">
        <w:rPr>
          <w:rFonts w:ascii="Times New Roman" w:eastAsia="Times New Roman" w:hAnsi="Times New Roman" w:cs="Times New Roman"/>
          <w:b/>
          <w:bCs/>
          <w:color w:val="000000"/>
          <w:sz w:val="20"/>
          <w:szCs w:val="20"/>
          <w:lang w:eastAsia="ru-RU"/>
        </w:rPr>
        <w:t xml:space="preserve">Программа профилактики рисков причинения вреда (ущерба) охраняемым законом ценностям на 2023 год в сфере муниципального жилищного контроля на территории Вьюнского сельсовета Колыванского района </w:t>
      </w: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t>Новосибирской области</w:t>
      </w:r>
    </w:p>
    <w:p w:rsidR="00623233" w:rsidRPr="00623233" w:rsidRDefault="00623233" w:rsidP="00623233">
      <w:pPr>
        <w:spacing w:after="0" w:line="240" w:lineRule="auto"/>
        <w:jc w:val="both"/>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 xml:space="preserve">Настоящая Программа профилактики рисков причинения вреда (ущерба) охраняемым законом ценностям на 2023 год в сфере муниципального жилищного контроля на территории </w:t>
      </w:r>
      <w:r w:rsidRPr="00623233">
        <w:rPr>
          <w:rFonts w:ascii="Times New Roman" w:eastAsia="Times New Roman" w:hAnsi="Times New Roman" w:cs="Times New Roman"/>
          <w:bCs/>
          <w:color w:val="000000"/>
          <w:sz w:val="20"/>
          <w:szCs w:val="20"/>
          <w:lang w:eastAsia="ru-RU"/>
        </w:rPr>
        <w:t>Вьюнского сельсовета Колыванского района</w:t>
      </w:r>
      <w:r w:rsidRPr="00623233">
        <w:rPr>
          <w:rFonts w:ascii="Times New Roman" w:eastAsia="Times New Roman" w:hAnsi="Times New Roman" w:cs="Times New Roman"/>
          <w:b/>
          <w:bCs/>
          <w:color w:val="000000"/>
          <w:sz w:val="20"/>
          <w:szCs w:val="20"/>
          <w:lang w:eastAsia="ru-RU"/>
        </w:rPr>
        <w:t xml:space="preserve"> </w:t>
      </w:r>
      <w:r w:rsidRPr="00623233">
        <w:rPr>
          <w:rFonts w:ascii="Times New Roman" w:eastAsia="Times New Roman" w:hAnsi="Times New Roman" w:cs="Times New Roman"/>
          <w:color w:val="000000"/>
          <w:sz w:val="20"/>
          <w:szCs w:val="20"/>
          <w:shd w:val="clear" w:color="auto" w:fill="FFFFFF"/>
          <w:lang w:eastAsia="ru-RU"/>
        </w:rPr>
        <w:t>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 xml:space="preserve">Настоящая Программа разработана и подлежит исполнению администрацией </w:t>
      </w:r>
      <w:r w:rsidRPr="00623233">
        <w:rPr>
          <w:rFonts w:ascii="Times New Roman" w:eastAsia="Times New Roman" w:hAnsi="Times New Roman" w:cs="Times New Roman"/>
          <w:bCs/>
          <w:color w:val="000000"/>
          <w:sz w:val="20"/>
          <w:szCs w:val="20"/>
          <w:lang w:eastAsia="ru-RU"/>
        </w:rPr>
        <w:t>Вьюнского сельсовета Колыванского района</w:t>
      </w:r>
      <w:r w:rsidRPr="00623233">
        <w:rPr>
          <w:rFonts w:ascii="Times New Roman" w:eastAsia="Times New Roman" w:hAnsi="Times New Roman" w:cs="Times New Roman"/>
          <w:b/>
          <w:bCs/>
          <w:color w:val="000000"/>
          <w:sz w:val="20"/>
          <w:szCs w:val="20"/>
          <w:lang w:eastAsia="ru-RU"/>
        </w:rPr>
        <w:t xml:space="preserve"> </w:t>
      </w:r>
      <w:r w:rsidRPr="00623233">
        <w:rPr>
          <w:rFonts w:ascii="Times New Roman" w:eastAsia="Times New Roman" w:hAnsi="Times New Roman" w:cs="Times New Roman"/>
          <w:color w:val="000000"/>
          <w:sz w:val="20"/>
          <w:szCs w:val="20"/>
          <w:shd w:val="clear" w:color="auto" w:fill="FFFFFF"/>
          <w:lang w:eastAsia="ru-RU"/>
        </w:rPr>
        <w:t>Новосибирской области (далее по тексту – администрация).</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lastRenderedPageBreak/>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1.1. Вид муниципального контроля: муниципальный жилищный контроль.</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1.2. Предметом муниципального контроля на территории муниципального образования является:</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соблюдение гражданами и организациями(далее – контролируемые лица)обязательных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1) требований к:</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использованию и сохранности жилищного фонда;</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жилым помещениям, их использованию и содержанию;</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использованию и содержанию общего имущества собственников помещений в многоквартирных домах;</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порядку осуществления перевода жилого помещения в нежилое помещение и нежилого помещения в жилое в многоквартирном доме;</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порядку осуществления перепланировки и (или) переустройства помещений в многоквартирном доме;</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формированию фондов капитального ремонта;</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предоставлению коммунальных услуг собственникам и пользователям помещений в многоквартирных домах и жилых домов;</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обеспечению доступности для инвалидов помещений в многоквартирных домах;</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предоставлению жилых помещений в наемных домах социального использования;</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3)правил:</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содержания общего имущества в многоквартирном доме;</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изменения размера платы за содержание жилого помещения;</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Предметом муниципального контроля является также исполнение решений, принимаемых по результатам контрольных мероприятий.</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Администрацией за 11 месяцев 2022 года проведено 0 проверок соблюдения действующего законодательства Российской Федерации в указанной сфере.</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В рамках профилактики рисков причинения вреда (ущерба) охраняемым законом ценностям администрацией в 2022 году осуществляются следующие мероприятия:</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2)осуществление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3)обеспечение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w:t>
      </w:r>
      <w:hyperlink r:id="rId13" w:tgtFrame="_blank" w:history="1">
        <w:r w:rsidRPr="00623233">
          <w:rPr>
            <w:rFonts w:ascii="Times New Roman" w:eastAsia="Times New Roman" w:hAnsi="Times New Roman" w:cs="Times New Roman"/>
            <w:color w:val="0000FF"/>
            <w:sz w:val="20"/>
            <w:szCs w:val="20"/>
            <w:shd w:val="clear" w:color="auto" w:fill="FFFFFF"/>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23233">
        <w:rPr>
          <w:rFonts w:ascii="Times New Roman" w:eastAsia="Times New Roman" w:hAnsi="Times New Roman" w:cs="Times New Roman"/>
          <w:color w:val="000000"/>
          <w:sz w:val="20"/>
          <w:szCs w:val="20"/>
          <w:shd w:val="clear" w:color="auto" w:fill="FFFFFF"/>
          <w:lang w:eastAsia="ru-RU"/>
        </w:rPr>
        <w:t>».</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lastRenderedPageBreak/>
        <w:t>За 11 месяцев 2022 года администрацией выдано 0 предостережений о недопустимости нарушения обязательных требований.</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t>2. Цели и задачи реализации Программы</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2.1. Целями профилактической работы являются:</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1) стимулирование добросовестного соблюдения обязательных требований всеми контролируемыми лицами;</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5) снижение административной нагрузки на контролируемых лиц;</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6) снижение размера ущерба, причиняемого охраняемым законом ценностям.</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2.2. Задачами профилактической работы являются:</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1) укрепление системы профилактики нарушений обязательных требований;</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3) повышение правосознания и правовой культуры организаций и граждан в сфере рассматриваемых правоотношений.</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rPr>
          <w:rFonts w:ascii="Times New Roman" w:eastAsia="Times New Roman" w:hAnsi="Times New Roman" w:cs="Times New Roman"/>
          <w:b/>
          <w:bCs/>
          <w:color w:val="000000"/>
          <w:sz w:val="20"/>
          <w:szCs w:val="20"/>
          <w:lang w:eastAsia="ru-RU"/>
        </w:rPr>
        <w:sectPr w:rsidR="00623233" w:rsidRPr="00623233">
          <w:pgSz w:w="11906" w:h="16838"/>
          <w:pgMar w:top="1134" w:right="850" w:bottom="1134" w:left="1701" w:header="708" w:footer="708" w:gutter="0"/>
          <w:cols w:space="720"/>
        </w:sect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t>3. Перечень профилактических мероприятий, сроки (периодичность) их проведения</w:t>
      </w: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t> </w:t>
      </w:r>
    </w:p>
    <w:tbl>
      <w:tblPr>
        <w:tblW w:w="10374" w:type="dxa"/>
        <w:tblInd w:w="-699" w:type="dxa"/>
        <w:tblLayout w:type="fixed"/>
        <w:tblCellMar>
          <w:left w:w="0" w:type="dxa"/>
          <w:right w:w="0" w:type="dxa"/>
        </w:tblCellMar>
        <w:tblLook w:val="04A0" w:firstRow="1" w:lastRow="0" w:firstColumn="1" w:lastColumn="0" w:noHBand="0" w:noVBand="1"/>
      </w:tblPr>
      <w:tblGrid>
        <w:gridCol w:w="605"/>
        <w:gridCol w:w="5066"/>
        <w:gridCol w:w="2318"/>
        <w:gridCol w:w="2385"/>
      </w:tblGrid>
      <w:tr w:rsidR="00623233" w:rsidRPr="00623233" w:rsidTr="00366280">
        <w:trPr>
          <w:trHeight w:val="1030"/>
        </w:trPr>
        <w:tc>
          <w:tcPr>
            <w:tcW w:w="605"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23233" w:rsidRPr="00623233" w:rsidRDefault="00623233" w:rsidP="00623233">
            <w:pPr>
              <w:spacing w:after="0" w:line="240" w:lineRule="auto"/>
              <w:jc w:val="center"/>
              <w:rPr>
                <w:rFonts w:ascii="Times New Roman" w:eastAsia="Times New Roman" w:hAnsi="Times New Roman" w:cs="Times New Roman"/>
                <w:b/>
                <w:bCs/>
                <w:sz w:val="20"/>
                <w:szCs w:val="20"/>
                <w:lang w:eastAsia="ru-RU"/>
              </w:rPr>
            </w:pPr>
            <w:r w:rsidRPr="00623233">
              <w:rPr>
                <w:rFonts w:ascii="Times New Roman" w:eastAsia="Times New Roman" w:hAnsi="Times New Roman" w:cs="Times New Roman"/>
                <w:b/>
                <w:bCs/>
                <w:sz w:val="20"/>
                <w:szCs w:val="20"/>
                <w:lang w:eastAsia="ru-RU"/>
              </w:rPr>
              <w:lastRenderedPageBreak/>
              <w:t>№п/п</w:t>
            </w:r>
          </w:p>
          <w:p w:rsidR="00623233" w:rsidRPr="00623233" w:rsidRDefault="00623233" w:rsidP="00623233">
            <w:pPr>
              <w:spacing w:after="0" w:line="240" w:lineRule="auto"/>
              <w:jc w:val="center"/>
              <w:rPr>
                <w:rFonts w:ascii="Times New Roman" w:eastAsia="Times New Roman" w:hAnsi="Times New Roman" w:cs="Times New Roman"/>
                <w:b/>
                <w:bCs/>
                <w:sz w:val="20"/>
                <w:szCs w:val="20"/>
                <w:lang w:eastAsia="ru-RU"/>
              </w:rPr>
            </w:pPr>
            <w:r w:rsidRPr="00623233">
              <w:rPr>
                <w:rFonts w:ascii="Times New Roman" w:eastAsia="Times New Roman" w:hAnsi="Times New Roman" w:cs="Times New Roman"/>
                <w:b/>
                <w:bCs/>
                <w:sz w:val="20"/>
                <w:szCs w:val="20"/>
                <w:lang w:eastAsia="ru-RU"/>
              </w:rPr>
              <w:t> </w:t>
            </w:r>
          </w:p>
        </w:tc>
        <w:tc>
          <w:tcPr>
            <w:tcW w:w="506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23233" w:rsidRPr="00623233" w:rsidRDefault="00623233" w:rsidP="00623233">
            <w:pPr>
              <w:spacing w:after="0" w:line="240" w:lineRule="auto"/>
              <w:jc w:val="center"/>
              <w:rPr>
                <w:rFonts w:ascii="Times New Roman" w:eastAsia="Times New Roman" w:hAnsi="Times New Roman" w:cs="Times New Roman"/>
                <w:b/>
                <w:bCs/>
                <w:sz w:val="20"/>
                <w:szCs w:val="20"/>
                <w:lang w:eastAsia="ru-RU"/>
              </w:rPr>
            </w:pPr>
            <w:r w:rsidRPr="00623233">
              <w:rPr>
                <w:rFonts w:ascii="Times New Roman" w:eastAsia="Times New Roman" w:hAnsi="Times New Roman" w:cs="Times New Roman"/>
                <w:b/>
                <w:bCs/>
                <w:sz w:val="20"/>
                <w:szCs w:val="20"/>
                <w:lang w:eastAsia="ru-RU"/>
              </w:rPr>
              <w:t>Наименование</w:t>
            </w:r>
          </w:p>
          <w:p w:rsidR="00623233" w:rsidRPr="00623233" w:rsidRDefault="00623233" w:rsidP="00623233">
            <w:pPr>
              <w:spacing w:after="0" w:line="240" w:lineRule="auto"/>
              <w:jc w:val="center"/>
              <w:rPr>
                <w:rFonts w:ascii="Times New Roman" w:eastAsia="Times New Roman" w:hAnsi="Times New Roman" w:cs="Times New Roman"/>
                <w:b/>
                <w:bCs/>
                <w:sz w:val="20"/>
                <w:szCs w:val="20"/>
                <w:lang w:eastAsia="ru-RU"/>
              </w:rPr>
            </w:pPr>
            <w:r w:rsidRPr="00623233">
              <w:rPr>
                <w:rFonts w:ascii="Times New Roman" w:eastAsia="Times New Roman" w:hAnsi="Times New Roman" w:cs="Times New Roman"/>
                <w:b/>
                <w:bCs/>
                <w:sz w:val="20"/>
                <w:szCs w:val="20"/>
                <w:lang w:eastAsia="ru-RU"/>
              </w:rPr>
              <w:t>мероприятия</w:t>
            </w:r>
          </w:p>
        </w:tc>
        <w:tc>
          <w:tcPr>
            <w:tcW w:w="231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Срок реализации мероприятия</w:t>
            </w:r>
          </w:p>
        </w:tc>
        <w:tc>
          <w:tcPr>
            <w:tcW w:w="238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Ответственное должностное лицо</w:t>
            </w:r>
          </w:p>
        </w:tc>
      </w:tr>
      <w:tr w:rsidR="00623233" w:rsidRPr="00623233" w:rsidTr="00366280">
        <w:trPr>
          <w:trHeight w:val="2288"/>
        </w:trPr>
        <w:tc>
          <w:tcPr>
            <w:tcW w:w="605"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w:t>
            </w:r>
          </w:p>
        </w:tc>
        <w:tc>
          <w:tcPr>
            <w:tcW w:w="506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Информирование</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231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Постоянно</w:t>
            </w:r>
          </w:p>
        </w:tc>
        <w:tc>
          <w:tcPr>
            <w:tcW w:w="238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623233" w:rsidRPr="00623233" w:rsidTr="00366280">
        <w:trPr>
          <w:trHeight w:val="3556"/>
        </w:trPr>
        <w:tc>
          <w:tcPr>
            <w:tcW w:w="60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w:t>
            </w:r>
          </w:p>
        </w:tc>
        <w:tc>
          <w:tcPr>
            <w:tcW w:w="5066"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Обобщение правоприменительной практики</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231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ежегодно не позднее 30 января года, следующего за годом обобщения правоприменительной практики.</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623233" w:rsidRPr="00623233" w:rsidTr="00366280">
        <w:trPr>
          <w:trHeight w:val="3677"/>
        </w:trPr>
        <w:tc>
          <w:tcPr>
            <w:tcW w:w="60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3</w:t>
            </w:r>
          </w:p>
        </w:tc>
        <w:tc>
          <w:tcPr>
            <w:tcW w:w="5066"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Объявление предостережения</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231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shd w:val="clear" w:color="auto" w:fill="FFFFFF"/>
                <w:lang w:eastAsia="ru-RU"/>
              </w:rPr>
              <w:t>По мере появления оснований, предусмотренных законодательством</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623233" w:rsidRPr="00623233" w:rsidTr="00366280">
        <w:trPr>
          <w:trHeight w:val="2257"/>
        </w:trPr>
        <w:tc>
          <w:tcPr>
            <w:tcW w:w="60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4</w:t>
            </w:r>
          </w:p>
        </w:tc>
        <w:tc>
          <w:tcPr>
            <w:tcW w:w="5066"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Консультирование.</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31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Постоянно по обращениям контролируемых лиц и их представителей</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623233" w:rsidRPr="00623233" w:rsidTr="00366280">
        <w:trPr>
          <w:trHeight w:val="1411"/>
        </w:trPr>
        <w:tc>
          <w:tcPr>
            <w:tcW w:w="60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5</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5066"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Профилактический визит</w:t>
            </w:r>
          </w:p>
        </w:tc>
        <w:tc>
          <w:tcPr>
            <w:tcW w:w="231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Один раз в год</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23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bl>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t>4. Показатели результативности и эффективности Программы</w:t>
      </w: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tbl>
      <w:tblPr>
        <w:tblW w:w="10065" w:type="dxa"/>
        <w:tblInd w:w="-416" w:type="dxa"/>
        <w:tblCellMar>
          <w:left w:w="0" w:type="dxa"/>
          <w:right w:w="0" w:type="dxa"/>
        </w:tblCellMar>
        <w:tblLook w:val="04A0" w:firstRow="1" w:lastRow="0" w:firstColumn="1" w:lastColumn="0" w:noHBand="0" w:noVBand="1"/>
      </w:tblPr>
      <w:tblGrid>
        <w:gridCol w:w="567"/>
        <w:gridCol w:w="7089"/>
        <w:gridCol w:w="2409"/>
      </w:tblGrid>
      <w:tr w:rsidR="00623233" w:rsidRPr="00623233" w:rsidTr="00366280">
        <w:trPr>
          <w:trHeight w:val="576"/>
        </w:trPr>
        <w:tc>
          <w:tcPr>
            <w:tcW w:w="56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jc w:val="center"/>
              <w:rPr>
                <w:rFonts w:ascii="Times New Roman" w:eastAsia="Times New Roman" w:hAnsi="Times New Roman" w:cs="Times New Roman"/>
                <w:b/>
                <w:bCs/>
                <w:sz w:val="20"/>
                <w:szCs w:val="20"/>
                <w:lang w:eastAsia="ru-RU"/>
              </w:rPr>
            </w:pPr>
            <w:r w:rsidRPr="00623233">
              <w:rPr>
                <w:rFonts w:ascii="Times New Roman" w:eastAsia="Times New Roman" w:hAnsi="Times New Roman" w:cs="Times New Roman"/>
                <w:b/>
                <w:bCs/>
                <w:sz w:val="20"/>
                <w:szCs w:val="20"/>
                <w:lang w:eastAsia="ru-RU"/>
              </w:rPr>
              <w:t>№</w:t>
            </w:r>
          </w:p>
          <w:p w:rsidR="00623233" w:rsidRPr="00623233" w:rsidRDefault="00623233" w:rsidP="00623233">
            <w:pPr>
              <w:spacing w:after="0" w:line="240" w:lineRule="auto"/>
              <w:jc w:val="center"/>
              <w:rPr>
                <w:rFonts w:ascii="Times New Roman" w:eastAsia="Times New Roman" w:hAnsi="Times New Roman" w:cs="Times New Roman"/>
                <w:b/>
                <w:bCs/>
                <w:sz w:val="20"/>
                <w:szCs w:val="20"/>
                <w:lang w:eastAsia="ru-RU"/>
              </w:rPr>
            </w:pPr>
            <w:r w:rsidRPr="00623233">
              <w:rPr>
                <w:rFonts w:ascii="Times New Roman" w:eastAsia="Times New Roman" w:hAnsi="Times New Roman" w:cs="Times New Roman"/>
                <w:b/>
                <w:bCs/>
                <w:sz w:val="20"/>
                <w:szCs w:val="20"/>
                <w:lang w:eastAsia="ru-RU"/>
              </w:rPr>
              <w:t>п/п</w:t>
            </w:r>
          </w:p>
        </w:tc>
        <w:tc>
          <w:tcPr>
            <w:tcW w:w="7089"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jc w:val="center"/>
              <w:rPr>
                <w:rFonts w:ascii="Times New Roman" w:eastAsia="Times New Roman" w:hAnsi="Times New Roman" w:cs="Times New Roman"/>
                <w:b/>
                <w:bCs/>
                <w:sz w:val="20"/>
                <w:szCs w:val="20"/>
                <w:lang w:eastAsia="ru-RU"/>
              </w:rPr>
            </w:pPr>
            <w:r w:rsidRPr="00623233">
              <w:rPr>
                <w:rFonts w:ascii="Times New Roman" w:eastAsia="Times New Roman" w:hAnsi="Times New Roman" w:cs="Times New Roman"/>
                <w:b/>
                <w:bCs/>
                <w:sz w:val="20"/>
                <w:szCs w:val="20"/>
                <w:lang w:eastAsia="ru-RU"/>
              </w:rPr>
              <w:t>Наименование показателя</w:t>
            </w:r>
          </w:p>
        </w:tc>
        <w:tc>
          <w:tcPr>
            <w:tcW w:w="240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Величина</w:t>
            </w:r>
          </w:p>
        </w:tc>
      </w:tr>
      <w:tr w:rsidR="00623233" w:rsidRPr="00623233" w:rsidTr="00366280">
        <w:trPr>
          <w:trHeight w:val="1715"/>
        </w:trPr>
        <w:tc>
          <w:tcPr>
            <w:tcW w:w="56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w:t>
            </w:r>
          </w:p>
        </w:tc>
        <w:tc>
          <w:tcPr>
            <w:tcW w:w="7089"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2409"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100%</w:t>
            </w:r>
          </w:p>
        </w:tc>
      </w:tr>
      <w:tr w:rsidR="00623233" w:rsidRPr="00623233" w:rsidTr="00366280">
        <w:trPr>
          <w:trHeight w:val="1220"/>
        </w:trPr>
        <w:tc>
          <w:tcPr>
            <w:tcW w:w="56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w:t>
            </w:r>
          </w:p>
        </w:tc>
        <w:tc>
          <w:tcPr>
            <w:tcW w:w="7089"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Исполнено / Не исполнено</w:t>
            </w:r>
          </w:p>
        </w:tc>
      </w:tr>
      <w:tr w:rsidR="00623233" w:rsidRPr="00623233" w:rsidTr="00366280">
        <w:trPr>
          <w:trHeight w:val="2465"/>
        </w:trPr>
        <w:tc>
          <w:tcPr>
            <w:tcW w:w="56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shd w:val="clear" w:color="auto" w:fill="FFFFFF"/>
                <w:lang w:eastAsia="ru-RU"/>
              </w:rPr>
              <w:t>3.</w:t>
            </w:r>
          </w:p>
        </w:tc>
        <w:tc>
          <w:tcPr>
            <w:tcW w:w="7089"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20% и более</w:t>
            </w:r>
          </w:p>
        </w:tc>
      </w:tr>
      <w:tr w:rsidR="00623233" w:rsidRPr="00623233" w:rsidTr="00366280">
        <w:trPr>
          <w:trHeight w:val="1276"/>
        </w:trPr>
        <w:tc>
          <w:tcPr>
            <w:tcW w:w="56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shd w:val="clear" w:color="auto" w:fill="FFFFFF"/>
                <w:lang w:eastAsia="ru-RU"/>
              </w:rPr>
              <w:t>4.</w:t>
            </w:r>
          </w:p>
        </w:tc>
        <w:tc>
          <w:tcPr>
            <w:tcW w:w="7089"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Доля лиц, удовлетворённых консультированием в общем количестве лиц, обратившихся за консультированием</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100%</w:t>
            </w:r>
          </w:p>
        </w:tc>
      </w:tr>
    </w:tbl>
    <w:p w:rsidR="00623233" w:rsidRPr="00623233" w:rsidRDefault="00623233" w:rsidP="00623233">
      <w:pPr>
        <w:spacing w:after="0" w:line="240" w:lineRule="auto"/>
        <w:rPr>
          <w:rFonts w:ascii="Times New Roman" w:eastAsia="Times New Roman" w:hAnsi="Times New Roman" w:cs="Times New Roman"/>
          <w:color w:val="000000"/>
          <w:sz w:val="20"/>
          <w:szCs w:val="20"/>
          <w:lang w:eastAsia="ru-RU"/>
        </w:rPr>
        <w:sectPr w:rsidR="00623233" w:rsidRPr="00623233" w:rsidSect="00451470">
          <w:type w:val="continuous"/>
          <w:pgSz w:w="11906" w:h="16838"/>
          <w:pgMar w:top="1134" w:right="851" w:bottom="1134" w:left="1701" w:header="709" w:footer="709" w:gutter="0"/>
          <w:cols w:space="720"/>
          <w:docGrid w:linePitch="272"/>
        </w:sectPr>
      </w:pP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АДМИНИСТРАЦИЯ</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ВЬЮНСКОГО СЕЛЬСОВЕТА</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КОЛЫВАНСКОГО РАЙОНА</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НОВОСИБИРСКОЙ ОБЛАСТИ</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ПОСТАНОВЛЕНИЕ</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 xml:space="preserve">22.11.2022 г.       </w:t>
      </w:r>
      <w:r w:rsidRPr="00623233">
        <w:rPr>
          <w:rFonts w:ascii="Times New Roman" w:eastAsia="Times New Roman" w:hAnsi="Times New Roman" w:cs="Times New Roman"/>
          <w:b/>
          <w:sz w:val="20"/>
          <w:szCs w:val="20"/>
          <w:lang w:eastAsia="ru-RU"/>
        </w:rPr>
        <w:tab/>
        <w:t xml:space="preserve"> </w:t>
      </w:r>
      <w:r w:rsidRPr="00623233">
        <w:rPr>
          <w:rFonts w:ascii="Times New Roman" w:eastAsia="Times New Roman" w:hAnsi="Times New Roman" w:cs="Times New Roman"/>
          <w:b/>
          <w:sz w:val="20"/>
          <w:szCs w:val="20"/>
          <w:lang w:eastAsia="ru-RU"/>
        </w:rPr>
        <w:tab/>
        <w:t xml:space="preserve">              с. Вьюны </w:t>
      </w:r>
      <w:r w:rsidRPr="00623233">
        <w:rPr>
          <w:rFonts w:ascii="Times New Roman" w:eastAsia="Times New Roman" w:hAnsi="Times New Roman" w:cs="Times New Roman"/>
          <w:b/>
          <w:sz w:val="20"/>
          <w:szCs w:val="20"/>
          <w:lang w:eastAsia="ru-RU"/>
        </w:rPr>
        <w:tab/>
      </w:r>
      <w:r w:rsidRPr="00623233">
        <w:rPr>
          <w:rFonts w:ascii="Times New Roman" w:eastAsia="Times New Roman" w:hAnsi="Times New Roman" w:cs="Times New Roman"/>
          <w:b/>
          <w:sz w:val="20"/>
          <w:szCs w:val="20"/>
          <w:lang w:eastAsia="ru-RU"/>
        </w:rPr>
        <w:tab/>
      </w:r>
      <w:r w:rsidRPr="00623233">
        <w:rPr>
          <w:rFonts w:ascii="Times New Roman" w:eastAsia="Times New Roman" w:hAnsi="Times New Roman" w:cs="Times New Roman"/>
          <w:b/>
          <w:sz w:val="20"/>
          <w:szCs w:val="20"/>
          <w:lang w:eastAsia="ru-RU"/>
        </w:rPr>
        <w:tab/>
        <w:t xml:space="preserve">    № 168</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t>Об утверждении Программы профилактики рисков причинения вреда (ущерба) охраняемым законом ценностям на 2023 год в сфере муниципального контроля на автомобильном транспорте и в дорожном хозяйстве в границах населенных пунктов Вьюнского сельсовета Колыванского района Новосибирской области</w:t>
      </w: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t> </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Руководствуясь </w:t>
      </w:r>
      <w:r w:rsidRPr="00623233">
        <w:rPr>
          <w:rFonts w:ascii="Times New Roman" w:eastAsia="Times New Roman" w:hAnsi="Times New Roman" w:cs="Times New Roman"/>
          <w:color w:val="000000"/>
          <w:sz w:val="20"/>
          <w:szCs w:val="20"/>
          <w:shd w:val="clear" w:color="auto" w:fill="FFFFFF"/>
          <w:lang w:eastAsia="ru-RU"/>
        </w:rPr>
        <w:t>Постановлением Правительства РФ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23233">
        <w:rPr>
          <w:rFonts w:ascii="Times New Roman" w:eastAsia="Times New Roman" w:hAnsi="Times New Roman" w:cs="Times New Roman"/>
          <w:color w:val="000000"/>
          <w:sz w:val="20"/>
          <w:szCs w:val="20"/>
          <w:lang w:eastAsia="ru-RU"/>
        </w:rPr>
        <w:t>, администрация </w:t>
      </w:r>
      <w:r w:rsidRPr="00623233">
        <w:rPr>
          <w:rFonts w:ascii="Times New Roman" w:eastAsia="Times New Roman" w:hAnsi="Times New Roman" w:cs="Times New Roman"/>
          <w:bCs/>
          <w:color w:val="000000"/>
          <w:sz w:val="20"/>
          <w:szCs w:val="20"/>
          <w:lang w:eastAsia="ru-RU"/>
        </w:rPr>
        <w:t>Вьюнского сельсовета Колыванского района Новосибирской области</w:t>
      </w:r>
      <w:r w:rsidRPr="00623233">
        <w:rPr>
          <w:rFonts w:ascii="Times New Roman" w:eastAsia="Times New Roman" w:hAnsi="Times New Roman" w:cs="Times New Roman"/>
          <w:color w:val="000000"/>
          <w:sz w:val="20"/>
          <w:szCs w:val="20"/>
          <w:lang w:eastAsia="ru-RU"/>
        </w:rPr>
        <w:t xml:space="preserve"> Новосибирской области</w:t>
      </w:r>
    </w:p>
    <w:p w:rsidR="00623233" w:rsidRPr="00623233" w:rsidRDefault="00623233" w:rsidP="00623233">
      <w:pPr>
        <w:spacing w:after="0" w:line="240" w:lineRule="auto"/>
        <w:ind w:firstLine="567"/>
        <w:jc w:val="both"/>
        <w:rPr>
          <w:rFonts w:ascii="Times New Roman" w:eastAsia="Times New Roman" w:hAnsi="Times New Roman" w:cs="Times New Roman"/>
          <w:b/>
          <w:color w:val="000000"/>
          <w:sz w:val="20"/>
          <w:szCs w:val="20"/>
          <w:lang w:eastAsia="ru-RU"/>
        </w:rPr>
      </w:pPr>
      <w:r w:rsidRPr="00623233">
        <w:rPr>
          <w:rFonts w:ascii="Times New Roman" w:eastAsia="Times New Roman" w:hAnsi="Times New Roman" w:cs="Times New Roman"/>
          <w:b/>
          <w:color w:val="000000"/>
          <w:sz w:val="20"/>
          <w:szCs w:val="20"/>
          <w:lang w:eastAsia="ru-RU"/>
        </w:rPr>
        <w:t>ПОСТАНОВЛЯЕТ:</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xml:space="preserve"> 1.  Утвердить Программу профилактики рисков причинения вреда (ущерба) охраняемым законом ценностям на 2023 год в сфере муниципального контроля </w:t>
      </w:r>
      <w:r w:rsidRPr="00623233">
        <w:rPr>
          <w:rFonts w:ascii="Times New Roman" w:eastAsia="Times New Roman" w:hAnsi="Times New Roman" w:cs="Times New Roman"/>
          <w:bCs/>
          <w:color w:val="000000"/>
          <w:sz w:val="20"/>
          <w:szCs w:val="20"/>
          <w:lang w:eastAsia="ru-RU"/>
        </w:rPr>
        <w:t>на автомобильном транспорте и в дорожном хозяйстве в границах населенных пунктов Вьюнского сельсовета Колыванского района Новосибирской области</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xml:space="preserve">2. Опубликовать настоящее постановление в периодическом печатном издании  «Бюллетень Вьюнского сельсовета» и на официальном сайте администрации </w:t>
      </w:r>
      <w:r w:rsidRPr="00623233">
        <w:rPr>
          <w:rFonts w:ascii="Times New Roman" w:eastAsia="Times New Roman" w:hAnsi="Times New Roman" w:cs="Times New Roman"/>
          <w:bCs/>
          <w:color w:val="000000"/>
          <w:sz w:val="20"/>
          <w:szCs w:val="20"/>
          <w:lang w:eastAsia="ru-RU"/>
        </w:rPr>
        <w:t>Вьюнского сельсовета Колыванского района Новосибирской области</w:t>
      </w:r>
      <w:r w:rsidRPr="00623233">
        <w:rPr>
          <w:rFonts w:ascii="Times New Roman" w:eastAsia="Times New Roman" w:hAnsi="Times New Roman" w:cs="Times New Roman"/>
          <w:color w:val="000000"/>
          <w:sz w:val="20"/>
          <w:szCs w:val="20"/>
          <w:lang w:eastAsia="ru-RU"/>
        </w:rPr>
        <w:t xml:space="preserve"> в сети Интернет.</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3. Контроль за исполнением настоящего постановления оставляю за собой.</w:t>
      </w:r>
    </w:p>
    <w:p w:rsidR="00623233" w:rsidRPr="00623233" w:rsidRDefault="00623233" w:rsidP="00623233">
      <w:pPr>
        <w:spacing w:after="0" w:line="240" w:lineRule="auto"/>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jc w:val="both"/>
        <w:rPr>
          <w:rFonts w:ascii="Times New Roman" w:eastAsia="Times New Roman" w:hAnsi="Times New Roman" w:cs="Times New Roman"/>
          <w:bCs/>
          <w:color w:val="000000"/>
          <w:sz w:val="20"/>
          <w:szCs w:val="20"/>
          <w:lang w:eastAsia="ru-RU"/>
        </w:rPr>
      </w:pPr>
      <w:r w:rsidRPr="00623233">
        <w:rPr>
          <w:rFonts w:ascii="Times New Roman" w:eastAsia="Times New Roman" w:hAnsi="Times New Roman" w:cs="Times New Roman"/>
          <w:color w:val="000000"/>
          <w:sz w:val="20"/>
          <w:szCs w:val="20"/>
          <w:lang w:eastAsia="ru-RU"/>
        </w:rPr>
        <w:t xml:space="preserve">Глава </w:t>
      </w:r>
      <w:r w:rsidRPr="00623233">
        <w:rPr>
          <w:rFonts w:ascii="Times New Roman" w:eastAsia="Times New Roman" w:hAnsi="Times New Roman" w:cs="Times New Roman"/>
          <w:bCs/>
          <w:color w:val="000000"/>
          <w:sz w:val="20"/>
          <w:szCs w:val="20"/>
          <w:lang w:eastAsia="ru-RU"/>
        </w:rPr>
        <w:t xml:space="preserve">Вьюнского сельсовета </w:t>
      </w:r>
    </w:p>
    <w:p w:rsidR="00623233" w:rsidRPr="00623233" w:rsidRDefault="00623233" w:rsidP="00623233">
      <w:pPr>
        <w:spacing w:after="0" w:line="240" w:lineRule="auto"/>
        <w:jc w:val="both"/>
        <w:rPr>
          <w:rFonts w:ascii="Times New Roman" w:eastAsia="Times New Roman" w:hAnsi="Times New Roman" w:cs="Times New Roman"/>
          <w:bCs/>
          <w:color w:val="000000"/>
          <w:sz w:val="20"/>
          <w:szCs w:val="20"/>
          <w:lang w:eastAsia="ru-RU"/>
        </w:rPr>
      </w:pPr>
      <w:r w:rsidRPr="00623233">
        <w:rPr>
          <w:rFonts w:ascii="Times New Roman" w:eastAsia="Times New Roman" w:hAnsi="Times New Roman" w:cs="Times New Roman"/>
          <w:bCs/>
          <w:color w:val="000000"/>
          <w:sz w:val="20"/>
          <w:szCs w:val="20"/>
          <w:lang w:eastAsia="ru-RU"/>
        </w:rPr>
        <w:t>Колыванского района</w:t>
      </w:r>
    </w:p>
    <w:p w:rsidR="00623233" w:rsidRPr="00623233" w:rsidRDefault="00623233" w:rsidP="00623233">
      <w:pPr>
        <w:spacing w:after="0" w:line="240" w:lineRule="auto"/>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Cs/>
          <w:color w:val="000000"/>
          <w:sz w:val="20"/>
          <w:szCs w:val="20"/>
          <w:lang w:eastAsia="ru-RU"/>
        </w:rPr>
        <w:t xml:space="preserve">Новосибирской области                                                            </w:t>
      </w:r>
      <w:r w:rsidRPr="00623233">
        <w:rPr>
          <w:rFonts w:ascii="Times New Roman" w:eastAsia="Times New Roman" w:hAnsi="Times New Roman" w:cs="Times New Roman"/>
          <w:color w:val="000000"/>
          <w:sz w:val="20"/>
          <w:szCs w:val="20"/>
          <w:lang w:eastAsia="ru-RU"/>
        </w:rPr>
        <w:t>Т.В. Хименко</w:t>
      </w:r>
    </w:p>
    <w:p w:rsidR="00623233" w:rsidRPr="00623233" w:rsidRDefault="00623233" w:rsidP="00623233">
      <w:pPr>
        <w:spacing w:after="0" w:line="240" w:lineRule="auto"/>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УТВЕРЖДЕНА</w:t>
      </w: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Постановлением Администрации </w:t>
      </w:r>
      <w:r w:rsidRPr="00623233">
        <w:rPr>
          <w:rFonts w:ascii="Times New Roman" w:eastAsia="Times New Roman" w:hAnsi="Times New Roman" w:cs="Times New Roman"/>
          <w:bCs/>
          <w:color w:val="000000"/>
          <w:sz w:val="20"/>
          <w:szCs w:val="20"/>
          <w:lang w:eastAsia="ru-RU"/>
        </w:rPr>
        <w:t>Вьюнского сельсовета Колыванского района</w:t>
      </w:r>
      <w:r w:rsidRPr="00623233">
        <w:rPr>
          <w:rFonts w:ascii="Times New Roman" w:eastAsia="Times New Roman" w:hAnsi="Times New Roman" w:cs="Times New Roman"/>
          <w:color w:val="000000"/>
          <w:sz w:val="20"/>
          <w:szCs w:val="20"/>
          <w:lang w:eastAsia="ru-RU"/>
        </w:rPr>
        <w:t xml:space="preserve"> Новосибирской области</w:t>
      </w:r>
    </w:p>
    <w:p w:rsidR="00623233" w:rsidRPr="00623233" w:rsidRDefault="00623233" w:rsidP="00623233">
      <w:pPr>
        <w:spacing w:after="0" w:line="240" w:lineRule="auto"/>
        <w:ind w:firstLine="567"/>
        <w:jc w:val="right"/>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от 22.11.2022 г. № 168</w:t>
      </w:r>
    </w:p>
    <w:p w:rsidR="00623233" w:rsidRPr="00623233" w:rsidRDefault="00623233" w:rsidP="00623233">
      <w:pPr>
        <w:spacing w:after="0" w:line="240" w:lineRule="auto"/>
        <w:ind w:left="5940" w:firstLine="567"/>
        <w:jc w:val="right"/>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t xml:space="preserve">Программа профилактики рисков причинения вреда (ущерба) охраняемым законом ценностям на 2023 год в сфере муниципального контроля на автомобильном транспорте и в дорожном </w:t>
      </w:r>
      <w:r w:rsidRPr="00623233">
        <w:rPr>
          <w:rFonts w:ascii="Times New Roman" w:eastAsia="Times New Roman" w:hAnsi="Times New Roman" w:cs="Times New Roman"/>
          <w:b/>
          <w:bCs/>
          <w:color w:val="000000"/>
          <w:sz w:val="20"/>
          <w:szCs w:val="20"/>
          <w:lang w:eastAsia="ru-RU"/>
        </w:rPr>
        <w:lastRenderedPageBreak/>
        <w:t>хозяйстве в границах населенных пунктов Вьюнского сельсовета Колыванского района Новосибирской области</w:t>
      </w: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t> </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Настоящая Программа профилактики рисков причинения вреда (ущерба) охраняемым законом ценностям на 2023 год в сфере муниципального контроля </w:t>
      </w:r>
      <w:r w:rsidRPr="00623233">
        <w:rPr>
          <w:rFonts w:ascii="Times New Roman" w:eastAsia="Times New Roman" w:hAnsi="Times New Roman" w:cs="Times New Roman"/>
          <w:b/>
          <w:bCs/>
          <w:color w:val="000000"/>
          <w:sz w:val="20"/>
          <w:szCs w:val="20"/>
          <w:lang w:eastAsia="ru-RU"/>
        </w:rPr>
        <w:t xml:space="preserve">на </w:t>
      </w:r>
      <w:r w:rsidRPr="00623233">
        <w:rPr>
          <w:rFonts w:ascii="Times New Roman" w:eastAsia="Times New Roman" w:hAnsi="Times New Roman" w:cs="Times New Roman"/>
          <w:bCs/>
          <w:color w:val="000000"/>
          <w:sz w:val="20"/>
          <w:szCs w:val="20"/>
          <w:lang w:eastAsia="ru-RU"/>
        </w:rPr>
        <w:t>автомобильном транспорте и в дорожном хозяйстве в границах населенных пунктов</w:t>
      </w:r>
      <w:r w:rsidRPr="00623233">
        <w:rPr>
          <w:rFonts w:ascii="Times New Roman" w:eastAsia="Times New Roman" w:hAnsi="Times New Roman" w:cs="Times New Roman"/>
          <w:color w:val="000000"/>
          <w:sz w:val="20"/>
          <w:szCs w:val="20"/>
          <w:lang w:eastAsia="ru-RU"/>
        </w:rPr>
        <w:t> </w:t>
      </w:r>
      <w:r w:rsidRPr="00623233">
        <w:rPr>
          <w:rFonts w:ascii="Times New Roman" w:eastAsia="Times New Roman" w:hAnsi="Times New Roman" w:cs="Times New Roman"/>
          <w:bCs/>
          <w:color w:val="000000"/>
          <w:sz w:val="20"/>
          <w:szCs w:val="20"/>
          <w:lang w:eastAsia="ru-RU"/>
        </w:rPr>
        <w:t>Вьюнского сельсовета Колыванского района</w:t>
      </w:r>
      <w:r w:rsidRPr="00623233">
        <w:rPr>
          <w:rFonts w:ascii="Times New Roman" w:eastAsia="Times New Roman" w:hAnsi="Times New Roman" w:cs="Times New Roman"/>
          <w:color w:val="000000"/>
          <w:sz w:val="20"/>
          <w:szCs w:val="20"/>
          <w:lang w:eastAsia="ru-RU"/>
        </w:rPr>
        <w:t xml:space="preserve"> 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23233" w:rsidRPr="00623233" w:rsidRDefault="00623233" w:rsidP="00623233">
      <w:pPr>
        <w:spacing w:after="0" w:line="240" w:lineRule="auto"/>
        <w:ind w:firstLine="540"/>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Настоящая Программа разработана и подлежит исполнению администрацией </w:t>
      </w:r>
      <w:r w:rsidRPr="00623233">
        <w:rPr>
          <w:rFonts w:ascii="Times New Roman" w:eastAsia="Times New Roman" w:hAnsi="Times New Roman" w:cs="Times New Roman"/>
          <w:bCs/>
          <w:color w:val="000000"/>
          <w:sz w:val="20"/>
          <w:szCs w:val="20"/>
          <w:lang w:eastAsia="ru-RU"/>
        </w:rPr>
        <w:t>Вьюнского сельсовета Колыванского района</w:t>
      </w:r>
      <w:r w:rsidRPr="00623233">
        <w:rPr>
          <w:rFonts w:ascii="Times New Roman" w:eastAsia="Times New Roman" w:hAnsi="Times New Roman" w:cs="Times New Roman"/>
          <w:color w:val="000000"/>
          <w:sz w:val="20"/>
          <w:szCs w:val="20"/>
          <w:lang w:eastAsia="ru-RU"/>
        </w:rPr>
        <w:t xml:space="preserve"> Новосибирской области (далее по тексту – администрация).</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623233" w:rsidRPr="00623233" w:rsidRDefault="00623233" w:rsidP="00623233">
      <w:pPr>
        <w:spacing w:after="0" w:line="240" w:lineRule="auto"/>
        <w:ind w:left="567"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t> </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1.1. Вид муниципального контроля: муниципальный контроль </w:t>
      </w:r>
      <w:r w:rsidRPr="00623233">
        <w:rPr>
          <w:rFonts w:ascii="Times New Roman" w:eastAsia="Times New Roman" w:hAnsi="Times New Roman" w:cs="Times New Roman"/>
          <w:bCs/>
          <w:color w:val="000000"/>
          <w:sz w:val="20"/>
          <w:szCs w:val="20"/>
          <w:lang w:eastAsia="ru-RU"/>
        </w:rPr>
        <w:t>на автомобильном транспорте и в дорожном хозяйстве в границах населенных пунктов</w:t>
      </w:r>
      <w:r w:rsidRPr="00623233">
        <w:rPr>
          <w:rFonts w:ascii="Times New Roman" w:eastAsia="Times New Roman" w:hAnsi="Times New Roman" w:cs="Times New Roman"/>
          <w:color w:val="000000"/>
          <w:sz w:val="20"/>
          <w:szCs w:val="20"/>
          <w:lang w:eastAsia="ru-RU"/>
        </w:rPr>
        <w:t>.</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обязательных требований:</w:t>
      </w:r>
    </w:p>
    <w:p w:rsidR="00623233" w:rsidRPr="00623233" w:rsidRDefault="00623233" w:rsidP="00623233">
      <w:pPr>
        <w:spacing w:after="0" w:line="240" w:lineRule="auto"/>
        <w:ind w:firstLine="766"/>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1) в области автомобильных дорог и дорожной деятельности, установленных в отношении автомобильных дорог:</w:t>
      </w:r>
    </w:p>
    <w:p w:rsidR="00623233" w:rsidRPr="00623233" w:rsidRDefault="00623233" w:rsidP="00623233">
      <w:pPr>
        <w:spacing w:after="0" w:line="240" w:lineRule="auto"/>
        <w:ind w:firstLine="766"/>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а) к эксплуатации объектов дорожного сервиса, размещенных</w:t>
      </w:r>
      <w:r w:rsidRPr="00623233">
        <w:rPr>
          <w:rFonts w:ascii="Times New Roman" w:eastAsia="Times New Roman" w:hAnsi="Times New Roman" w:cs="Times New Roman"/>
          <w:color w:val="000000"/>
          <w:sz w:val="20"/>
          <w:szCs w:val="20"/>
          <w:lang w:eastAsia="ru-RU"/>
        </w:rPr>
        <w:br/>
        <w:t>в полосах отвода и (или) придорожных полосах автомобильных дорог общего пользования;</w:t>
      </w:r>
    </w:p>
    <w:p w:rsidR="00623233" w:rsidRPr="00623233" w:rsidRDefault="00623233" w:rsidP="00623233">
      <w:pPr>
        <w:spacing w:after="0" w:line="240" w:lineRule="auto"/>
        <w:ind w:firstLine="766"/>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б) к осуществлению работ по капитальному ремонту, ремонту</w:t>
      </w:r>
      <w:r w:rsidRPr="00623233">
        <w:rPr>
          <w:rFonts w:ascii="Times New Roman" w:eastAsia="Times New Roman" w:hAnsi="Times New Roman" w:cs="Times New Roman"/>
          <w:color w:val="000000"/>
          <w:sz w:val="20"/>
          <w:szCs w:val="20"/>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23233" w:rsidRPr="00623233" w:rsidRDefault="00623233" w:rsidP="00623233">
      <w:pPr>
        <w:spacing w:after="0" w:line="240" w:lineRule="auto"/>
        <w:ind w:firstLine="708"/>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w:t>
      </w:r>
      <w:r w:rsidRPr="00623233">
        <w:rPr>
          <w:rFonts w:ascii="Times New Roman" w:eastAsia="Times New Roman" w:hAnsi="Times New Roman" w:cs="Times New Roman"/>
          <w:bCs/>
          <w:color w:val="000000"/>
          <w:sz w:val="20"/>
          <w:szCs w:val="20"/>
          <w:lang w:eastAsia="ru-RU"/>
        </w:rPr>
        <w:t>на автомобильном транспорте и в дорожном хозяйстве</w:t>
      </w:r>
      <w:r w:rsidRPr="00623233">
        <w:rPr>
          <w:rFonts w:ascii="Times New Roman" w:eastAsia="Times New Roman" w:hAnsi="Times New Roman" w:cs="Times New Roman"/>
          <w:b/>
          <w:bCs/>
          <w:color w:val="000000"/>
          <w:sz w:val="20"/>
          <w:szCs w:val="20"/>
          <w:lang w:eastAsia="ru-RU"/>
        </w:rPr>
        <w:t xml:space="preserve"> </w:t>
      </w:r>
      <w:r w:rsidRPr="00623233">
        <w:rPr>
          <w:rFonts w:ascii="Times New Roman" w:eastAsia="Times New Roman" w:hAnsi="Times New Roman" w:cs="Times New Roman"/>
          <w:color w:val="000000"/>
          <w:sz w:val="20"/>
          <w:szCs w:val="20"/>
          <w:lang w:eastAsia="ru-RU"/>
        </w:rPr>
        <w:t>в области организации регулярных перевозок;</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Предметом муниципального контроля является также исполнение решений, принимаемых по результатам контрольных мероприятий.</w:t>
      </w:r>
    </w:p>
    <w:p w:rsidR="00623233" w:rsidRPr="00623233" w:rsidRDefault="00623233" w:rsidP="00623233">
      <w:pPr>
        <w:spacing w:after="0" w:line="240" w:lineRule="auto"/>
        <w:ind w:firstLine="540"/>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Администрацией за 11 месяцев 2022 года проведено 0 проверок соблюдения действующего законодательства Российской Федерации в указанной сфере.</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В рамках профилактики рисков причинения вреда (ущерба) охраняемым законом ценностям администрацией в 2022 году осуществляются следующие мероприятия:</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w:t>
      </w:r>
      <w:hyperlink r:id="rId14" w:tgtFrame="_blank" w:history="1">
        <w:r w:rsidRPr="00623233">
          <w:rPr>
            <w:rFonts w:ascii="Times New Roman" w:eastAsia="Times New Roman" w:hAnsi="Times New Roman" w:cs="Times New Roman"/>
            <w:color w:val="0000FF"/>
            <w:sz w:val="20"/>
            <w:szCs w:val="20"/>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23233">
        <w:rPr>
          <w:rFonts w:ascii="Times New Roman" w:eastAsia="Times New Roman" w:hAnsi="Times New Roman" w:cs="Times New Roman"/>
          <w:color w:val="000000"/>
          <w:sz w:val="20"/>
          <w:szCs w:val="20"/>
          <w:lang w:eastAsia="ru-RU"/>
        </w:rPr>
        <w:t>».</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За 11 месяцев 2022 года администрацией выдано 0 предостережений о недопустимости нарушения обязательных требований.</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t>2. Цели и задачи реализации Программы</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lastRenderedPageBreak/>
        <w:t> </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2.1. Целями профилактической работы являются:</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1) стимулирование добросовестного соблюдения обязательных требований всеми контролируемыми лицами;</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5) снижение административной нагрузки на контролируемых лиц;</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6) снижение размера ущерба, причиняемого охраняемым законом ценностям.</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2.2. Задачами профилактической работы являются:</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1) укрепление системы профилактики нарушений обязательных требований;</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3) повышение правосознания и правовой культуры организаций и граждан в сфере рассматриваемых правоотношений.</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В положении о виде контроля с</w:t>
      </w:r>
      <w:r w:rsidRPr="00623233">
        <w:rPr>
          <w:rFonts w:ascii="Times New Roman" w:eastAsia="Times New Roman" w:hAnsi="Times New Roman" w:cs="Times New Roman"/>
          <w:color w:val="000000"/>
          <w:sz w:val="20"/>
          <w:szCs w:val="20"/>
          <w:shd w:val="clear" w:color="auto" w:fill="FFFFFF"/>
          <w:lang w:eastAsia="ru-RU"/>
        </w:rPr>
        <w:t>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567"/>
        <w:jc w:val="center"/>
        <w:rPr>
          <w:rFonts w:ascii="Times New Roman" w:eastAsia="Times New Roman" w:hAnsi="Times New Roman" w:cs="Times New Roman"/>
          <w:b/>
          <w:bCs/>
          <w:color w:val="000000"/>
          <w:sz w:val="20"/>
          <w:szCs w:val="20"/>
          <w:lang w:eastAsia="ru-RU"/>
        </w:rPr>
        <w:sectPr w:rsidR="00623233" w:rsidRPr="00623233">
          <w:pgSz w:w="11906" w:h="16838"/>
          <w:pgMar w:top="1134" w:right="850" w:bottom="1134" w:left="1701" w:header="708" w:footer="708" w:gutter="0"/>
          <w:cols w:space="708"/>
          <w:docGrid w:linePitch="360"/>
        </w:sectPr>
      </w:pP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lastRenderedPageBreak/>
        <w:t>3. Перечень профилактических мероприятий, сроки (периодичность) их проведения</w:t>
      </w: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tbl>
      <w:tblPr>
        <w:tblW w:w="9868" w:type="dxa"/>
        <w:tblInd w:w="-416" w:type="dxa"/>
        <w:tblLayout w:type="fixed"/>
        <w:tblCellMar>
          <w:left w:w="0" w:type="dxa"/>
          <w:right w:w="0" w:type="dxa"/>
        </w:tblCellMar>
        <w:tblLook w:val="04A0" w:firstRow="1" w:lastRow="0" w:firstColumn="1" w:lastColumn="0" w:noHBand="0" w:noVBand="1"/>
      </w:tblPr>
      <w:tblGrid>
        <w:gridCol w:w="852"/>
        <w:gridCol w:w="4055"/>
        <w:gridCol w:w="2552"/>
        <w:gridCol w:w="2409"/>
      </w:tblGrid>
      <w:tr w:rsidR="00623233" w:rsidRPr="00623233" w:rsidTr="00366280">
        <w:trPr>
          <w:trHeight w:val="690"/>
        </w:trPr>
        <w:tc>
          <w:tcPr>
            <w:tcW w:w="852"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623233" w:rsidRPr="00623233" w:rsidRDefault="00623233" w:rsidP="00623233">
            <w:pPr>
              <w:spacing w:after="0" w:line="240" w:lineRule="auto"/>
              <w:ind w:firstLine="567"/>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п/п</w:t>
            </w:r>
          </w:p>
          <w:p w:rsidR="00623233" w:rsidRPr="00623233" w:rsidRDefault="00623233" w:rsidP="00623233">
            <w:pPr>
              <w:spacing w:after="0" w:line="240" w:lineRule="auto"/>
              <w:ind w:firstLine="567"/>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4055"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623233" w:rsidRPr="00623233" w:rsidRDefault="00623233" w:rsidP="00623233">
            <w:pPr>
              <w:spacing w:after="0" w:line="240" w:lineRule="auto"/>
              <w:ind w:firstLine="567"/>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Наименование</w:t>
            </w:r>
          </w:p>
          <w:p w:rsidR="00623233" w:rsidRPr="00623233" w:rsidRDefault="00623233" w:rsidP="00623233">
            <w:pPr>
              <w:spacing w:after="0" w:line="240" w:lineRule="auto"/>
              <w:ind w:firstLine="567"/>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мероприятия</w:t>
            </w:r>
          </w:p>
        </w:tc>
        <w:tc>
          <w:tcPr>
            <w:tcW w:w="2552"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623233" w:rsidRPr="00623233" w:rsidRDefault="00623233" w:rsidP="00623233">
            <w:pPr>
              <w:spacing w:after="0" w:line="240" w:lineRule="auto"/>
              <w:ind w:firstLine="567"/>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Срок реализации мероприятия</w:t>
            </w:r>
          </w:p>
        </w:tc>
        <w:tc>
          <w:tcPr>
            <w:tcW w:w="240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623233" w:rsidRPr="00623233" w:rsidRDefault="00623233" w:rsidP="00623233">
            <w:pPr>
              <w:spacing w:after="0" w:line="240" w:lineRule="auto"/>
              <w:ind w:firstLine="567"/>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Ответственное должностное лицо</w:t>
            </w:r>
          </w:p>
        </w:tc>
      </w:tr>
      <w:tr w:rsidR="00623233" w:rsidRPr="00623233" w:rsidTr="00366280">
        <w:trPr>
          <w:trHeight w:val="2259"/>
        </w:trPr>
        <w:tc>
          <w:tcPr>
            <w:tcW w:w="852" w:type="dxa"/>
            <w:tcBorders>
              <w:top w:val="single" w:sz="6" w:space="0" w:color="000000"/>
              <w:lef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w:t>
            </w:r>
          </w:p>
        </w:tc>
        <w:tc>
          <w:tcPr>
            <w:tcW w:w="4055" w:type="dxa"/>
            <w:tcBorders>
              <w:top w:val="single" w:sz="6" w:space="0" w:color="000000"/>
              <w:lef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right="131" w:firstLine="11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Информирование</w:t>
            </w:r>
          </w:p>
          <w:p w:rsidR="00623233" w:rsidRPr="00623233" w:rsidRDefault="00623233" w:rsidP="00623233">
            <w:pPr>
              <w:spacing w:after="0" w:line="240" w:lineRule="auto"/>
              <w:ind w:right="131" w:firstLine="11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623233" w:rsidRPr="00623233" w:rsidRDefault="00623233" w:rsidP="00623233">
            <w:pPr>
              <w:spacing w:after="0" w:line="240" w:lineRule="auto"/>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2552" w:type="dxa"/>
            <w:tcBorders>
              <w:top w:val="single" w:sz="6" w:space="0" w:color="000000"/>
              <w:lef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Постоянно</w:t>
            </w:r>
          </w:p>
        </w:tc>
        <w:tc>
          <w:tcPr>
            <w:tcW w:w="240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623233" w:rsidRPr="00623233" w:rsidTr="00366280">
        <w:trPr>
          <w:trHeight w:val="3398"/>
        </w:trPr>
        <w:tc>
          <w:tcPr>
            <w:tcW w:w="85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w:t>
            </w:r>
          </w:p>
        </w:tc>
        <w:tc>
          <w:tcPr>
            <w:tcW w:w="405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right="131" w:firstLine="11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Обобщение правоприменительной практики</w:t>
            </w:r>
          </w:p>
          <w:p w:rsidR="00623233" w:rsidRPr="00623233" w:rsidRDefault="00623233" w:rsidP="00623233">
            <w:pPr>
              <w:spacing w:after="0" w:line="240" w:lineRule="auto"/>
              <w:ind w:right="131" w:firstLine="11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23233" w:rsidRPr="00623233" w:rsidRDefault="00623233" w:rsidP="00623233">
            <w:pPr>
              <w:spacing w:after="0" w:line="240" w:lineRule="auto"/>
              <w:ind w:right="131" w:firstLine="11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255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right="360" w:firstLine="540"/>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ежегодно не позднее 30 января года, следующего за годом обобщения правоприменительной практики.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left="187" w:right="218" w:firstLine="380"/>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623233" w:rsidRPr="00623233" w:rsidTr="00366280">
        <w:trPr>
          <w:trHeight w:val="3829"/>
        </w:trPr>
        <w:tc>
          <w:tcPr>
            <w:tcW w:w="85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color w:val="000000"/>
                <w:sz w:val="20"/>
                <w:szCs w:val="20"/>
                <w:lang w:eastAsia="ru-RU"/>
              </w:rPr>
              <w:t>3</w:t>
            </w:r>
          </w:p>
        </w:tc>
        <w:tc>
          <w:tcPr>
            <w:tcW w:w="405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right="131" w:firstLine="11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Объявление предостережения</w:t>
            </w:r>
          </w:p>
          <w:p w:rsidR="00623233" w:rsidRPr="00623233" w:rsidRDefault="00623233" w:rsidP="00623233">
            <w:pPr>
              <w:spacing w:after="0" w:line="240" w:lineRule="auto"/>
              <w:ind w:right="131"/>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23233" w:rsidRPr="00623233" w:rsidRDefault="00623233" w:rsidP="00623233">
            <w:pPr>
              <w:spacing w:after="0" w:line="277" w:lineRule="atLeast"/>
              <w:ind w:right="131"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255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По мере появления оснований, предусмотренных законодательством</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left="187" w:right="218" w:firstLine="380"/>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623233" w:rsidRPr="00623233" w:rsidTr="00366280">
        <w:trPr>
          <w:trHeight w:val="2257"/>
        </w:trPr>
        <w:tc>
          <w:tcPr>
            <w:tcW w:w="85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30" w:lineRule="atLeast"/>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4</w:t>
            </w:r>
          </w:p>
        </w:tc>
        <w:tc>
          <w:tcPr>
            <w:tcW w:w="405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right="131" w:firstLine="11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Консультирование.</w:t>
            </w:r>
          </w:p>
          <w:p w:rsidR="00623233" w:rsidRPr="00623233" w:rsidRDefault="00623233" w:rsidP="00623233">
            <w:pPr>
              <w:spacing w:after="0" w:line="240" w:lineRule="auto"/>
              <w:ind w:right="131" w:hanging="12"/>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255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30" w:lineRule="atLeast"/>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Постоянно по обращениям контролируемых лиц и их представителей</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left="187" w:right="360" w:firstLine="380"/>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623233" w:rsidRPr="00623233" w:rsidTr="00366280">
        <w:trPr>
          <w:trHeight w:val="1411"/>
        </w:trPr>
        <w:tc>
          <w:tcPr>
            <w:tcW w:w="85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30" w:lineRule="atLeast"/>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lastRenderedPageBreak/>
              <w:t>5</w:t>
            </w:r>
          </w:p>
          <w:p w:rsidR="00623233" w:rsidRPr="00623233" w:rsidRDefault="00623233" w:rsidP="00623233">
            <w:pPr>
              <w:spacing w:after="0" w:line="230" w:lineRule="atLeast"/>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405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right="131" w:firstLine="11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Профилактический визит</w:t>
            </w:r>
          </w:p>
        </w:tc>
        <w:tc>
          <w:tcPr>
            <w:tcW w:w="255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3233" w:rsidRPr="00623233" w:rsidRDefault="00623233" w:rsidP="00623233">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Один раз в год</w:t>
            </w:r>
          </w:p>
          <w:p w:rsidR="00623233" w:rsidRPr="00623233" w:rsidRDefault="00623233" w:rsidP="00623233">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p w:rsidR="00623233" w:rsidRPr="00623233" w:rsidRDefault="00623233" w:rsidP="00623233">
            <w:pPr>
              <w:shd w:val="clear" w:color="auto" w:fill="FFFFFF"/>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p w:rsidR="00623233" w:rsidRPr="00623233" w:rsidRDefault="00623233" w:rsidP="00623233">
            <w:pPr>
              <w:spacing w:after="0" w:line="230" w:lineRule="atLeast"/>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24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left="187" w:right="360" w:firstLine="380"/>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bl>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22272F"/>
          <w:sz w:val="20"/>
          <w:szCs w:val="20"/>
          <w:shd w:val="clear" w:color="auto" w:fill="FFFFFF"/>
          <w:lang w:eastAsia="ru-RU"/>
        </w:rPr>
        <w:t> </w:t>
      </w: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t>4. Показатели результативности и эффективности Программы</w:t>
      </w:r>
    </w:p>
    <w:p w:rsidR="00623233" w:rsidRPr="00623233" w:rsidRDefault="00623233" w:rsidP="00623233">
      <w:pPr>
        <w:spacing w:after="0" w:line="240" w:lineRule="auto"/>
        <w:ind w:firstLine="567"/>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tbl>
      <w:tblPr>
        <w:tblW w:w="9508" w:type="dxa"/>
        <w:tblCellMar>
          <w:left w:w="0" w:type="dxa"/>
          <w:right w:w="0" w:type="dxa"/>
        </w:tblCellMar>
        <w:tblLook w:val="04A0" w:firstRow="1" w:lastRow="0" w:firstColumn="1" w:lastColumn="0" w:noHBand="0" w:noVBand="1"/>
      </w:tblPr>
      <w:tblGrid>
        <w:gridCol w:w="567"/>
        <w:gridCol w:w="5509"/>
        <w:gridCol w:w="3432"/>
      </w:tblGrid>
      <w:tr w:rsidR="00623233" w:rsidRPr="00623233" w:rsidTr="00366280">
        <w:trPr>
          <w:trHeight w:val="576"/>
        </w:trPr>
        <w:tc>
          <w:tcPr>
            <w:tcW w:w="567" w:type="dxa"/>
            <w:tcBorders>
              <w:top w:val="single" w:sz="6" w:space="0" w:color="000000"/>
              <w:lef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567"/>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w:t>
            </w:r>
          </w:p>
          <w:p w:rsidR="00623233" w:rsidRPr="00623233" w:rsidRDefault="00623233" w:rsidP="00623233">
            <w:pPr>
              <w:spacing w:after="0" w:line="240" w:lineRule="auto"/>
              <w:ind w:firstLine="567"/>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п/п</w:t>
            </w:r>
          </w:p>
        </w:tc>
        <w:tc>
          <w:tcPr>
            <w:tcW w:w="5509" w:type="dxa"/>
            <w:tcBorders>
              <w:top w:val="single" w:sz="6" w:space="0" w:color="000000"/>
              <w:lef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567"/>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Наименование показателя</w:t>
            </w:r>
          </w:p>
        </w:tc>
        <w:tc>
          <w:tcPr>
            <w:tcW w:w="343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567"/>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Величина</w:t>
            </w:r>
          </w:p>
        </w:tc>
      </w:tr>
      <w:tr w:rsidR="00623233" w:rsidRPr="00623233" w:rsidTr="00366280">
        <w:trPr>
          <w:trHeight w:val="1715"/>
        </w:trPr>
        <w:tc>
          <w:tcPr>
            <w:tcW w:w="567" w:type="dxa"/>
            <w:tcBorders>
              <w:top w:val="single" w:sz="6" w:space="0" w:color="000000"/>
              <w:lef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567"/>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11.</w:t>
            </w:r>
          </w:p>
        </w:tc>
        <w:tc>
          <w:tcPr>
            <w:tcW w:w="5509" w:type="dxa"/>
            <w:tcBorders>
              <w:top w:val="single" w:sz="6" w:space="0" w:color="000000"/>
              <w:lef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left="284" w:right="386" w:firstLine="142"/>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343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567"/>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100%</w:t>
            </w:r>
          </w:p>
        </w:tc>
      </w:tr>
      <w:tr w:rsidR="00623233" w:rsidRPr="00623233" w:rsidTr="00366280">
        <w:trPr>
          <w:trHeight w:val="1220"/>
        </w:trPr>
        <w:tc>
          <w:tcPr>
            <w:tcW w:w="56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567"/>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22.</w:t>
            </w:r>
          </w:p>
        </w:tc>
        <w:tc>
          <w:tcPr>
            <w:tcW w:w="550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left="284" w:right="244" w:firstLine="142"/>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3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567"/>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Исполнено / Не исполнено</w:t>
            </w:r>
          </w:p>
        </w:tc>
      </w:tr>
      <w:tr w:rsidR="00623233" w:rsidRPr="00623233" w:rsidTr="00366280">
        <w:trPr>
          <w:trHeight w:val="3352"/>
        </w:trPr>
        <w:tc>
          <w:tcPr>
            <w:tcW w:w="56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567"/>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3.</w:t>
            </w:r>
          </w:p>
        </w:tc>
        <w:tc>
          <w:tcPr>
            <w:tcW w:w="550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left="142" w:right="244" w:firstLine="284"/>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3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567"/>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20% и более</w:t>
            </w:r>
          </w:p>
        </w:tc>
      </w:tr>
      <w:tr w:rsidR="00623233" w:rsidRPr="00623233" w:rsidTr="00366280">
        <w:trPr>
          <w:trHeight w:val="1276"/>
        </w:trPr>
        <w:tc>
          <w:tcPr>
            <w:tcW w:w="56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30" w:lineRule="atLeast"/>
              <w:ind w:left="220"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4.</w:t>
            </w:r>
          </w:p>
        </w:tc>
        <w:tc>
          <w:tcPr>
            <w:tcW w:w="550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74" w:lineRule="atLeast"/>
              <w:ind w:left="284" w:right="386" w:firstLine="283"/>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Доля лиц, удовлетворённых консультированием в общем количестве лиц, обратившихся за консультированием</w:t>
            </w:r>
          </w:p>
          <w:p w:rsidR="00623233" w:rsidRPr="00623233" w:rsidRDefault="00623233" w:rsidP="00623233">
            <w:pPr>
              <w:spacing w:after="0" w:line="274" w:lineRule="atLeast"/>
              <w:ind w:firstLine="440"/>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3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77" w:lineRule="atLeast"/>
              <w:ind w:firstLine="567"/>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100%</w:t>
            </w:r>
          </w:p>
        </w:tc>
      </w:tr>
    </w:tbl>
    <w:p w:rsidR="00623233" w:rsidRPr="00623233" w:rsidRDefault="00623233" w:rsidP="00623233">
      <w:pPr>
        <w:spacing w:after="0" w:line="240" w:lineRule="auto"/>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АДМИНИСТРАЦИЯ</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ВЬЮНСКОГО СЕЛЬСОВЕТА</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КОЛЫВАНСКОГО РАЙОНА</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НОВОСИБИРСКОЙ ОБЛАСТИ</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ПОСТАНОВЛЕНИЕ</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 xml:space="preserve">22.11.2022 г.       </w:t>
      </w:r>
      <w:r w:rsidRPr="00623233">
        <w:rPr>
          <w:rFonts w:ascii="Times New Roman" w:eastAsia="Times New Roman" w:hAnsi="Times New Roman" w:cs="Times New Roman"/>
          <w:b/>
          <w:sz w:val="20"/>
          <w:szCs w:val="20"/>
          <w:lang w:eastAsia="ru-RU"/>
        </w:rPr>
        <w:tab/>
        <w:t xml:space="preserve"> </w:t>
      </w:r>
      <w:r w:rsidRPr="00623233">
        <w:rPr>
          <w:rFonts w:ascii="Times New Roman" w:eastAsia="Times New Roman" w:hAnsi="Times New Roman" w:cs="Times New Roman"/>
          <w:b/>
          <w:sz w:val="20"/>
          <w:szCs w:val="20"/>
          <w:lang w:eastAsia="ru-RU"/>
        </w:rPr>
        <w:tab/>
        <w:t xml:space="preserve">              с. Вьюны </w:t>
      </w:r>
      <w:r w:rsidRPr="00623233">
        <w:rPr>
          <w:rFonts w:ascii="Times New Roman" w:eastAsia="Times New Roman" w:hAnsi="Times New Roman" w:cs="Times New Roman"/>
          <w:b/>
          <w:sz w:val="20"/>
          <w:szCs w:val="20"/>
          <w:lang w:eastAsia="ru-RU"/>
        </w:rPr>
        <w:tab/>
      </w:r>
      <w:r w:rsidRPr="00623233">
        <w:rPr>
          <w:rFonts w:ascii="Times New Roman" w:eastAsia="Times New Roman" w:hAnsi="Times New Roman" w:cs="Times New Roman"/>
          <w:b/>
          <w:sz w:val="20"/>
          <w:szCs w:val="20"/>
          <w:lang w:eastAsia="ru-RU"/>
        </w:rPr>
        <w:tab/>
      </w:r>
      <w:r w:rsidRPr="00623233">
        <w:rPr>
          <w:rFonts w:ascii="Times New Roman" w:eastAsia="Times New Roman" w:hAnsi="Times New Roman" w:cs="Times New Roman"/>
          <w:b/>
          <w:sz w:val="20"/>
          <w:szCs w:val="20"/>
          <w:lang w:eastAsia="ru-RU"/>
        </w:rPr>
        <w:tab/>
        <w:t xml:space="preserve">    № 167</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ind w:firstLine="709"/>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lastRenderedPageBreak/>
        <w:t>Об утверждении Программы профилактики рисков причинения вреда (ущерба) охраняемым законом ценностям на 2023 год в сфере муниципального лесного контроля в Вьюнского сельсовета Колыванского района Новосибирской области</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 xml:space="preserve">Руководствуясь 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w:t>
      </w:r>
      <w:r w:rsidRPr="00623233">
        <w:rPr>
          <w:rFonts w:ascii="Times New Roman" w:eastAsia="Times New Roman" w:hAnsi="Times New Roman" w:cs="Times New Roman"/>
          <w:bCs/>
          <w:color w:val="000000"/>
          <w:sz w:val="20"/>
          <w:szCs w:val="20"/>
          <w:lang w:eastAsia="ru-RU"/>
        </w:rPr>
        <w:t>Вьюнского сельсовета Колыванского района</w:t>
      </w:r>
      <w:r w:rsidRPr="00623233">
        <w:rPr>
          <w:rFonts w:ascii="Times New Roman" w:eastAsia="Times New Roman" w:hAnsi="Times New Roman" w:cs="Times New Roman"/>
          <w:b/>
          <w:bCs/>
          <w:color w:val="000000"/>
          <w:sz w:val="20"/>
          <w:szCs w:val="20"/>
          <w:lang w:eastAsia="ru-RU"/>
        </w:rPr>
        <w:t xml:space="preserve"> </w:t>
      </w:r>
      <w:r w:rsidRPr="00623233">
        <w:rPr>
          <w:rFonts w:ascii="Times New Roman" w:eastAsia="Times New Roman" w:hAnsi="Times New Roman" w:cs="Times New Roman"/>
          <w:color w:val="000000"/>
          <w:sz w:val="20"/>
          <w:szCs w:val="20"/>
          <w:shd w:val="clear" w:color="auto" w:fill="FFFFFF"/>
          <w:lang w:eastAsia="ru-RU"/>
        </w:rPr>
        <w:t>Новосибирской области</w:t>
      </w:r>
    </w:p>
    <w:p w:rsidR="00623233" w:rsidRPr="00623233" w:rsidRDefault="00623233" w:rsidP="00623233">
      <w:pPr>
        <w:spacing w:after="0" w:line="240" w:lineRule="auto"/>
        <w:ind w:firstLine="567"/>
        <w:jc w:val="both"/>
        <w:rPr>
          <w:rFonts w:ascii="Times New Roman" w:eastAsia="Times New Roman" w:hAnsi="Times New Roman" w:cs="Times New Roman"/>
          <w:b/>
          <w:color w:val="000000"/>
          <w:sz w:val="20"/>
          <w:szCs w:val="20"/>
          <w:lang w:eastAsia="ru-RU"/>
        </w:rPr>
      </w:pPr>
      <w:r w:rsidRPr="00623233">
        <w:rPr>
          <w:rFonts w:ascii="Times New Roman" w:eastAsia="Times New Roman" w:hAnsi="Times New Roman" w:cs="Times New Roman"/>
          <w:b/>
          <w:color w:val="000000"/>
          <w:sz w:val="20"/>
          <w:szCs w:val="20"/>
          <w:shd w:val="clear" w:color="auto" w:fill="FFFFFF"/>
          <w:lang w:eastAsia="ru-RU"/>
        </w:rPr>
        <w:t>ПОСТАНОВЛЯЕТ:</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 xml:space="preserve">1. Утвердить Программу профилактики рисков причинения вреда (ущерба) охраняемым законом ценностям на 2023 год в сфере муниципального лесного контроля в </w:t>
      </w:r>
      <w:r w:rsidRPr="00623233">
        <w:rPr>
          <w:rFonts w:ascii="Times New Roman" w:eastAsia="Times New Roman" w:hAnsi="Times New Roman" w:cs="Times New Roman"/>
          <w:bCs/>
          <w:color w:val="000000"/>
          <w:sz w:val="20"/>
          <w:szCs w:val="20"/>
          <w:lang w:eastAsia="ru-RU"/>
        </w:rPr>
        <w:t>Вьюнского сельсовете Колыванского района</w:t>
      </w:r>
      <w:r w:rsidRPr="00623233">
        <w:rPr>
          <w:rFonts w:ascii="Times New Roman" w:eastAsia="Times New Roman" w:hAnsi="Times New Roman" w:cs="Times New Roman"/>
          <w:b/>
          <w:bCs/>
          <w:color w:val="000000"/>
          <w:sz w:val="20"/>
          <w:szCs w:val="20"/>
          <w:lang w:eastAsia="ru-RU"/>
        </w:rPr>
        <w:t xml:space="preserve"> </w:t>
      </w:r>
      <w:r w:rsidRPr="00623233">
        <w:rPr>
          <w:rFonts w:ascii="Times New Roman" w:eastAsia="Times New Roman" w:hAnsi="Times New Roman" w:cs="Times New Roman"/>
          <w:color w:val="000000"/>
          <w:sz w:val="20"/>
          <w:szCs w:val="20"/>
          <w:shd w:val="clear" w:color="auto" w:fill="FFFFFF"/>
          <w:lang w:eastAsia="ru-RU"/>
        </w:rPr>
        <w:t>Новосибирской области.</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 xml:space="preserve">2. Опубликовать настоящее постановление в периодическом печатном издании «Бюллетень Вьюнского сельсовета» и на официальном сайте администрации </w:t>
      </w:r>
      <w:r w:rsidRPr="00623233">
        <w:rPr>
          <w:rFonts w:ascii="Times New Roman" w:eastAsia="Times New Roman" w:hAnsi="Times New Roman" w:cs="Times New Roman"/>
          <w:bCs/>
          <w:color w:val="000000"/>
          <w:sz w:val="20"/>
          <w:szCs w:val="20"/>
          <w:lang w:eastAsia="ru-RU"/>
        </w:rPr>
        <w:t>Вьюнского сельсовета Колыванского района</w:t>
      </w:r>
      <w:r w:rsidRPr="00623233">
        <w:rPr>
          <w:rFonts w:ascii="Times New Roman" w:eastAsia="Times New Roman" w:hAnsi="Times New Roman" w:cs="Times New Roman"/>
          <w:b/>
          <w:bCs/>
          <w:color w:val="000000"/>
          <w:sz w:val="20"/>
          <w:szCs w:val="20"/>
          <w:lang w:eastAsia="ru-RU"/>
        </w:rPr>
        <w:t xml:space="preserve"> </w:t>
      </w:r>
      <w:r w:rsidRPr="00623233">
        <w:rPr>
          <w:rFonts w:ascii="Times New Roman" w:eastAsia="Times New Roman" w:hAnsi="Times New Roman" w:cs="Times New Roman"/>
          <w:color w:val="000000"/>
          <w:sz w:val="20"/>
          <w:szCs w:val="20"/>
          <w:shd w:val="clear" w:color="auto" w:fill="FFFFFF"/>
          <w:lang w:eastAsia="ru-RU"/>
        </w:rPr>
        <w:t>Новосибирской области в сети Интернет.</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3.   Контроль за исполнением настоящего постановления оставляю за собой.</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bCs/>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 xml:space="preserve">Глава </w:t>
      </w:r>
      <w:r w:rsidRPr="00623233">
        <w:rPr>
          <w:rFonts w:ascii="Times New Roman" w:eastAsia="Times New Roman" w:hAnsi="Times New Roman" w:cs="Times New Roman"/>
          <w:bCs/>
          <w:color w:val="000000"/>
          <w:sz w:val="20"/>
          <w:szCs w:val="20"/>
          <w:lang w:eastAsia="ru-RU"/>
        </w:rPr>
        <w:t>Вьюнского сельсовета</w:t>
      </w:r>
    </w:p>
    <w:p w:rsidR="00623233" w:rsidRPr="00623233" w:rsidRDefault="00623233" w:rsidP="00623233">
      <w:pPr>
        <w:spacing w:after="0" w:line="240" w:lineRule="auto"/>
        <w:jc w:val="both"/>
        <w:rPr>
          <w:rFonts w:ascii="Times New Roman" w:eastAsia="Times New Roman" w:hAnsi="Times New Roman" w:cs="Times New Roman"/>
          <w:b/>
          <w:bCs/>
          <w:color w:val="000000"/>
          <w:sz w:val="20"/>
          <w:szCs w:val="20"/>
          <w:lang w:eastAsia="ru-RU"/>
        </w:rPr>
      </w:pPr>
      <w:r w:rsidRPr="00623233">
        <w:rPr>
          <w:rFonts w:ascii="Times New Roman" w:eastAsia="Times New Roman" w:hAnsi="Times New Roman" w:cs="Times New Roman"/>
          <w:bCs/>
          <w:color w:val="000000"/>
          <w:sz w:val="20"/>
          <w:szCs w:val="20"/>
          <w:lang w:eastAsia="ru-RU"/>
        </w:rPr>
        <w:t xml:space="preserve">            Колыванского района</w:t>
      </w:r>
      <w:r w:rsidRPr="00623233">
        <w:rPr>
          <w:rFonts w:ascii="Times New Roman" w:eastAsia="Times New Roman" w:hAnsi="Times New Roman" w:cs="Times New Roman"/>
          <w:b/>
          <w:bCs/>
          <w:color w:val="000000"/>
          <w:sz w:val="20"/>
          <w:szCs w:val="20"/>
          <w:lang w:eastAsia="ru-RU"/>
        </w:rPr>
        <w:t xml:space="preserve"> </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Новосибирской области</w:t>
      </w:r>
      <w:r w:rsidRPr="00623233">
        <w:rPr>
          <w:rFonts w:ascii="Times New Roman" w:eastAsia="Times New Roman" w:hAnsi="Times New Roman" w:cs="Times New Roman"/>
          <w:color w:val="000000"/>
          <w:sz w:val="20"/>
          <w:szCs w:val="20"/>
          <w:lang w:eastAsia="ru-RU"/>
        </w:rPr>
        <w:t xml:space="preserve">                                                       </w:t>
      </w:r>
      <w:r w:rsidRPr="00623233">
        <w:rPr>
          <w:rFonts w:ascii="Times New Roman" w:eastAsia="Times New Roman" w:hAnsi="Times New Roman" w:cs="Times New Roman"/>
          <w:color w:val="000000"/>
          <w:sz w:val="20"/>
          <w:szCs w:val="20"/>
          <w:shd w:val="clear" w:color="auto" w:fill="FFFFFF"/>
          <w:lang w:eastAsia="ru-RU"/>
        </w:rPr>
        <w:t>Т.В. Хименко</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r w:rsidRPr="00623233">
        <w:rPr>
          <w:rFonts w:ascii="Times New Roman" w:eastAsia="Times New Roman" w:hAnsi="Times New Roman" w:cs="Times New Roman"/>
          <w:color w:val="000000"/>
          <w:sz w:val="20"/>
          <w:szCs w:val="20"/>
          <w:shd w:val="clear" w:color="auto" w:fill="FFFFFF"/>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shd w:val="clear" w:color="auto" w:fill="FFFFFF"/>
          <w:lang w:eastAsia="ru-RU"/>
        </w:rPr>
      </w:pPr>
    </w:p>
    <w:p w:rsidR="00623233" w:rsidRPr="00623233" w:rsidRDefault="00623233" w:rsidP="00623233">
      <w:pPr>
        <w:spacing w:after="0" w:line="240" w:lineRule="auto"/>
        <w:ind w:firstLine="709"/>
        <w:jc w:val="right"/>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firstLine="709"/>
        <w:jc w:val="right"/>
        <w:rPr>
          <w:rFonts w:ascii="Times New Roman" w:eastAsia="Times New Roman" w:hAnsi="Times New Roman" w:cs="Times New Roman"/>
          <w:color w:val="000000"/>
          <w:sz w:val="20"/>
          <w:szCs w:val="20"/>
          <w:lang w:eastAsia="ru-RU"/>
        </w:rPr>
      </w:pPr>
    </w:p>
    <w:p w:rsidR="00623233" w:rsidRPr="00623233" w:rsidRDefault="00623233" w:rsidP="00623233">
      <w:pPr>
        <w:spacing w:after="0" w:line="240" w:lineRule="auto"/>
        <w:ind w:firstLine="709"/>
        <w:jc w:val="right"/>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УТВЕРЖДЕНА</w:t>
      </w:r>
    </w:p>
    <w:p w:rsidR="00623233" w:rsidRPr="00623233" w:rsidRDefault="00623233" w:rsidP="00623233">
      <w:pPr>
        <w:spacing w:after="0" w:line="240" w:lineRule="auto"/>
        <w:ind w:firstLine="709"/>
        <w:jc w:val="right"/>
        <w:rPr>
          <w:rFonts w:ascii="Times New Roman" w:eastAsia="Times New Roman" w:hAnsi="Times New Roman" w:cs="Times New Roman"/>
          <w:color w:val="000000"/>
          <w:sz w:val="20"/>
          <w:szCs w:val="20"/>
          <w:shd w:val="clear" w:color="auto" w:fill="FFFFFF"/>
          <w:lang w:eastAsia="ru-RU"/>
        </w:rPr>
      </w:pPr>
      <w:r w:rsidRPr="00623233">
        <w:rPr>
          <w:rFonts w:ascii="Times New Roman" w:eastAsia="Times New Roman" w:hAnsi="Times New Roman" w:cs="Times New Roman"/>
          <w:color w:val="000000"/>
          <w:sz w:val="20"/>
          <w:szCs w:val="20"/>
          <w:shd w:val="clear" w:color="auto" w:fill="FFFFFF"/>
          <w:lang w:eastAsia="ru-RU"/>
        </w:rPr>
        <w:t>Постановлением Администрации</w:t>
      </w:r>
    </w:p>
    <w:p w:rsidR="00623233" w:rsidRPr="00623233" w:rsidRDefault="00623233" w:rsidP="00623233">
      <w:pPr>
        <w:spacing w:after="0" w:line="240" w:lineRule="auto"/>
        <w:ind w:firstLine="709"/>
        <w:jc w:val="right"/>
        <w:rPr>
          <w:rFonts w:ascii="Times New Roman" w:eastAsia="Times New Roman" w:hAnsi="Times New Roman" w:cs="Times New Roman"/>
          <w:bCs/>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 xml:space="preserve"> </w:t>
      </w:r>
      <w:r w:rsidRPr="00623233">
        <w:rPr>
          <w:rFonts w:ascii="Times New Roman" w:eastAsia="Times New Roman" w:hAnsi="Times New Roman" w:cs="Times New Roman"/>
          <w:bCs/>
          <w:color w:val="000000"/>
          <w:sz w:val="20"/>
          <w:szCs w:val="20"/>
          <w:lang w:eastAsia="ru-RU"/>
        </w:rPr>
        <w:t xml:space="preserve">Вьюнского сельсовета </w:t>
      </w:r>
    </w:p>
    <w:p w:rsidR="00623233" w:rsidRPr="00623233" w:rsidRDefault="00623233" w:rsidP="00623233">
      <w:pPr>
        <w:spacing w:after="0" w:line="240" w:lineRule="auto"/>
        <w:ind w:firstLine="709"/>
        <w:jc w:val="right"/>
        <w:rPr>
          <w:rFonts w:ascii="Times New Roman" w:eastAsia="Times New Roman" w:hAnsi="Times New Roman" w:cs="Times New Roman"/>
          <w:b/>
          <w:bCs/>
          <w:color w:val="000000"/>
          <w:sz w:val="20"/>
          <w:szCs w:val="20"/>
          <w:lang w:eastAsia="ru-RU"/>
        </w:rPr>
      </w:pPr>
      <w:r w:rsidRPr="00623233">
        <w:rPr>
          <w:rFonts w:ascii="Times New Roman" w:eastAsia="Times New Roman" w:hAnsi="Times New Roman" w:cs="Times New Roman"/>
          <w:bCs/>
          <w:color w:val="000000"/>
          <w:sz w:val="20"/>
          <w:szCs w:val="20"/>
          <w:lang w:eastAsia="ru-RU"/>
        </w:rPr>
        <w:t>Колыванского района</w:t>
      </w:r>
      <w:r w:rsidRPr="00623233">
        <w:rPr>
          <w:rFonts w:ascii="Times New Roman" w:eastAsia="Times New Roman" w:hAnsi="Times New Roman" w:cs="Times New Roman"/>
          <w:b/>
          <w:bCs/>
          <w:color w:val="000000"/>
          <w:sz w:val="20"/>
          <w:szCs w:val="20"/>
          <w:lang w:eastAsia="ru-RU"/>
        </w:rPr>
        <w:t xml:space="preserve"> </w:t>
      </w:r>
    </w:p>
    <w:p w:rsidR="00623233" w:rsidRPr="00623233" w:rsidRDefault="00623233" w:rsidP="00623233">
      <w:pPr>
        <w:spacing w:after="0" w:line="240" w:lineRule="auto"/>
        <w:ind w:firstLine="709"/>
        <w:jc w:val="right"/>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Новосибирской области</w:t>
      </w:r>
    </w:p>
    <w:p w:rsidR="00623233" w:rsidRPr="00623233" w:rsidRDefault="00623233" w:rsidP="00623233">
      <w:pPr>
        <w:spacing w:after="0" w:line="240" w:lineRule="auto"/>
        <w:ind w:firstLine="709"/>
        <w:jc w:val="right"/>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от 22.11.2022 г. № 167</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t>Программа профилактики рисков причинения вреда (ущерба) охраняемым законом ценностям на 2023 год в сфере муниципального лесного контроля в Вьюнского сельсовета Колыванского района Новосибирской области</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 xml:space="preserve">Настоящая Программа профилактики рисков причинения вреда (ущерба) охраняемым законом ценностям на 2023 год в сфере муниципального лесного контроля в </w:t>
      </w:r>
      <w:r w:rsidRPr="00623233">
        <w:rPr>
          <w:rFonts w:ascii="Times New Roman" w:eastAsia="Times New Roman" w:hAnsi="Times New Roman" w:cs="Times New Roman"/>
          <w:bCs/>
          <w:color w:val="000000"/>
          <w:sz w:val="20"/>
          <w:szCs w:val="20"/>
          <w:lang w:eastAsia="ru-RU"/>
        </w:rPr>
        <w:t>Вьюнского сельсовета Колыванского района</w:t>
      </w:r>
      <w:r w:rsidRPr="00623233">
        <w:rPr>
          <w:rFonts w:ascii="Times New Roman" w:eastAsia="Times New Roman" w:hAnsi="Times New Roman" w:cs="Times New Roman"/>
          <w:b/>
          <w:bCs/>
          <w:color w:val="000000"/>
          <w:sz w:val="20"/>
          <w:szCs w:val="20"/>
          <w:lang w:eastAsia="ru-RU"/>
        </w:rPr>
        <w:t xml:space="preserve"> </w:t>
      </w:r>
      <w:r w:rsidRPr="00623233">
        <w:rPr>
          <w:rFonts w:ascii="Times New Roman" w:eastAsia="Times New Roman" w:hAnsi="Times New Roman" w:cs="Times New Roman"/>
          <w:color w:val="000000"/>
          <w:sz w:val="20"/>
          <w:szCs w:val="20"/>
          <w:shd w:val="clear" w:color="auto" w:fill="FFFFFF"/>
          <w:lang w:eastAsia="ru-RU"/>
        </w:rPr>
        <w:t>Новосибирской области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 xml:space="preserve">Настоящая Программа разработана и подлежит исполнению администрацией </w:t>
      </w:r>
      <w:r w:rsidRPr="00623233">
        <w:rPr>
          <w:rFonts w:ascii="Times New Roman" w:eastAsia="Times New Roman" w:hAnsi="Times New Roman" w:cs="Times New Roman"/>
          <w:bCs/>
          <w:color w:val="000000"/>
          <w:sz w:val="20"/>
          <w:szCs w:val="20"/>
          <w:lang w:eastAsia="ru-RU"/>
        </w:rPr>
        <w:t>Вьюнского сельсовета Колыванского района</w:t>
      </w:r>
      <w:r w:rsidRPr="00623233">
        <w:rPr>
          <w:rFonts w:ascii="Times New Roman" w:eastAsia="Times New Roman" w:hAnsi="Times New Roman" w:cs="Times New Roman"/>
          <w:b/>
          <w:bCs/>
          <w:color w:val="000000"/>
          <w:sz w:val="20"/>
          <w:szCs w:val="20"/>
          <w:lang w:eastAsia="ru-RU"/>
        </w:rPr>
        <w:t xml:space="preserve"> </w:t>
      </w:r>
      <w:r w:rsidRPr="00623233">
        <w:rPr>
          <w:rFonts w:ascii="Times New Roman" w:eastAsia="Times New Roman" w:hAnsi="Times New Roman" w:cs="Times New Roman"/>
          <w:color w:val="000000"/>
          <w:sz w:val="20"/>
          <w:szCs w:val="20"/>
          <w:shd w:val="clear" w:color="auto" w:fill="FFFFFF"/>
          <w:lang w:eastAsia="ru-RU"/>
        </w:rPr>
        <w:t>Новосибирской области (далее по тексту – администрация).</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lastRenderedPageBreak/>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1.1. Вид муниципального контроля: муниципальный лесной контроль.</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1.2. Предметом муниципального контроля на территории муниципального образования является соблюдение гражданами и организациями (далее – контролируемые лица) в отношении лесных участков, находящихся в собственности муниципального образования, требований, установленных в соответствии с Лесным </w:t>
      </w:r>
      <w:hyperlink r:id="rId15" w:tgtFrame="_blank" w:history="1">
        <w:r w:rsidRPr="00623233">
          <w:rPr>
            <w:rFonts w:ascii="Times New Roman" w:eastAsia="Times New Roman" w:hAnsi="Times New Roman" w:cs="Times New Roman"/>
            <w:color w:val="0000FF"/>
            <w:sz w:val="20"/>
            <w:szCs w:val="20"/>
            <w:shd w:val="clear" w:color="auto" w:fill="FFFFFF"/>
            <w:lang w:eastAsia="ru-RU"/>
          </w:rPr>
          <w:t>кодексом</w:t>
        </w:r>
      </w:hyperlink>
      <w:r w:rsidRPr="00623233">
        <w:rPr>
          <w:rFonts w:ascii="Times New Roman" w:eastAsia="Times New Roman" w:hAnsi="Times New Roman" w:cs="Times New Roman"/>
          <w:color w:val="000000"/>
          <w:sz w:val="20"/>
          <w:szCs w:val="20"/>
          <w:shd w:val="clear" w:color="auto" w:fill="FFFFFF"/>
          <w:lang w:eastAsia="ru-RU"/>
        </w:rPr>
        <w:t>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исполнение решений, принимаемых по результатам контрольных мероприятий.</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Администрацией за 11 месяцев 2022 года проведено 0 проверок соблюдения действующего законодательства Российской Федерации в указанной сфере.</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В рамках профилактики рисков причинения вреда (ущерба) охраняемым законом ценностям администрацией в 2022 году осуществляются следующие мероприятия:</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1)              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2)              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3)              обеспечение регулярного обобщения практики осуществления муниципального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4)              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w:t>
      </w:r>
      <w:hyperlink r:id="rId16" w:tgtFrame="_blank" w:history="1">
        <w:r w:rsidRPr="00623233">
          <w:rPr>
            <w:rFonts w:ascii="Times New Roman" w:eastAsia="Times New Roman" w:hAnsi="Times New Roman" w:cs="Times New Roman"/>
            <w:color w:val="0000FF"/>
            <w:sz w:val="20"/>
            <w:szCs w:val="20"/>
            <w:shd w:val="clear" w:color="auto" w:fill="FFFFFF"/>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23233">
        <w:rPr>
          <w:rFonts w:ascii="Times New Roman" w:eastAsia="Times New Roman" w:hAnsi="Times New Roman" w:cs="Times New Roman"/>
          <w:color w:val="000000"/>
          <w:sz w:val="20"/>
          <w:szCs w:val="20"/>
          <w:shd w:val="clear" w:color="auto" w:fill="FFFFFF"/>
          <w:lang w:eastAsia="ru-RU"/>
        </w:rPr>
        <w:t>».</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За 11 месяцев 2022 года администрацией выдано 0 предостережений о недопустимости нарушения обязательных требований.</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t>2. Цели и задачи реализации Программы</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2.1. Целями профилактической работы являются:</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1) стимулирование добросовестного соблюдения обязательных требований всеми контролируемыми лицами;</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5) снижение административной нагрузки на контролируемых лиц;</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6) снижение размера ущерба, причиняемого охраняемым законом ценностям.</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2.2. Задачами профилактической работы являются:</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1) укрепление системы профилактики нарушений обязательных требований;</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3) повышение правосознания и правовой культуры организаций и граждан в сфере рассматриваемых правоотношений.</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623233" w:rsidRPr="00623233" w:rsidRDefault="00623233" w:rsidP="00623233">
      <w:pPr>
        <w:spacing w:after="0" w:line="240" w:lineRule="auto"/>
        <w:ind w:firstLine="709"/>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lastRenderedPageBreak/>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(ч.1 ст.51 №248-ФЗ).</w:t>
      </w:r>
    </w:p>
    <w:p w:rsidR="00623233" w:rsidRPr="00623233" w:rsidRDefault="00623233" w:rsidP="00623233">
      <w:pPr>
        <w:spacing w:after="0" w:line="240" w:lineRule="auto"/>
        <w:ind w:firstLine="709"/>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t> </w:t>
      </w:r>
    </w:p>
    <w:p w:rsidR="00623233" w:rsidRPr="00623233" w:rsidRDefault="00623233" w:rsidP="00623233">
      <w:pPr>
        <w:spacing w:after="0" w:line="240" w:lineRule="auto"/>
        <w:rPr>
          <w:rFonts w:ascii="Times New Roman" w:eastAsia="Times New Roman" w:hAnsi="Times New Roman" w:cs="Times New Roman"/>
          <w:b/>
          <w:bCs/>
          <w:color w:val="000000"/>
          <w:sz w:val="20"/>
          <w:szCs w:val="20"/>
          <w:lang w:eastAsia="ru-RU"/>
        </w:rPr>
        <w:sectPr w:rsidR="00623233" w:rsidRPr="00623233">
          <w:pgSz w:w="11906" w:h="16838"/>
          <w:pgMar w:top="1134" w:right="850" w:bottom="1134" w:left="1701" w:header="708" w:footer="708" w:gutter="0"/>
          <w:cols w:space="720"/>
        </w:sectPr>
      </w:pPr>
    </w:p>
    <w:p w:rsidR="00623233" w:rsidRPr="00623233" w:rsidRDefault="00623233" w:rsidP="00623233">
      <w:pPr>
        <w:spacing w:after="0" w:line="240" w:lineRule="auto"/>
        <w:ind w:firstLine="709"/>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lastRenderedPageBreak/>
        <w:t>3. Перечень профилактических мероприятий, сроки (периодичность) их проведения</w:t>
      </w:r>
    </w:p>
    <w:tbl>
      <w:tblPr>
        <w:tblW w:w="9366" w:type="dxa"/>
        <w:tblLayout w:type="fixed"/>
        <w:tblCellMar>
          <w:left w:w="0" w:type="dxa"/>
          <w:right w:w="0" w:type="dxa"/>
        </w:tblCellMar>
        <w:tblLook w:val="04A0" w:firstRow="1" w:lastRow="0" w:firstColumn="1" w:lastColumn="0" w:noHBand="0" w:noVBand="1"/>
      </w:tblPr>
      <w:tblGrid>
        <w:gridCol w:w="665"/>
        <w:gridCol w:w="4448"/>
        <w:gridCol w:w="1985"/>
        <w:gridCol w:w="2268"/>
      </w:tblGrid>
      <w:tr w:rsidR="00623233" w:rsidRPr="00623233" w:rsidTr="00366280">
        <w:trPr>
          <w:trHeight w:val="747"/>
        </w:trPr>
        <w:tc>
          <w:tcPr>
            <w:tcW w:w="665"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23233" w:rsidRPr="00623233" w:rsidRDefault="00623233" w:rsidP="00623233">
            <w:pPr>
              <w:spacing w:after="0" w:line="240" w:lineRule="auto"/>
              <w:ind w:firstLine="70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 п/п</w:t>
            </w:r>
          </w:p>
          <w:p w:rsidR="00623233" w:rsidRPr="00623233" w:rsidRDefault="00623233" w:rsidP="00623233">
            <w:pPr>
              <w:spacing w:after="0" w:line="240" w:lineRule="auto"/>
              <w:ind w:firstLine="70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 </w:t>
            </w:r>
          </w:p>
        </w:tc>
        <w:tc>
          <w:tcPr>
            <w:tcW w:w="444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23233" w:rsidRPr="00623233" w:rsidRDefault="00623233" w:rsidP="00623233">
            <w:pPr>
              <w:spacing w:after="0" w:line="240" w:lineRule="auto"/>
              <w:ind w:firstLine="709"/>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Наименование</w:t>
            </w:r>
          </w:p>
          <w:p w:rsidR="00623233" w:rsidRPr="00623233" w:rsidRDefault="00623233" w:rsidP="00623233">
            <w:pPr>
              <w:spacing w:after="0" w:line="240" w:lineRule="auto"/>
              <w:ind w:firstLine="709"/>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мероприятия</w:t>
            </w:r>
          </w:p>
        </w:tc>
        <w:tc>
          <w:tcPr>
            <w:tcW w:w="1985"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623233" w:rsidRPr="00623233" w:rsidRDefault="00623233" w:rsidP="00623233">
            <w:pPr>
              <w:spacing w:after="0" w:line="240" w:lineRule="auto"/>
              <w:ind w:left="274" w:firstLine="425"/>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Срок реализации мероприятия</w:t>
            </w:r>
          </w:p>
        </w:tc>
        <w:tc>
          <w:tcPr>
            <w:tcW w:w="2268"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623233" w:rsidRPr="00623233" w:rsidRDefault="00623233" w:rsidP="00623233">
            <w:pPr>
              <w:spacing w:after="0" w:line="240" w:lineRule="auto"/>
              <w:ind w:firstLine="273"/>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Ответственное должностное лицо</w:t>
            </w:r>
          </w:p>
        </w:tc>
      </w:tr>
      <w:tr w:rsidR="00623233" w:rsidRPr="00623233" w:rsidTr="00366280">
        <w:trPr>
          <w:trHeight w:val="2539"/>
        </w:trPr>
        <w:tc>
          <w:tcPr>
            <w:tcW w:w="665"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70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11</w:t>
            </w:r>
          </w:p>
        </w:tc>
        <w:tc>
          <w:tcPr>
            <w:tcW w:w="4448"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right="273" w:firstLine="46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Информирование</w:t>
            </w:r>
          </w:p>
          <w:p w:rsidR="00623233" w:rsidRPr="00623233" w:rsidRDefault="00623233" w:rsidP="00623233">
            <w:pPr>
              <w:spacing w:after="0" w:line="240" w:lineRule="auto"/>
              <w:ind w:right="273" w:firstLine="46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623233" w:rsidRPr="00623233" w:rsidRDefault="00623233" w:rsidP="00623233">
            <w:pPr>
              <w:spacing w:after="0" w:line="240" w:lineRule="auto"/>
              <w:ind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1985"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right="274" w:firstLine="274"/>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Постоянно</w:t>
            </w:r>
          </w:p>
        </w:tc>
        <w:tc>
          <w:tcPr>
            <w:tcW w:w="2268"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right="132" w:firstLine="273"/>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623233" w:rsidRPr="00623233" w:rsidTr="00366280">
        <w:trPr>
          <w:trHeight w:val="3412"/>
        </w:trPr>
        <w:tc>
          <w:tcPr>
            <w:tcW w:w="66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70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22</w:t>
            </w:r>
          </w:p>
        </w:tc>
        <w:tc>
          <w:tcPr>
            <w:tcW w:w="444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right="273" w:firstLine="46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Обобщение правоприменительной практики</w:t>
            </w:r>
          </w:p>
          <w:p w:rsidR="00623233" w:rsidRPr="00623233" w:rsidRDefault="00623233" w:rsidP="00623233">
            <w:pPr>
              <w:spacing w:after="0" w:line="240" w:lineRule="auto"/>
              <w:ind w:right="273" w:firstLine="46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23233" w:rsidRPr="00623233" w:rsidRDefault="00623233" w:rsidP="00623233">
            <w:pPr>
              <w:spacing w:after="0" w:line="240" w:lineRule="auto"/>
              <w:ind w:right="273" w:firstLine="46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623233" w:rsidRPr="00623233" w:rsidRDefault="00623233" w:rsidP="00623233">
            <w:pPr>
              <w:spacing w:after="0" w:line="240" w:lineRule="auto"/>
              <w:ind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p w:rsidR="00623233" w:rsidRPr="00623233" w:rsidRDefault="00623233" w:rsidP="00623233">
            <w:pPr>
              <w:spacing w:after="0" w:line="240" w:lineRule="auto"/>
              <w:ind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right="274" w:firstLine="274"/>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ежегодно не позднее 30 января года, следующего за годом обобщения правоприменительной практики.</w:t>
            </w:r>
          </w:p>
          <w:p w:rsidR="00623233" w:rsidRPr="00623233" w:rsidRDefault="00623233" w:rsidP="00623233">
            <w:pPr>
              <w:spacing w:after="0" w:line="240" w:lineRule="auto"/>
              <w:ind w:right="274" w:firstLine="274"/>
              <w:jc w:val="center"/>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right="132" w:firstLine="273"/>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623233" w:rsidRPr="00623233" w:rsidTr="00366280">
        <w:trPr>
          <w:trHeight w:val="4240"/>
        </w:trPr>
        <w:tc>
          <w:tcPr>
            <w:tcW w:w="66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70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color w:val="000000"/>
                <w:sz w:val="20"/>
                <w:szCs w:val="20"/>
                <w:lang w:eastAsia="ru-RU"/>
              </w:rPr>
              <w:t>33</w:t>
            </w:r>
          </w:p>
        </w:tc>
        <w:tc>
          <w:tcPr>
            <w:tcW w:w="444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right="131"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Объявление предостережения</w:t>
            </w:r>
          </w:p>
          <w:p w:rsidR="00623233" w:rsidRPr="00623233" w:rsidRDefault="00623233" w:rsidP="00623233">
            <w:pPr>
              <w:spacing w:after="0" w:line="240" w:lineRule="auto"/>
              <w:ind w:right="131"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623233" w:rsidRPr="00623233" w:rsidRDefault="00623233" w:rsidP="00623233">
            <w:pPr>
              <w:spacing w:after="0" w:line="277" w:lineRule="atLeast"/>
              <w:ind w:right="131"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color w:val="000000"/>
                <w:sz w:val="20"/>
                <w:szCs w:val="20"/>
                <w:shd w:val="clear" w:color="auto" w:fill="F9FAFB"/>
                <w:lang w:eastAsia="ru-RU"/>
              </w:rPr>
              <w:t>Об утверждении ключевых показателей муниципального контроля и их целевых значений</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right="274" w:firstLine="274"/>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По мере появления оснований, предусмотренных законодательством</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right="132" w:firstLine="273"/>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623233" w:rsidRPr="00623233" w:rsidTr="00366280">
        <w:trPr>
          <w:trHeight w:val="2684"/>
        </w:trPr>
        <w:tc>
          <w:tcPr>
            <w:tcW w:w="66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30" w:lineRule="atLeast"/>
              <w:ind w:firstLine="70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44</w:t>
            </w:r>
          </w:p>
        </w:tc>
        <w:tc>
          <w:tcPr>
            <w:tcW w:w="444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right="131"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Консультирование.</w:t>
            </w:r>
          </w:p>
          <w:p w:rsidR="00623233" w:rsidRPr="00623233" w:rsidRDefault="00623233" w:rsidP="00623233">
            <w:pPr>
              <w:spacing w:after="0" w:line="240" w:lineRule="auto"/>
              <w:ind w:right="131"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30" w:lineRule="atLeast"/>
              <w:ind w:right="274" w:firstLine="274"/>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Постоянно по обращениям контролируемых лиц и их представителей</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right="132" w:firstLine="273"/>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r w:rsidR="00623233" w:rsidRPr="00623233" w:rsidTr="00366280">
        <w:trPr>
          <w:trHeight w:val="1411"/>
        </w:trPr>
        <w:tc>
          <w:tcPr>
            <w:tcW w:w="66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30" w:lineRule="atLeast"/>
              <w:ind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lastRenderedPageBreak/>
              <w:t>5</w:t>
            </w:r>
          </w:p>
          <w:p w:rsidR="00623233" w:rsidRPr="00623233" w:rsidRDefault="00623233" w:rsidP="00623233">
            <w:pPr>
              <w:spacing w:after="0" w:line="230" w:lineRule="atLeast"/>
              <w:ind w:firstLine="70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55</w:t>
            </w:r>
          </w:p>
        </w:tc>
        <w:tc>
          <w:tcPr>
            <w:tcW w:w="4448"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right="131"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Профилактический визит</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hd w:val="clear" w:color="auto" w:fill="FFFFFF"/>
              <w:spacing w:after="0" w:line="240" w:lineRule="auto"/>
              <w:ind w:right="274" w:firstLine="274"/>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Один раз в год</w:t>
            </w:r>
          </w:p>
          <w:p w:rsidR="00623233" w:rsidRPr="00623233" w:rsidRDefault="00623233" w:rsidP="00623233">
            <w:pPr>
              <w:shd w:val="clear" w:color="auto" w:fill="FFFFFF"/>
              <w:spacing w:after="0" w:line="240" w:lineRule="auto"/>
              <w:ind w:right="274" w:firstLine="274"/>
              <w:jc w:val="center"/>
              <w:rPr>
                <w:rFonts w:ascii="Times New Roman" w:eastAsia="Times New Roman" w:hAnsi="Times New Roman" w:cs="Times New Roman"/>
                <w:sz w:val="20"/>
                <w:szCs w:val="20"/>
                <w:lang w:eastAsia="ru-RU"/>
              </w:rPr>
            </w:pPr>
          </w:p>
          <w:p w:rsidR="00623233" w:rsidRPr="00623233" w:rsidRDefault="00623233" w:rsidP="00623233">
            <w:pPr>
              <w:shd w:val="clear" w:color="auto" w:fill="FFFFFF"/>
              <w:spacing w:after="0" w:line="240" w:lineRule="auto"/>
              <w:ind w:right="274" w:firstLine="274"/>
              <w:jc w:val="center"/>
              <w:rPr>
                <w:rFonts w:ascii="Times New Roman" w:eastAsia="Times New Roman" w:hAnsi="Times New Roman" w:cs="Times New Roman"/>
                <w:sz w:val="20"/>
                <w:szCs w:val="20"/>
                <w:lang w:eastAsia="ru-RU"/>
              </w:rPr>
            </w:pPr>
          </w:p>
          <w:p w:rsidR="00623233" w:rsidRPr="00623233" w:rsidRDefault="00623233" w:rsidP="00623233">
            <w:pPr>
              <w:spacing w:after="0" w:line="230" w:lineRule="atLeast"/>
              <w:ind w:right="274" w:firstLine="274"/>
              <w:jc w:val="center"/>
              <w:rPr>
                <w:rFonts w:ascii="Times New Roman" w:eastAsia="Times New Roman" w:hAnsi="Times New Roman" w:cs="Times New Roman"/>
                <w:sz w:val="20"/>
                <w:szCs w:val="20"/>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right="132" w:firstLine="273"/>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Специалист администрации, к должностным обязанностям которого относится осуществление муниципального контроля</w:t>
            </w:r>
          </w:p>
        </w:tc>
      </w:tr>
    </w:tbl>
    <w:p w:rsidR="00623233" w:rsidRPr="00623233" w:rsidRDefault="00623233" w:rsidP="00623233">
      <w:pPr>
        <w:spacing w:after="0" w:line="240" w:lineRule="auto"/>
        <w:ind w:firstLine="709"/>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709"/>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709"/>
        <w:jc w:val="center"/>
        <w:rPr>
          <w:rFonts w:ascii="Times New Roman" w:eastAsia="Times New Roman" w:hAnsi="Times New Roman" w:cs="Times New Roman"/>
          <w:b/>
          <w:bCs/>
          <w:color w:val="000000"/>
          <w:sz w:val="20"/>
          <w:szCs w:val="20"/>
          <w:lang w:eastAsia="ru-RU"/>
        </w:rPr>
        <w:sectPr w:rsidR="00623233" w:rsidRPr="00623233">
          <w:pgSz w:w="11906" w:h="16838"/>
          <w:pgMar w:top="1134" w:right="850" w:bottom="1134" w:left="1701" w:header="708" w:footer="708" w:gutter="0"/>
          <w:cols w:space="708"/>
          <w:docGrid w:linePitch="360"/>
        </w:sectPr>
      </w:pPr>
    </w:p>
    <w:p w:rsidR="00623233" w:rsidRPr="00623233" w:rsidRDefault="00623233" w:rsidP="00623233">
      <w:pPr>
        <w:spacing w:after="0" w:line="240" w:lineRule="auto"/>
        <w:ind w:firstLine="709"/>
        <w:jc w:val="center"/>
        <w:rPr>
          <w:rFonts w:ascii="Times New Roman" w:eastAsia="Times New Roman" w:hAnsi="Times New Roman" w:cs="Times New Roman"/>
          <w:b/>
          <w:bCs/>
          <w:color w:val="000000"/>
          <w:sz w:val="20"/>
          <w:szCs w:val="20"/>
          <w:lang w:eastAsia="ru-RU"/>
        </w:rPr>
      </w:pPr>
    </w:p>
    <w:p w:rsidR="00623233" w:rsidRPr="00623233" w:rsidRDefault="00623233" w:rsidP="00623233">
      <w:pPr>
        <w:spacing w:after="0" w:line="240" w:lineRule="auto"/>
        <w:ind w:firstLine="709"/>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b/>
          <w:bCs/>
          <w:color w:val="000000"/>
          <w:sz w:val="20"/>
          <w:szCs w:val="20"/>
          <w:lang w:eastAsia="ru-RU"/>
        </w:rPr>
        <w:t>4. Показатели результативности и эффективности Программы</w:t>
      </w:r>
    </w:p>
    <w:p w:rsidR="00623233" w:rsidRPr="00623233" w:rsidRDefault="00623233" w:rsidP="00623233">
      <w:pPr>
        <w:spacing w:after="0" w:line="240" w:lineRule="auto"/>
        <w:ind w:firstLine="709"/>
        <w:jc w:val="center"/>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tbl>
      <w:tblPr>
        <w:tblW w:w="9224" w:type="dxa"/>
        <w:tblCellMar>
          <w:left w:w="0" w:type="dxa"/>
          <w:right w:w="0" w:type="dxa"/>
        </w:tblCellMar>
        <w:tblLook w:val="04A0" w:firstRow="1" w:lastRow="0" w:firstColumn="1" w:lastColumn="0" w:noHBand="0" w:noVBand="1"/>
      </w:tblPr>
      <w:tblGrid>
        <w:gridCol w:w="1135"/>
        <w:gridCol w:w="6246"/>
        <w:gridCol w:w="1843"/>
      </w:tblGrid>
      <w:tr w:rsidR="00623233" w:rsidRPr="00623233" w:rsidTr="00366280">
        <w:trPr>
          <w:trHeight w:val="576"/>
        </w:trPr>
        <w:tc>
          <w:tcPr>
            <w:tcW w:w="1135"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70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w:t>
            </w:r>
          </w:p>
          <w:p w:rsidR="00623233" w:rsidRPr="00623233" w:rsidRDefault="00623233" w:rsidP="00623233">
            <w:pPr>
              <w:spacing w:after="0" w:line="240" w:lineRule="auto"/>
              <w:ind w:firstLine="70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п/п</w:t>
            </w:r>
          </w:p>
        </w:tc>
        <w:tc>
          <w:tcPr>
            <w:tcW w:w="624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70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Наименование показателя</w:t>
            </w:r>
          </w:p>
        </w:tc>
        <w:tc>
          <w:tcPr>
            <w:tcW w:w="1843"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70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Величина</w:t>
            </w:r>
          </w:p>
        </w:tc>
      </w:tr>
      <w:tr w:rsidR="00623233" w:rsidRPr="00623233" w:rsidTr="00366280">
        <w:trPr>
          <w:trHeight w:val="2441"/>
        </w:trPr>
        <w:tc>
          <w:tcPr>
            <w:tcW w:w="1135"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70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w:t>
            </w:r>
          </w:p>
        </w:tc>
        <w:tc>
          <w:tcPr>
            <w:tcW w:w="624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623233" w:rsidRPr="00623233" w:rsidRDefault="00623233" w:rsidP="00623233">
            <w:pPr>
              <w:spacing w:after="0" w:line="240" w:lineRule="auto"/>
              <w:ind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1843"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70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100%</w:t>
            </w:r>
          </w:p>
        </w:tc>
      </w:tr>
      <w:tr w:rsidR="00623233" w:rsidRPr="00623233" w:rsidTr="00366280">
        <w:trPr>
          <w:trHeight w:val="1500"/>
        </w:trPr>
        <w:tc>
          <w:tcPr>
            <w:tcW w:w="113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70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w:t>
            </w:r>
          </w:p>
        </w:tc>
        <w:tc>
          <w:tcPr>
            <w:tcW w:w="6246"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623233" w:rsidRPr="00623233" w:rsidRDefault="00623233" w:rsidP="00623233">
            <w:pPr>
              <w:spacing w:after="0" w:line="240" w:lineRule="auto"/>
              <w:ind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70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Исполнено / Не исполнено</w:t>
            </w:r>
          </w:p>
        </w:tc>
      </w:tr>
      <w:tr w:rsidR="00623233" w:rsidRPr="00623233" w:rsidTr="00366280">
        <w:trPr>
          <w:trHeight w:val="2689"/>
        </w:trPr>
        <w:tc>
          <w:tcPr>
            <w:tcW w:w="113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70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3.</w:t>
            </w:r>
          </w:p>
        </w:tc>
        <w:tc>
          <w:tcPr>
            <w:tcW w:w="6246"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40" w:lineRule="auto"/>
              <w:ind w:firstLine="70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20% и более</w:t>
            </w:r>
          </w:p>
        </w:tc>
      </w:tr>
      <w:tr w:rsidR="00623233" w:rsidRPr="00623233" w:rsidTr="00366280">
        <w:trPr>
          <w:trHeight w:val="1276"/>
        </w:trPr>
        <w:tc>
          <w:tcPr>
            <w:tcW w:w="113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30" w:lineRule="atLeast"/>
              <w:ind w:left="220"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4.</w:t>
            </w:r>
          </w:p>
        </w:tc>
        <w:tc>
          <w:tcPr>
            <w:tcW w:w="6246"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623233" w:rsidRPr="00623233" w:rsidRDefault="00623233" w:rsidP="00623233">
            <w:pPr>
              <w:spacing w:after="0" w:line="274" w:lineRule="atLeast"/>
              <w:ind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Доля лиц, удовлетворённых консультированием в общем количестве лиц, обратившихся за консультированием</w:t>
            </w:r>
          </w:p>
          <w:p w:rsidR="00623233" w:rsidRPr="00623233" w:rsidRDefault="00623233" w:rsidP="00623233">
            <w:pPr>
              <w:spacing w:after="0" w:line="274" w:lineRule="atLeast"/>
              <w:ind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623233" w:rsidRPr="00623233" w:rsidRDefault="00623233" w:rsidP="00623233">
            <w:pPr>
              <w:spacing w:after="0" w:line="277" w:lineRule="atLeast"/>
              <w:ind w:firstLine="70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100%</w:t>
            </w:r>
          </w:p>
        </w:tc>
      </w:tr>
    </w:tbl>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rPr>
          <w:rFonts w:ascii="Times New Roman" w:eastAsia="Times New Roman" w:hAnsi="Times New Roman" w:cs="Times New Roman"/>
          <w:sz w:val="20"/>
          <w:szCs w:val="20"/>
          <w:lang w:eastAsia="ru-RU"/>
        </w:rPr>
        <w:sectPr w:rsidR="00623233" w:rsidRPr="00623233" w:rsidSect="00451470">
          <w:pgSz w:w="11906" w:h="16838"/>
          <w:pgMar w:top="1134" w:right="851" w:bottom="1134" w:left="1701" w:header="709" w:footer="709" w:gutter="0"/>
          <w:cols w:space="708"/>
          <w:docGrid w:linePitch="360"/>
        </w:sectPr>
      </w:pPr>
    </w:p>
    <w:p w:rsidR="00623233" w:rsidRPr="00623233" w:rsidRDefault="00623233" w:rsidP="00623233">
      <w:pPr>
        <w:spacing w:after="0" w:line="240" w:lineRule="auto"/>
        <w:rPr>
          <w:rFonts w:ascii="Times New Roman" w:eastAsia="Times New Roman" w:hAnsi="Times New Roman" w:cs="Times New Roman"/>
          <w:sz w:val="20"/>
          <w:szCs w:val="20"/>
          <w:lang w:eastAsia="ru-RU"/>
        </w:rPr>
      </w:pPr>
    </w:p>
    <w:p w:rsidR="00623233" w:rsidRPr="00623233" w:rsidRDefault="00623233" w:rsidP="00623233">
      <w:pPr>
        <w:widowControl w:val="0"/>
        <w:spacing w:after="0" w:line="240" w:lineRule="auto"/>
        <w:jc w:val="center"/>
        <w:rPr>
          <w:rFonts w:ascii="Times New Roman" w:eastAsia="Times New Roman" w:hAnsi="Times New Roman" w:cs="Times New Roman"/>
          <w:b/>
          <w:sz w:val="20"/>
          <w:szCs w:val="20"/>
          <w:lang w:eastAsia="ru-RU"/>
        </w:rPr>
      </w:pPr>
    </w:p>
    <w:p w:rsidR="00623233" w:rsidRPr="00623233" w:rsidRDefault="00623233" w:rsidP="00623233">
      <w:pPr>
        <w:widowControl w:val="0"/>
        <w:spacing w:after="0" w:line="240" w:lineRule="auto"/>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АДМИНИСТРАЦИЯ</w:t>
      </w:r>
    </w:p>
    <w:p w:rsidR="00623233" w:rsidRPr="00623233" w:rsidRDefault="00623233" w:rsidP="00623233">
      <w:pPr>
        <w:widowControl w:val="0"/>
        <w:spacing w:after="0" w:line="240" w:lineRule="auto"/>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ВЬЮНСКОГО СЕЛЬСОВЕТА</w:t>
      </w:r>
    </w:p>
    <w:p w:rsidR="00623233" w:rsidRPr="00623233" w:rsidRDefault="00623233" w:rsidP="00623233">
      <w:pPr>
        <w:widowControl w:val="0"/>
        <w:spacing w:after="0" w:line="240" w:lineRule="auto"/>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КОЛЫВАНСКОГО РАЙОНА</w:t>
      </w:r>
    </w:p>
    <w:p w:rsidR="00623233" w:rsidRPr="00623233" w:rsidRDefault="00623233" w:rsidP="00623233">
      <w:pPr>
        <w:widowControl w:val="0"/>
        <w:spacing w:after="0" w:line="240" w:lineRule="auto"/>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НОВОСИБИРСКОЙ ОБЛАСТИ</w:t>
      </w:r>
    </w:p>
    <w:p w:rsidR="00623233" w:rsidRPr="00623233" w:rsidRDefault="00623233" w:rsidP="00623233">
      <w:pPr>
        <w:widowControl w:val="0"/>
        <w:spacing w:after="0" w:line="240" w:lineRule="auto"/>
        <w:jc w:val="center"/>
        <w:rPr>
          <w:rFonts w:ascii="Times New Roman" w:eastAsia="Times New Roman" w:hAnsi="Times New Roman" w:cs="Times New Roman"/>
          <w:b/>
          <w:sz w:val="20"/>
          <w:szCs w:val="20"/>
          <w:lang w:eastAsia="ru-RU"/>
        </w:rPr>
      </w:pPr>
    </w:p>
    <w:p w:rsidR="00623233" w:rsidRPr="00623233" w:rsidRDefault="00623233" w:rsidP="00623233">
      <w:pPr>
        <w:widowControl w:val="0"/>
        <w:spacing w:after="0" w:line="240" w:lineRule="auto"/>
        <w:jc w:val="center"/>
        <w:outlineLvl w:val="0"/>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ПОСТАНОВЛЕНИЕ</w:t>
      </w:r>
    </w:p>
    <w:p w:rsidR="00623233" w:rsidRPr="00623233" w:rsidRDefault="00623233" w:rsidP="00623233">
      <w:pPr>
        <w:widowControl w:val="0"/>
        <w:spacing w:after="0" w:line="240" w:lineRule="auto"/>
        <w:rPr>
          <w:rFonts w:ascii="Times New Roman" w:eastAsia="Times New Roman" w:hAnsi="Times New Roman" w:cs="Times New Roman"/>
          <w:sz w:val="20"/>
          <w:szCs w:val="20"/>
          <w:lang w:eastAsia="ru-RU"/>
        </w:rPr>
      </w:pPr>
    </w:p>
    <w:p w:rsidR="00623233" w:rsidRPr="00623233" w:rsidRDefault="00623233" w:rsidP="00623233">
      <w:pPr>
        <w:widowControl w:val="0"/>
        <w:spacing w:after="0" w:line="240" w:lineRule="auto"/>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От 16.11.2022 г.                              с.Вьюны                                      № 166</w:t>
      </w:r>
    </w:p>
    <w:p w:rsidR="00623233" w:rsidRPr="00623233" w:rsidRDefault="00623233" w:rsidP="00623233">
      <w:pPr>
        <w:autoSpaceDE w:val="0"/>
        <w:autoSpaceDN w:val="0"/>
        <w:spacing w:after="0" w:line="240" w:lineRule="auto"/>
        <w:rPr>
          <w:rFonts w:ascii="Times New Roman" w:eastAsia="Times New Roman" w:hAnsi="Times New Roman" w:cs="Times New Roman"/>
          <w:sz w:val="20"/>
          <w:szCs w:val="20"/>
          <w:lang w:eastAsia="ru-RU"/>
        </w:rPr>
      </w:pPr>
    </w:p>
    <w:p w:rsidR="00623233" w:rsidRPr="00623233" w:rsidRDefault="00623233" w:rsidP="00623233">
      <w:pPr>
        <w:autoSpaceDE w:val="0"/>
        <w:autoSpaceDN w:val="0"/>
        <w:spacing w:after="0" w:line="240" w:lineRule="auto"/>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 xml:space="preserve">Об утверждении норматива стоимости 1 квадратного метра общей площади жилого помещения на территории Вьюнского сельсовета Колыванского района Новосибирской области на </w:t>
      </w:r>
      <w:r w:rsidRPr="00623233">
        <w:rPr>
          <w:rFonts w:ascii="Times New Roman" w:eastAsia="Times New Roman" w:hAnsi="Times New Roman" w:cs="Times New Roman"/>
          <w:b/>
          <w:bCs/>
          <w:sz w:val="20"/>
          <w:szCs w:val="20"/>
          <w:lang w:val="en-US" w:eastAsia="ru-RU"/>
        </w:rPr>
        <w:t>IV</w:t>
      </w:r>
      <w:r w:rsidRPr="00623233">
        <w:rPr>
          <w:rFonts w:ascii="Times New Roman" w:eastAsia="Times New Roman" w:hAnsi="Times New Roman" w:cs="Times New Roman"/>
          <w:b/>
          <w:bCs/>
          <w:sz w:val="20"/>
          <w:szCs w:val="20"/>
          <w:lang w:eastAsia="ru-RU"/>
        </w:rPr>
        <w:t xml:space="preserve"> квартал 2022 года</w:t>
      </w:r>
    </w:p>
    <w:p w:rsidR="00623233" w:rsidRPr="00623233" w:rsidRDefault="00623233" w:rsidP="00623233">
      <w:pPr>
        <w:autoSpaceDE w:val="0"/>
        <w:autoSpaceDN w:val="0"/>
        <w:spacing w:after="0" w:line="240" w:lineRule="auto"/>
        <w:jc w:val="both"/>
        <w:rPr>
          <w:rFonts w:ascii="Times New Roman" w:eastAsia="Times New Roman" w:hAnsi="Times New Roman" w:cs="Times New Roman"/>
          <w:sz w:val="20"/>
          <w:szCs w:val="20"/>
          <w:shd w:val="clear" w:color="auto" w:fill="FFFFFF"/>
          <w:lang w:eastAsia="ru-RU"/>
        </w:rPr>
      </w:pPr>
    </w:p>
    <w:p w:rsidR="00623233" w:rsidRPr="00623233" w:rsidRDefault="00623233" w:rsidP="00623233">
      <w:pPr>
        <w:autoSpaceDE w:val="0"/>
        <w:autoSpaceDN w:val="0"/>
        <w:spacing w:after="0" w:line="240" w:lineRule="auto"/>
        <w:jc w:val="both"/>
        <w:rPr>
          <w:rFonts w:ascii="Times New Roman" w:eastAsia="Times New Roman" w:hAnsi="Times New Roman" w:cs="Times New Roman"/>
          <w:sz w:val="20"/>
          <w:szCs w:val="20"/>
          <w:shd w:val="clear" w:color="auto" w:fill="FFFFFF"/>
          <w:lang w:eastAsia="ru-RU"/>
        </w:rPr>
      </w:pPr>
      <w:r w:rsidRPr="00623233">
        <w:rPr>
          <w:rFonts w:ascii="Times New Roman" w:eastAsia="Times New Roman" w:hAnsi="Times New Roman" w:cs="Times New Roman"/>
          <w:sz w:val="20"/>
          <w:szCs w:val="20"/>
          <w:lang w:eastAsia="ru-RU"/>
        </w:rPr>
        <w:t xml:space="preserve">     На основании </w:t>
      </w:r>
      <w:r w:rsidRPr="00623233">
        <w:rPr>
          <w:rFonts w:ascii="Times New Roman" w:eastAsia="Times New Roman" w:hAnsi="Times New Roman" w:cs="Times New Roman"/>
          <w:sz w:val="20"/>
          <w:szCs w:val="20"/>
          <w:shd w:val="clear" w:color="auto" w:fill="FFFFFF"/>
          <w:lang w:eastAsia="ru-RU"/>
        </w:rPr>
        <w:t>Приказа Министерства строительства и жилищно-коммунального хозяйства Российской Федерации от 20.09.2022 № 773/пр «О показателях средней рыночной стоимости одного квадратного метра общей площади жилого помещения по субъектам Российской Федерации на IV квартал 2022 года»</w:t>
      </w:r>
      <w:r w:rsidRPr="00623233">
        <w:rPr>
          <w:rFonts w:ascii="Times New Roman" w:eastAsia="Times New Roman" w:hAnsi="Times New Roman" w:cs="Times New Roman"/>
          <w:sz w:val="20"/>
          <w:szCs w:val="20"/>
          <w:lang w:eastAsia="ru-RU"/>
        </w:rPr>
        <w:t xml:space="preserve">,    </w:t>
      </w:r>
    </w:p>
    <w:p w:rsidR="00623233" w:rsidRPr="00623233" w:rsidRDefault="00623233" w:rsidP="00623233">
      <w:pPr>
        <w:autoSpaceDE w:val="0"/>
        <w:autoSpaceDN w:val="0"/>
        <w:spacing w:after="0" w:line="240" w:lineRule="auto"/>
        <w:rPr>
          <w:rFonts w:ascii="Times New Roman" w:eastAsia="Times New Roman" w:hAnsi="Times New Roman" w:cs="Times New Roman"/>
          <w:b/>
          <w:bCs/>
          <w:sz w:val="20"/>
          <w:szCs w:val="20"/>
          <w:lang w:eastAsia="ru-RU"/>
        </w:rPr>
      </w:pPr>
      <w:r w:rsidRPr="00623233">
        <w:rPr>
          <w:rFonts w:ascii="Times New Roman" w:eastAsia="Times New Roman" w:hAnsi="Times New Roman" w:cs="Times New Roman"/>
          <w:b/>
          <w:bCs/>
          <w:sz w:val="20"/>
          <w:szCs w:val="20"/>
          <w:lang w:eastAsia="ru-RU"/>
        </w:rPr>
        <w:t>ПОСТАНОВЛЯЮ:</w:t>
      </w:r>
    </w:p>
    <w:p w:rsidR="00623233" w:rsidRPr="00623233" w:rsidRDefault="00623233" w:rsidP="00623233">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 Утвердить норматив стоимости 1 квадратного метра общей площади жилого помещения на территории Вьюнского сельсовета Колыванского района Новосибирской области на I</w:t>
      </w:r>
      <w:r w:rsidRPr="00623233">
        <w:rPr>
          <w:rFonts w:ascii="Times New Roman" w:eastAsia="Times New Roman" w:hAnsi="Times New Roman" w:cs="Times New Roman"/>
          <w:sz w:val="20"/>
          <w:szCs w:val="20"/>
          <w:lang w:val="en-US" w:eastAsia="ru-RU"/>
        </w:rPr>
        <w:t>V</w:t>
      </w:r>
      <w:r w:rsidRPr="00623233">
        <w:rPr>
          <w:rFonts w:ascii="Times New Roman" w:eastAsia="Times New Roman" w:hAnsi="Times New Roman" w:cs="Times New Roman"/>
          <w:sz w:val="20"/>
          <w:szCs w:val="20"/>
          <w:lang w:eastAsia="ru-RU"/>
        </w:rPr>
        <w:t xml:space="preserve"> квартал 2022 года, подлежащий применению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в размере 93 582,00 (Девяносто три тысячи пятьсот восемьдесят два) рубля 00 копеек.   </w:t>
      </w:r>
    </w:p>
    <w:p w:rsidR="00623233" w:rsidRPr="00623233" w:rsidRDefault="00623233" w:rsidP="00623233">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  Опубликовать данное постановление в периодическом печатном издании «Бюллетень Вьюнского сельсовета», разместить на официальном сайте.</w:t>
      </w:r>
    </w:p>
    <w:p w:rsidR="00623233" w:rsidRPr="00623233" w:rsidRDefault="00623233" w:rsidP="00623233">
      <w:pPr>
        <w:spacing w:after="0" w:line="240" w:lineRule="auto"/>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       3. Контроль за исполнением постановления оставляю за собой.</w:t>
      </w:r>
    </w:p>
    <w:p w:rsidR="00623233" w:rsidRPr="00623233" w:rsidRDefault="00623233" w:rsidP="00623233">
      <w:pPr>
        <w:spacing w:after="0" w:line="240"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rPr>
          <w:rFonts w:ascii="Times New Roman" w:eastAsia="Times New Roman" w:hAnsi="Times New Roman" w:cs="Times New Roman"/>
          <w:sz w:val="20"/>
          <w:szCs w:val="20"/>
          <w:lang w:eastAsia="ru-RU"/>
        </w:rPr>
      </w:pP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Глава Вьюнского сельсовета</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Колыванского района</w:t>
      </w:r>
    </w:p>
    <w:p w:rsidR="00623233" w:rsidRPr="00623233" w:rsidRDefault="00623233" w:rsidP="00623233">
      <w:pPr>
        <w:spacing w:after="0" w:line="240" w:lineRule="auto"/>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Новосибирской области                                              Т.В. Хименко</w:t>
      </w:r>
    </w:p>
    <w:p w:rsidR="00623233" w:rsidRPr="00623233" w:rsidRDefault="00623233" w:rsidP="0062323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23233" w:rsidRPr="00623233" w:rsidRDefault="00623233" w:rsidP="00623233">
      <w:pPr>
        <w:widowControl w:val="0"/>
        <w:spacing w:after="0" w:line="240" w:lineRule="auto"/>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ind w:firstLine="426"/>
        <w:jc w:val="center"/>
        <w:rPr>
          <w:rFonts w:ascii="Times New Roman" w:eastAsia="Times New Roman" w:hAnsi="Times New Roman" w:cs="Times New Roman"/>
          <w:b/>
          <w:sz w:val="28"/>
          <w:szCs w:val="28"/>
          <w:lang w:eastAsia="ru-RU"/>
        </w:rPr>
      </w:pP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АДМИНИСТРАЦИЯ</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ВЬЮНСКОГО СЕЛЬСОВЕТА</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КОЛЫВАНСКОГО РАЙОНА</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НОВОСИБИРСКОЙ ОБЛАСТИ</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ПОСТАНОВЛЕНИЕ</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 xml:space="preserve">30.11.2022 г.       </w:t>
      </w:r>
      <w:r w:rsidRPr="00623233">
        <w:rPr>
          <w:rFonts w:ascii="Times New Roman" w:eastAsia="Times New Roman" w:hAnsi="Times New Roman" w:cs="Times New Roman"/>
          <w:b/>
          <w:sz w:val="20"/>
          <w:szCs w:val="20"/>
          <w:lang w:eastAsia="ru-RU"/>
        </w:rPr>
        <w:tab/>
        <w:t xml:space="preserve"> </w:t>
      </w:r>
      <w:r w:rsidRPr="00623233">
        <w:rPr>
          <w:rFonts w:ascii="Times New Roman" w:eastAsia="Times New Roman" w:hAnsi="Times New Roman" w:cs="Times New Roman"/>
          <w:b/>
          <w:sz w:val="20"/>
          <w:szCs w:val="20"/>
          <w:lang w:eastAsia="ru-RU"/>
        </w:rPr>
        <w:tab/>
        <w:t xml:space="preserve">              с. Вьюны </w:t>
      </w:r>
      <w:r w:rsidRPr="00623233">
        <w:rPr>
          <w:rFonts w:ascii="Times New Roman" w:eastAsia="Times New Roman" w:hAnsi="Times New Roman" w:cs="Times New Roman"/>
          <w:b/>
          <w:sz w:val="20"/>
          <w:szCs w:val="20"/>
          <w:lang w:eastAsia="ru-RU"/>
        </w:rPr>
        <w:tab/>
      </w:r>
      <w:r w:rsidRPr="00623233">
        <w:rPr>
          <w:rFonts w:ascii="Times New Roman" w:eastAsia="Times New Roman" w:hAnsi="Times New Roman" w:cs="Times New Roman"/>
          <w:b/>
          <w:sz w:val="20"/>
          <w:szCs w:val="20"/>
          <w:lang w:eastAsia="ru-RU"/>
        </w:rPr>
        <w:tab/>
      </w:r>
      <w:r w:rsidRPr="00623233">
        <w:rPr>
          <w:rFonts w:ascii="Times New Roman" w:eastAsia="Times New Roman" w:hAnsi="Times New Roman" w:cs="Times New Roman"/>
          <w:b/>
          <w:sz w:val="20"/>
          <w:szCs w:val="20"/>
          <w:lang w:eastAsia="ru-RU"/>
        </w:rPr>
        <w:tab/>
        <w:t xml:space="preserve">    № 171</w:t>
      </w:r>
    </w:p>
    <w:p w:rsidR="00623233" w:rsidRPr="00623233" w:rsidRDefault="00623233" w:rsidP="00623233">
      <w:pPr>
        <w:spacing w:after="0" w:line="259" w:lineRule="auto"/>
        <w:ind w:right="-8"/>
        <w:jc w:val="center"/>
        <w:rPr>
          <w:rFonts w:ascii="Times New Roman" w:eastAsia="Times New Roman" w:hAnsi="Times New Roman" w:cs="Times New Roman"/>
          <w:b/>
          <w:color w:val="000000"/>
          <w:sz w:val="20"/>
          <w:szCs w:val="20"/>
          <w:lang w:eastAsia="ru-RU"/>
        </w:rPr>
      </w:pPr>
      <w:r w:rsidRPr="00623233">
        <w:rPr>
          <w:rFonts w:ascii="Times New Roman" w:eastAsia="Calibri" w:hAnsi="Times New Roman" w:cs="Times New Roman"/>
          <w:b/>
          <w:sz w:val="20"/>
          <w:szCs w:val="20"/>
        </w:rPr>
        <w:br/>
      </w:r>
      <w:r w:rsidRPr="00623233">
        <w:rPr>
          <w:rFonts w:ascii="Times New Roman" w:eastAsia="Times New Roman" w:hAnsi="Times New Roman" w:cs="Times New Roman"/>
          <w:b/>
          <w:color w:val="22272F"/>
          <w:sz w:val="20"/>
          <w:szCs w:val="20"/>
          <w:lang w:eastAsia="ru-RU"/>
        </w:rPr>
        <w:t xml:space="preserve">Об утверждении </w:t>
      </w:r>
      <w:r w:rsidRPr="00623233">
        <w:rPr>
          <w:rFonts w:ascii="Times New Roman" w:eastAsia="Times New Roman" w:hAnsi="Times New Roman" w:cs="Times New Roman"/>
          <w:b/>
          <w:sz w:val="20"/>
          <w:szCs w:val="20"/>
          <w:lang w:eastAsia="ru-RU"/>
        </w:rPr>
        <w:t xml:space="preserve">Методических рекомендаций по работе с жителями </w:t>
      </w:r>
      <w:r w:rsidRPr="00623233">
        <w:rPr>
          <w:rFonts w:ascii="Times New Roman" w:eastAsia="Times New Roman" w:hAnsi="Times New Roman" w:cs="Times New Roman"/>
          <w:b/>
          <w:color w:val="000000"/>
          <w:sz w:val="20"/>
          <w:szCs w:val="20"/>
          <w:lang w:eastAsia="ru-RU"/>
        </w:rPr>
        <w:t xml:space="preserve">Вьюнского  сельсовета Колыванского </w:t>
      </w:r>
      <w:r w:rsidRPr="00623233">
        <w:rPr>
          <w:rFonts w:ascii="Times New Roman" w:eastAsia="Times New Roman" w:hAnsi="Times New Roman" w:cs="Times New Roman"/>
          <w:b/>
          <w:sz w:val="20"/>
          <w:szCs w:val="20"/>
          <w:lang w:eastAsia="ru-RU"/>
        </w:rPr>
        <w:t>района Новосибирской области при под</w:t>
      </w:r>
      <w:bookmarkStart w:id="0" w:name="_GoBack"/>
      <w:bookmarkEnd w:id="0"/>
      <w:r w:rsidRPr="00623233">
        <w:rPr>
          <w:rFonts w:ascii="Times New Roman" w:eastAsia="Times New Roman" w:hAnsi="Times New Roman" w:cs="Times New Roman"/>
          <w:b/>
          <w:sz w:val="20"/>
          <w:szCs w:val="20"/>
          <w:lang w:eastAsia="ru-RU"/>
        </w:rPr>
        <w:t>готовке инициативного проекта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    В соответствии с Федеральным законом </w:t>
      </w:r>
      <w:hyperlink r:id="rId17" w:tgtFrame="_blank" w:history="1">
        <w:r w:rsidRPr="00623233">
          <w:rPr>
            <w:rFonts w:ascii="Times New Roman" w:eastAsia="Times New Roman" w:hAnsi="Times New Roman" w:cs="Times New Roman"/>
            <w:sz w:val="20"/>
            <w:szCs w:val="20"/>
            <w:lang w:eastAsia="ru-RU"/>
          </w:rPr>
          <w:t>от 6 октября 2003 года № 131-ФЗ</w:t>
        </w:r>
      </w:hyperlink>
      <w:r w:rsidRPr="00623233">
        <w:rPr>
          <w:rFonts w:ascii="Times New Roman" w:eastAsia="Times New Roman" w:hAnsi="Times New Roman" w:cs="Times New Roman"/>
          <w:sz w:val="20"/>
          <w:szCs w:val="20"/>
          <w:lang w:eastAsia="ru-RU"/>
        </w:rPr>
        <w:t> «</w:t>
      </w:r>
      <w:hyperlink r:id="rId18" w:tgtFrame="_blank" w:history="1">
        <w:r w:rsidRPr="00623233">
          <w:rPr>
            <w:rFonts w:ascii="Times New Roman" w:eastAsia="Times New Roman" w:hAnsi="Times New Roman" w:cs="Times New Roman"/>
            <w:sz w:val="20"/>
            <w:szCs w:val="20"/>
            <w:lang w:eastAsia="ru-RU"/>
          </w:rPr>
          <w:t>Об общих принципах организации местного самоуправления</w:t>
        </w:r>
      </w:hyperlink>
      <w:r w:rsidRPr="00623233">
        <w:rPr>
          <w:rFonts w:ascii="Times New Roman" w:eastAsia="Times New Roman" w:hAnsi="Times New Roman" w:cs="Times New Roman"/>
          <w:sz w:val="20"/>
          <w:szCs w:val="20"/>
          <w:lang w:eastAsia="ru-RU"/>
        </w:rPr>
        <w:t> в Российской Федерации»,  решением сессии Совета депутатов Вьюнского сельсовета Колыванского района Новосибирской области от 20.12.2021 года № 18/82 «</w:t>
      </w:r>
      <w:r w:rsidRPr="00623233">
        <w:rPr>
          <w:rFonts w:ascii="Times New Roman" w:eastAsia="Times New Roman" w:hAnsi="Times New Roman" w:cs="Times New Roman"/>
          <w:bCs/>
          <w:sz w:val="20"/>
          <w:szCs w:val="20"/>
          <w:lang w:eastAsia="ru-RU"/>
        </w:rPr>
        <w:t xml:space="preserve">Об утверждении положения о порядке выдвижения, внесения, обсуждения, рассмотрения инициативных проектов, а также проведения их конкурсного отбора», оказанием практической помощи при осуществлении инициативного проектирования во Вьюнском сельсовете Колыванского района Новосибирской области, </w:t>
      </w:r>
    </w:p>
    <w:p w:rsidR="00623233" w:rsidRPr="00623233" w:rsidRDefault="00623233" w:rsidP="00623233">
      <w:pPr>
        <w:spacing w:after="0" w:line="240" w:lineRule="auto"/>
        <w:ind w:firstLine="567"/>
        <w:jc w:val="both"/>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ПОСТАНОВЛЯЕТ:</w:t>
      </w:r>
    </w:p>
    <w:p w:rsidR="00623233" w:rsidRPr="00623233" w:rsidRDefault="00623233" w:rsidP="00623233">
      <w:pPr>
        <w:spacing w:after="0" w:line="240" w:lineRule="auto"/>
        <w:ind w:firstLine="567"/>
        <w:jc w:val="both"/>
        <w:rPr>
          <w:rFonts w:ascii="Calibri" w:eastAsia="Times New Roman" w:hAnsi="Calibri" w:cs="Times New Roman"/>
          <w:sz w:val="20"/>
          <w:szCs w:val="20"/>
          <w:lang w:eastAsia="ru-RU"/>
        </w:rPr>
      </w:pPr>
      <w:r w:rsidRPr="00623233">
        <w:rPr>
          <w:rFonts w:ascii="Times New Roman" w:eastAsia="Times New Roman" w:hAnsi="Times New Roman" w:cs="Times New Roman"/>
          <w:sz w:val="20"/>
          <w:szCs w:val="20"/>
          <w:lang w:eastAsia="ru-RU"/>
        </w:rPr>
        <w:t>1. Утвердить Методические рекомендации по работе с жителями Вьюнского сельсовета Колыванского района Новосибирской области при подготовке инициативного проекта.</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2. Контроль за исполнением настоящего постановления оставляю за собой.</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 </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lang w:eastAsia="ru-RU"/>
        </w:rPr>
        <w:t> </w:t>
      </w:r>
    </w:p>
    <w:p w:rsidR="00623233" w:rsidRPr="00623233" w:rsidRDefault="00623233" w:rsidP="00623233">
      <w:pPr>
        <w:spacing w:after="0" w:line="240" w:lineRule="auto"/>
        <w:ind w:firstLine="567"/>
        <w:jc w:val="both"/>
        <w:rPr>
          <w:rFonts w:ascii="Times New Roman" w:eastAsia="Times New Roman" w:hAnsi="Times New Roman" w:cs="Times New Roman"/>
          <w:bCs/>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 xml:space="preserve">Глава </w:t>
      </w:r>
      <w:r w:rsidRPr="00623233">
        <w:rPr>
          <w:rFonts w:ascii="Times New Roman" w:eastAsia="Times New Roman" w:hAnsi="Times New Roman" w:cs="Times New Roman"/>
          <w:bCs/>
          <w:color w:val="000000"/>
          <w:sz w:val="20"/>
          <w:szCs w:val="20"/>
          <w:lang w:eastAsia="ru-RU"/>
        </w:rPr>
        <w:t xml:space="preserve">Вьюнского сельсовета </w:t>
      </w:r>
    </w:p>
    <w:p w:rsidR="00623233" w:rsidRPr="00623233" w:rsidRDefault="00623233" w:rsidP="00623233">
      <w:pPr>
        <w:spacing w:after="0" w:line="240" w:lineRule="auto"/>
        <w:ind w:firstLine="567"/>
        <w:jc w:val="both"/>
        <w:rPr>
          <w:rFonts w:ascii="Times New Roman" w:eastAsia="Times New Roman" w:hAnsi="Times New Roman" w:cs="Times New Roman"/>
          <w:bCs/>
          <w:color w:val="000000"/>
          <w:sz w:val="20"/>
          <w:szCs w:val="20"/>
          <w:lang w:eastAsia="ru-RU"/>
        </w:rPr>
      </w:pPr>
      <w:r w:rsidRPr="00623233">
        <w:rPr>
          <w:rFonts w:ascii="Times New Roman" w:eastAsia="Times New Roman" w:hAnsi="Times New Roman" w:cs="Times New Roman"/>
          <w:bCs/>
          <w:color w:val="000000"/>
          <w:sz w:val="20"/>
          <w:szCs w:val="20"/>
          <w:lang w:eastAsia="ru-RU"/>
        </w:rPr>
        <w:t xml:space="preserve">Колыванского района </w:t>
      </w:r>
    </w:p>
    <w:p w:rsidR="00623233" w:rsidRPr="00623233" w:rsidRDefault="00623233" w:rsidP="00623233">
      <w:pPr>
        <w:spacing w:after="0" w:line="240" w:lineRule="auto"/>
        <w:ind w:firstLine="567"/>
        <w:jc w:val="both"/>
        <w:rPr>
          <w:rFonts w:ascii="Times New Roman" w:eastAsia="Times New Roman" w:hAnsi="Times New Roman" w:cs="Times New Roman"/>
          <w:color w:val="000000"/>
          <w:sz w:val="20"/>
          <w:szCs w:val="20"/>
          <w:lang w:eastAsia="ru-RU"/>
        </w:rPr>
      </w:pPr>
      <w:r w:rsidRPr="00623233">
        <w:rPr>
          <w:rFonts w:ascii="Times New Roman" w:eastAsia="Times New Roman" w:hAnsi="Times New Roman" w:cs="Times New Roman"/>
          <w:color w:val="000000"/>
          <w:sz w:val="20"/>
          <w:szCs w:val="20"/>
          <w:shd w:val="clear" w:color="auto" w:fill="FFFFFF"/>
          <w:lang w:eastAsia="ru-RU"/>
        </w:rPr>
        <w:t>Новосибирской области                                                   Т.В. Хименко</w:t>
      </w:r>
    </w:p>
    <w:p w:rsidR="00623233" w:rsidRPr="00623233" w:rsidRDefault="00623233" w:rsidP="00623233">
      <w:pPr>
        <w:spacing w:after="0" w:line="240" w:lineRule="auto"/>
        <w:ind w:right="559"/>
        <w:jc w:val="right"/>
        <w:rPr>
          <w:rFonts w:ascii="Times New Roman" w:eastAsia="Calibri" w:hAnsi="Times New Roman" w:cs="Times New Roman"/>
          <w:sz w:val="20"/>
          <w:szCs w:val="20"/>
        </w:rPr>
      </w:pPr>
    </w:p>
    <w:p w:rsidR="00623233" w:rsidRPr="00623233" w:rsidRDefault="00623233" w:rsidP="00623233">
      <w:pPr>
        <w:spacing w:after="0" w:line="240" w:lineRule="auto"/>
        <w:ind w:right="559"/>
        <w:jc w:val="right"/>
        <w:rPr>
          <w:rFonts w:ascii="Times New Roman" w:eastAsia="Calibri" w:hAnsi="Times New Roman" w:cs="Times New Roman"/>
          <w:sz w:val="20"/>
          <w:szCs w:val="20"/>
        </w:rPr>
      </w:pPr>
    </w:p>
    <w:p w:rsidR="00623233" w:rsidRPr="00623233" w:rsidRDefault="00623233" w:rsidP="00623233">
      <w:pPr>
        <w:spacing w:after="0" w:line="240" w:lineRule="auto"/>
        <w:ind w:right="559"/>
        <w:jc w:val="right"/>
        <w:rPr>
          <w:rFonts w:ascii="Times New Roman" w:eastAsia="Calibri" w:hAnsi="Times New Roman" w:cs="Times New Roman"/>
          <w:sz w:val="20"/>
          <w:szCs w:val="20"/>
        </w:rPr>
      </w:pPr>
    </w:p>
    <w:p w:rsidR="00623233" w:rsidRPr="00623233" w:rsidRDefault="00623233" w:rsidP="00623233">
      <w:pPr>
        <w:spacing w:after="0" w:line="240" w:lineRule="auto"/>
        <w:ind w:right="559"/>
        <w:jc w:val="right"/>
        <w:rPr>
          <w:rFonts w:ascii="Times New Roman" w:eastAsia="Calibri" w:hAnsi="Times New Roman" w:cs="Times New Roman"/>
          <w:sz w:val="20"/>
          <w:szCs w:val="20"/>
        </w:rPr>
      </w:pPr>
    </w:p>
    <w:p w:rsidR="00623233" w:rsidRPr="00623233" w:rsidRDefault="00623233" w:rsidP="00623233">
      <w:pPr>
        <w:spacing w:after="0" w:line="240" w:lineRule="auto"/>
        <w:ind w:right="559"/>
        <w:jc w:val="right"/>
        <w:rPr>
          <w:rFonts w:ascii="Times New Roman" w:eastAsia="Calibri" w:hAnsi="Times New Roman" w:cs="Times New Roman"/>
          <w:sz w:val="20"/>
          <w:szCs w:val="20"/>
        </w:rPr>
      </w:pPr>
    </w:p>
    <w:p w:rsidR="00623233" w:rsidRPr="00623233" w:rsidRDefault="00623233" w:rsidP="00623233">
      <w:pPr>
        <w:spacing w:after="0" w:line="240" w:lineRule="auto"/>
        <w:ind w:right="559"/>
        <w:jc w:val="right"/>
        <w:rPr>
          <w:rFonts w:ascii="Times New Roman" w:eastAsia="Calibri" w:hAnsi="Times New Roman" w:cs="Times New Roman"/>
          <w:sz w:val="20"/>
          <w:szCs w:val="20"/>
        </w:rPr>
      </w:pPr>
    </w:p>
    <w:p w:rsidR="00623233" w:rsidRPr="00623233" w:rsidRDefault="00623233" w:rsidP="00623233">
      <w:pPr>
        <w:spacing w:after="0" w:line="240" w:lineRule="auto"/>
        <w:ind w:right="559"/>
        <w:jc w:val="right"/>
        <w:rPr>
          <w:rFonts w:ascii="Times New Roman" w:eastAsia="Calibri" w:hAnsi="Times New Roman" w:cs="Times New Roman"/>
          <w:sz w:val="20"/>
          <w:szCs w:val="20"/>
        </w:rPr>
      </w:pPr>
    </w:p>
    <w:p w:rsidR="00623233" w:rsidRPr="00623233" w:rsidRDefault="00623233" w:rsidP="00623233">
      <w:pPr>
        <w:spacing w:after="0" w:line="240" w:lineRule="auto"/>
        <w:ind w:right="559"/>
        <w:jc w:val="right"/>
        <w:rPr>
          <w:rFonts w:ascii="Times New Roman" w:eastAsia="Calibri" w:hAnsi="Times New Roman" w:cs="Times New Roman"/>
          <w:sz w:val="20"/>
          <w:szCs w:val="20"/>
        </w:rPr>
      </w:pPr>
    </w:p>
    <w:p w:rsidR="00623233" w:rsidRPr="00623233" w:rsidRDefault="00623233" w:rsidP="00623233">
      <w:pPr>
        <w:spacing w:after="0" w:line="240" w:lineRule="auto"/>
        <w:ind w:right="559"/>
        <w:jc w:val="right"/>
        <w:rPr>
          <w:rFonts w:ascii="Times New Roman" w:eastAsia="Calibri" w:hAnsi="Times New Roman" w:cs="Times New Roman"/>
          <w:sz w:val="20"/>
          <w:szCs w:val="20"/>
        </w:rPr>
      </w:pPr>
    </w:p>
    <w:p w:rsidR="00623233" w:rsidRPr="00623233" w:rsidRDefault="00623233" w:rsidP="00623233">
      <w:pPr>
        <w:spacing w:after="0" w:line="240" w:lineRule="auto"/>
        <w:ind w:right="559"/>
        <w:jc w:val="right"/>
        <w:rPr>
          <w:rFonts w:ascii="Times New Roman" w:eastAsia="Calibri" w:hAnsi="Times New Roman" w:cs="Times New Roman"/>
          <w:sz w:val="20"/>
          <w:szCs w:val="20"/>
        </w:rPr>
      </w:pPr>
    </w:p>
    <w:p w:rsidR="00623233" w:rsidRPr="00623233" w:rsidRDefault="00623233" w:rsidP="00623233">
      <w:pPr>
        <w:spacing w:after="0" w:line="240" w:lineRule="auto"/>
        <w:ind w:right="559"/>
        <w:jc w:val="right"/>
        <w:rPr>
          <w:rFonts w:ascii="Times New Roman" w:eastAsia="Calibri" w:hAnsi="Times New Roman" w:cs="Times New Roman"/>
          <w:sz w:val="20"/>
          <w:szCs w:val="20"/>
        </w:rPr>
      </w:pPr>
    </w:p>
    <w:p w:rsidR="00623233" w:rsidRPr="00623233" w:rsidRDefault="00623233" w:rsidP="00623233">
      <w:pPr>
        <w:spacing w:after="0" w:line="240" w:lineRule="auto"/>
        <w:ind w:right="559"/>
        <w:jc w:val="right"/>
        <w:rPr>
          <w:rFonts w:ascii="Times New Roman" w:eastAsia="Calibri" w:hAnsi="Times New Roman" w:cs="Times New Roman"/>
          <w:sz w:val="20"/>
          <w:szCs w:val="20"/>
        </w:rPr>
      </w:pPr>
    </w:p>
    <w:p w:rsidR="00623233" w:rsidRPr="00623233" w:rsidRDefault="00623233" w:rsidP="00623233">
      <w:pPr>
        <w:spacing w:after="0" w:line="240" w:lineRule="auto"/>
        <w:ind w:right="559"/>
        <w:jc w:val="right"/>
        <w:rPr>
          <w:rFonts w:ascii="Times New Roman" w:eastAsia="Calibri" w:hAnsi="Times New Roman" w:cs="Times New Roman"/>
          <w:sz w:val="20"/>
          <w:szCs w:val="20"/>
        </w:rPr>
      </w:pPr>
    </w:p>
    <w:p w:rsidR="00623233" w:rsidRPr="00623233" w:rsidRDefault="00623233" w:rsidP="00623233">
      <w:pPr>
        <w:tabs>
          <w:tab w:val="left" w:pos="9639"/>
        </w:tabs>
        <w:spacing w:after="0" w:line="240" w:lineRule="auto"/>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Утверждены </w:t>
      </w:r>
    </w:p>
    <w:p w:rsidR="00623233" w:rsidRPr="00623233" w:rsidRDefault="00623233" w:rsidP="00623233">
      <w:pPr>
        <w:tabs>
          <w:tab w:val="left" w:pos="9639"/>
        </w:tabs>
        <w:spacing w:after="0" w:line="240" w:lineRule="auto"/>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постановлением </w:t>
      </w:r>
    </w:p>
    <w:p w:rsidR="00623233" w:rsidRPr="00623233" w:rsidRDefault="00623233" w:rsidP="00623233">
      <w:pPr>
        <w:tabs>
          <w:tab w:val="left" w:pos="9639"/>
        </w:tabs>
        <w:spacing w:after="0" w:line="240" w:lineRule="auto"/>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администрации</w:t>
      </w:r>
    </w:p>
    <w:p w:rsidR="00623233" w:rsidRPr="00623233" w:rsidRDefault="00623233" w:rsidP="00623233">
      <w:pPr>
        <w:tabs>
          <w:tab w:val="left" w:pos="9639"/>
        </w:tabs>
        <w:spacing w:after="0" w:line="240" w:lineRule="auto"/>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Вьюнского сельсовета</w:t>
      </w:r>
    </w:p>
    <w:p w:rsidR="00623233" w:rsidRPr="00623233" w:rsidRDefault="00623233" w:rsidP="00623233">
      <w:pPr>
        <w:tabs>
          <w:tab w:val="left" w:pos="9639"/>
        </w:tabs>
        <w:spacing w:after="0" w:line="240" w:lineRule="auto"/>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Колыванского района</w:t>
      </w:r>
    </w:p>
    <w:p w:rsidR="00623233" w:rsidRPr="00623233" w:rsidRDefault="00623233" w:rsidP="00623233">
      <w:pPr>
        <w:tabs>
          <w:tab w:val="left" w:pos="9639"/>
        </w:tabs>
        <w:spacing w:after="0" w:line="240" w:lineRule="auto"/>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Новосибирской области</w:t>
      </w:r>
    </w:p>
    <w:p w:rsidR="00623233" w:rsidRPr="00623233" w:rsidRDefault="00623233" w:rsidP="00623233">
      <w:pPr>
        <w:tabs>
          <w:tab w:val="left" w:pos="9639"/>
        </w:tabs>
        <w:spacing w:after="0" w:line="240" w:lineRule="auto"/>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от 30.11.2022  № 171</w:t>
      </w:r>
    </w:p>
    <w:p w:rsidR="00623233" w:rsidRPr="00623233" w:rsidRDefault="00623233" w:rsidP="00623233">
      <w:pPr>
        <w:spacing w:after="0" w:line="240" w:lineRule="auto"/>
        <w:ind w:right="559"/>
        <w:jc w:val="both"/>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jc w:val="both"/>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jc w:val="both"/>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jc w:val="both"/>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jc w:val="both"/>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jc w:val="both"/>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jc w:val="both"/>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ind w:right="276"/>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 xml:space="preserve">Методические рекомендации по работе с жителями </w:t>
      </w:r>
      <w:r w:rsidRPr="00623233">
        <w:rPr>
          <w:rFonts w:ascii="Times New Roman" w:eastAsia="Times New Roman" w:hAnsi="Times New Roman" w:cs="Times New Roman"/>
          <w:b/>
          <w:color w:val="000000"/>
          <w:sz w:val="20"/>
          <w:szCs w:val="20"/>
          <w:lang w:eastAsia="ru-RU"/>
        </w:rPr>
        <w:t xml:space="preserve">Вьюнского сельсовета Колыванского </w:t>
      </w:r>
      <w:r w:rsidRPr="00623233">
        <w:rPr>
          <w:rFonts w:ascii="Times New Roman" w:eastAsia="Times New Roman" w:hAnsi="Times New Roman" w:cs="Times New Roman"/>
          <w:b/>
          <w:sz w:val="20"/>
          <w:szCs w:val="20"/>
          <w:lang w:eastAsia="ru-RU"/>
        </w:rPr>
        <w:t>района Новосибирской области при подготовке инициативного проекта</w:t>
      </w:r>
    </w:p>
    <w:p w:rsidR="00623233" w:rsidRPr="00623233" w:rsidRDefault="00623233" w:rsidP="00623233">
      <w:pPr>
        <w:spacing w:after="0" w:line="240" w:lineRule="auto"/>
        <w:jc w:val="both"/>
        <w:rPr>
          <w:rFonts w:ascii="Times New Roman" w:eastAsia="Times New Roman" w:hAnsi="Times New Roman" w:cs="Times New Roman"/>
          <w:b/>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5" w:lineRule="auto"/>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 Вьюны</w:t>
      </w:r>
    </w:p>
    <w:p w:rsidR="00623233" w:rsidRPr="00623233" w:rsidRDefault="00623233" w:rsidP="00623233">
      <w:pPr>
        <w:spacing w:after="0" w:line="245" w:lineRule="auto"/>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Колыванский район</w:t>
      </w:r>
    </w:p>
    <w:p w:rsidR="00623233" w:rsidRPr="00623233" w:rsidRDefault="00623233" w:rsidP="00623233">
      <w:pPr>
        <w:spacing w:after="0" w:line="245" w:lineRule="auto"/>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2022 г.</w:t>
      </w:r>
    </w:p>
    <w:p w:rsidR="00623233" w:rsidRPr="00623233" w:rsidRDefault="00623233" w:rsidP="00623233">
      <w:pPr>
        <w:spacing w:after="0" w:line="245" w:lineRule="auto"/>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Методические рекомендации подготовлены для оказания практической помощи при осуществлении инициативного проектирования во Вьюнском сельсовете Колыванского района Новосибирской области. </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Адресованы председателям органов территориального общественного самоуправления, старостам сельских населенных пунктов, инициативным гражданам и иным заинтересованным лицам.</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851"/>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851"/>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СОДЕРЖАНИЕ</w:t>
      </w:r>
    </w:p>
    <w:p w:rsidR="00623233" w:rsidRPr="00623233" w:rsidRDefault="00623233" w:rsidP="00623233">
      <w:pPr>
        <w:spacing w:after="0" w:line="240" w:lineRule="auto"/>
        <w:ind w:right="851"/>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bCs/>
          <w:sz w:val="20"/>
          <w:szCs w:val="20"/>
          <w:lang w:eastAsia="ru-RU"/>
        </w:rPr>
        <w:tab/>
      </w:r>
    </w:p>
    <w:p w:rsidR="00623233" w:rsidRPr="00623233" w:rsidRDefault="00623233" w:rsidP="00623233">
      <w:pPr>
        <w:spacing w:after="0" w:line="240" w:lineRule="auto"/>
        <w:ind w:right="851"/>
        <w:jc w:val="both"/>
        <w:rPr>
          <w:rFonts w:ascii="Times New Roman" w:eastAsia="Times New Roman" w:hAnsi="Times New Roman" w:cs="Times New Roman"/>
          <w:sz w:val="20"/>
          <w:szCs w:val="20"/>
          <w:lang w:eastAsia="ru-RU"/>
        </w:rPr>
      </w:pPr>
    </w:p>
    <w:p w:rsidR="00623233" w:rsidRPr="00623233" w:rsidRDefault="00623233" w:rsidP="00623233">
      <w:pPr>
        <w:tabs>
          <w:tab w:val="left" w:pos="9356"/>
        </w:tabs>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bCs/>
          <w:sz w:val="20"/>
          <w:szCs w:val="20"/>
          <w:lang w:eastAsia="ru-RU"/>
        </w:rPr>
        <w:t xml:space="preserve">Инициативное проектирование – новая форма участия населения в осуществлении местного самоуправления . . . . . . . . . . . . . . . . . . . . . . . . . . .  4 </w:t>
      </w:r>
      <w:r w:rsidRPr="00623233">
        <w:rPr>
          <w:rFonts w:ascii="Times New Roman" w:eastAsia="Times New Roman" w:hAnsi="Times New Roman" w:cs="Times New Roman"/>
          <w:sz w:val="20"/>
          <w:szCs w:val="20"/>
          <w:lang w:eastAsia="ru-RU"/>
        </w:rPr>
        <w:tab/>
      </w:r>
    </w:p>
    <w:p w:rsidR="00623233" w:rsidRPr="00623233" w:rsidRDefault="00623233" w:rsidP="00623233">
      <w:pPr>
        <w:spacing w:after="0" w:line="240" w:lineRule="auto"/>
        <w:ind w:right="851"/>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8"/>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bCs/>
          <w:sz w:val="20"/>
          <w:szCs w:val="20"/>
          <w:lang w:eastAsia="ru-RU"/>
        </w:rPr>
        <w:t>Основы инициативного проектирования . . . . . . . . . . . . . . . . . . . . . . . . . . . . . . . 6</w:t>
      </w:r>
    </w:p>
    <w:p w:rsidR="00623233" w:rsidRPr="00623233" w:rsidRDefault="00623233" w:rsidP="00623233">
      <w:pPr>
        <w:spacing w:after="0" w:line="240" w:lineRule="auto"/>
        <w:ind w:right="851"/>
        <w:jc w:val="both"/>
        <w:rPr>
          <w:rFonts w:ascii="Times New Roman" w:eastAsia="Times New Roman" w:hAnsi="Times New Roman" w:cs="Times New Roman"/>
          <w:sz w:val="20"/>
          <w:szCs w:val="20"/>
          <w:lang w:eastAsia="ru-RU"/>
        </w:rPr>
      </w:pPr>
    </w:p>
    <w:p w:rsidR="00623233" w:rsidRPr="00623233" w:rsidRDefault="00623233" w:rsidP="00623233">
      <w:pPr>
        <w:tabs>
          <w:tab w:val="left" w:pos="9340"/>
        </w:tabs>
        <w:spacing w:after="0" w:line="240" w:lineRule="auto"/>
        <w:ind w:right="-8"/>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Шаг 1. Создание инициативной группы. . . . . . . . . . . . . . . . . . . . . . . . . . . . . . . . 6 </w:t>
      </w:r>
    </w:p>
    <w:p w:rsidR="00623233" w:rsidRPr="00623233" w:rsidRDefault="00623233" w:rsidP="00623233">
      <w:pPr>
        <w:spacing w:after="0" w:line="240" w:lineRule="auto"/>
        <w:ind w:right="-8"/>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Шаг 2. Обсуждение инициативного проекта на собрании граждан . . . . . . . . 8 </w:t>
      </w:r>
    </w:p>
    <w:p w:rsidR="00623233" w:rsidRPr="00623233" w:rsidRDefault="00623233" w:rsidP="00623233">
      <w:pPr>
        <w:spacing w:after="0" w:line="240" w:lineRule="auto"/>
        <w:ind w:right="-8"/>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Шаг 3. Внесение инициативного проекта в местную администрацию . . . . . 14</w:t>
      </w:r>
    </w:p>
    <w:p w:rsidR="00623233" w:rsidRPr="00623233" w:rsidRDefault="00623233" w:rsidP="00623233">
      <w:pPr>
        <w:spacing w:after="0" w:line="240" w:lineRule="auto"/>
        <w:ind w:right="-8"/>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Шаг 4. Утверждение инициативных проектов в целях их реализации . . . . .16</w:t>
      </w:r>
    </w:p>
    <w:p w:rsidR="00623233" w:rsidRPr="00623233" w:rsidRDefault="00623233" w:rsidP="00623233">
      <w:pPr>
        <w:tabs>
          <w:tab w:val="left" w:pos="9340"/>
        </w:tabs>
        <w:spacing w:after="0" w:line="240" w:lineRule="auto"/>
        <w:ind w:right="-8"/>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Шаг 5. Реализация инициативного проекта . . . . . . . . . . . . . . . . . . . . . . . . . . . . 18  </w:t>
      </w:r>
    </w:p>
    <w:p w:rsidR="00623233" w:rsidRPr="00623233" w:rsidRDefault="00623233" w:rsidP="00623233">
      <w:pPr>
        <w:tabs>
          <w:tab w:val="left" w:pos="9340"/>
        </w:tabs>
        <w:spacing w:after="0" w:line="240" w:lineRule="auto"/>
        <w:ind w:right="-8"/>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Шаг 6. Контроль за реализацией инициативного проекта . . . . . . . . . . . . . . . . 19</w:t>
      </w:r>
    </w:p>
    <w:p w:rsidR="00623233" w:rsidRPr="00623233" w:rsidRDefault="00623233" w:rsidP="00623233">
      <w:pPr>
        <w:tabs>
          <w:tab w:val="left" w:pos="9340"/>
        </w:tabs>
        <w:spacing w:after="0" w:line="240" w:lineRule="auto"/>
        <w:ind w:right="-8"/>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 </w:t>
      </w:r>
    </w:p>
    <w:p w:rsidR="00623233" w:rsidRPr="00623233" w:rsidRDefault="00623233" w:rsidP="00623233">
      <w:pPr>
        <w:tabs>
          <w:tab w:val="left" w:pos="709"/>
        </w:tabs>
        <w:spacing w:after="0" w:line="240" w:lineRule="auto"/>
        <w:ind w:right="-8"/>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ab/>
        <w:t xml:space="preserve">Приложения . . . .  . . . . . . . . . . . . . . . . . . . . . . . . . . . . . . . . . . . . . . . . . . . . ..23  </w:t>
      </w:r>
    </w:p>
    <w:p w:rsidR="00623233" w:rsidRPr="00623233" w:rsidRDefault="00623233" w:rsidP="00623233">
      <w:pPr>
        <w:spacing w:after="0" w:line="240" w:lineRule="auto"/>
        <w:ind w:right="851"/>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851"/>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851"/>
        <w:jc w:val="both"/>
        <w:rPr>
          <w:rFonts w:ascii="Times New Roman" w:eastAsia="Times New Roman" w:hAnsi="Times New Roman" w:cs="Times New Roman"/>
          <w:b/>
          <w:bCs/>
          <w:sz w:val="20"/>
          <w:szCs w:val="20"/>
          <w:lang w:eastAsia="ru-RU"/>
        </w:rPr>
      </w:pPr>
    </w:p>
    <w:p w:rsidR="00623233" w:rsidRPr="00623233" w:rsidRDefault="00623233" w:rsidP="00623233">
      <w:pPr>
        <w:spacing w:after="0" w:line="240" w:lineRule="auto"/>
        <w:ind w:right="851"/>
        <w:jc w:val="both"/>
        <w:rPr>
          <w:rFonts w:ascii="Times New Roman" w:eastAsia="Times New Roman" w:hAnsi="Times New Roman" w:cs="Times New Roman"/>
          <w:b/>
          <w:bCs/>
          <w:sz w:val="20"/>
          <w:szCs w:val="20"/>
          <w:lang w:eastAsia="ru-RU"/>
        </w:rPr>
      </w:pPr>
    </w:p>
    <w:p w:rsidR="00623233" w:rsidRPr="00623233" w:rsidRDefault="00623233" w:rsidP="00623233">
      <w:pPr>
        <w:spacing w:after="0" w:line="240" w:lineRule="auto"/>
        <w:ind w:right="851"/>
        <w:jc w:val="both"/>
        <w:rPr>
          <w:rFonts w:ascii="Times New Roman" w:eastAsia="Times New Roman" w:hAnsi="Times New Roman" w:cs="Times New Roman"/>
          <w:b/>
          <w:bCs/>
          <w:sz w:val="20"/>
          <w:szCs w:val="20"/>
          <w:lang w:eastAsia="ru-RU"/>
        </w:rPr>
      </w:pPr>
    </w:p>
    <w:p w:rsidR="00623233" w:rsidRPr="00623233" w:rsidRDefault="00623233" w:rsidP="00623233">
      <w:pPr>
        <w:spacing w:after="0" w:line="240" w:lineRule="auto"/>
        <w:ind w:right="851"/>
        <w:jc w:val="both"/>
        <w:rPr>
          <w:rFonts w:ascii="Times New Roman" w:eastAsia="Times New Roman" w:hAnsi="Times New Roman" w:cs="Times New Roman"/>
          <w:b/>
          <w:bCs/>
          <w:sz w:val="20"/>
          <w:szCs w:val="20"/>
          <w:lang w:eastAsia="ru-RU"/>
        </w:rPr>
      </w:pPr>
    </w:p>
    <w:p w:rsidR="00623233" w:rsidRPr="00623233" w:rsidRDefault="00623233" w:rsidP="00623233">
      <w:pPr>
        <w:spacing w:after="0" w:line="240" w:lineRule="auto"/>
        <w:ind w:right="851"/>
        <w:jc w:val="both"/>
        <w:rPr>
          <w:rFonts w:ascii="Times New Roman" w:eastAsia="Times New Roman" w:hAnsi="Times New Roman" w:cs="Times New Roman"/>
          <w:b/>
          <w:bCs/>
          <w:sz w:val="20"/>
          <w:szCs w:val="20"/>
          <w:lang w:eastAsia="ru-RU"/>
        </w:rPr>
      </w:pPr>
    </w:p>
    <w:p w:rsidR="00623233" w:rsidRPr="00623233" w:rsidRDefault="00623233" w:rsidP="00623233">
      <w:pPr>
        <w:spacing w:after="0" w:line="240" w:lineRule="auto"/>
        <w:ind w:right="851"/>
        <w:jc w:val="both"/>
        <w:rPr>
          <w:rFonts w:ascii="Times New Roman" w:eastAsia="Times New Roman" w:hAnsi="Times New Roman" w:cs="Times New Roman"/>
          <w:b/>
          <w:bCs/>
          <w:sz w:val="20"/>
          <w:szCs w:val="20"/>
          <w:lang w:eastAsia="ru-RU"/>
        </w:rPr>
      </w:pPr>
    </w:p>
    <w:p w:rsidR="00623233" w:rsidRPr="00623233" w:rsidRDefault="00623233" w:rsidP="00623233">
      <w:pPr>
        <w:spacing w:after="0" w:line="240" w:lineRule="auto"/>
        <w:ind w:right="851"/>
        <w:jc w:val="both"/>
        <w:rPr>
          <w:rFonts w:ascii="Times New Roman" w:eastAsia="Times New Roman" w:hAnsi="Times New Roman" w:cs="Times New Roman"/>
          <w:b/>
          <w:bCs/>
          <w:sz w:val="20"/>
          <w:szCs w:val="20"/>
          <w:lang w:eastAsia="ru-RU"/>
        </w:rPr>
      </w:pPr>
    </w:p>
    <w:p w:rsidR="00623233" w:rsidRPr="00623233" w:rsidRDefault="00623233" w:rsidP="00623233">
      <w:pPr>
        <w:spacing w:after="0" w:line="240" w:lineRule="auto"/>
        <w:ind w:right="851"/>
        <w:jc w:val="both"/>
        <w:rPr>
          <w:rFonts w:ascii="Times New Roman" w:eastAsia="Times New Roman" w:hAnsi="Times New Roman" w:cs="Times New Roman"/>
          <w:b/>
          <w:bCs/>
          <w:sz w:val="20"/>
          <w:szCs w:val="20"/>
          <w:lang w:eastAsia="ru-RU"/>
        </w:rPr>
      </w:pPr>
    </w:p>
    <w:p w:rsidR="00623233" w:rsidRPr="00623233" w:rsidRDefault="00623233" w:rsidP="00623233">
      <w:pPr>
        <w:spacing w:after="0" w:line="240" w:lineRule="auto"/>
        <w:ind w:right="851"/>
        <w:jc w:val="both"/>
        <w:rPr>
          <w:rFonts w:ascii="Times New Roman" w:eastAsia="Times New Roman" w:hAnsi="Times New Roman" w:cs="Times New Roman"/>
          <w:b/>
          <w:bCs/>
          <w:sz w:val="20"/>
          <w:szCs w:val="20"/>
          <w:lang w:eastAsia="ru-RU"/>
        </w:rPr>
      </w:pPr>
    </w:p>
    <w:p w:rsidR="00623233" w:rsidRPr="00623233" w:rsidRDefault="00623233" w:rsidP="00623233">
      <w:pPr>
        <w:spacing w:after="0" w:line="240" w:lineRule="auto"/>
        <w:ind w:right="851"/>
        <w:jc w:val="both"/>
        <w:rPr>
          <w:rFonts w:ascii="Times New Roman" w:eastAsia="Times New Roman" w:hAnsi="Times New Roman" w:cs="Times New Roman"/>
          <w:b/>
          <w:bCs/>
          <w:sz w:val="20"/>
          <w:szCs w:val="20"/>
          <w:lang w:eastAsia="ru-RU"/>
        </w:rPr>
      </w:pPr>
    </w:p>
    <w:p w:rsidR="00623233" w:rsidRPr="00623233" w:rsidRDefault="00623233" w:rsidP="00623233">
      <w:pPr>
        <w:spacing w:after="0" w:line="240" w:lineRule="auto"/>
        <w:ind w:right="851"/>
        <w:jc w:val="both"/>
        <w:rPr>
          <w:rFonts w:ascii="Times New Roman" w:eastAsia="Times New Roman" w:hAnsi="Times New Roman" w:cs="Times New Roman"/>
          <w:b/>
          <w:bCs/>
          <w:sz w:val="20"/>
          <w:szCs w:val="20"/>
          <w:lang w:eastAsia="ru-RU"/>
        </w:rPr>
      </w:pPr>
    </w:p>
    <w:p w:rsidR="00623233" w:rsidRPr="00623233" w:rsidRDefault="00623233" w:rsidP="00623233">
      <w:pPr>
        <w:spacing w:after="0" w:line="240" w:lineRule="auto"/>
        <w:ind w:right="851"/>
        <w:jc w:val="both"/>
        <w:rPr>
          <w:rFonts w:ascii="Times New Roman" w:eastAsia="Times New Roman" w:hAnsi="Times New Roman" w:cs="Times New Roman"/>
          <w:b/>
          <w:bCs/>
          <w:sz w:val="20"/>
          <w:szCs w:val="20"/>
          <w:lang w:eastAsia="ru-RU"/>
        </w:rPr>
      </w:pPr>
    </w:p>
    <w:p w:rsidR="00623233" w:rsidRPr="00623233" w:rsidRDefault="00623233" w:rsidP="00623233">
      <w:pPr>
        <w:spacing w:after="0" w:line="240" w:lineRule="auto"/>
        <w:ind w:right="851"/>
        <w:jc w:val="both"/>
        <w:rPr>
          <w:rFonts w:ascii="Times New Roman" w:eastAsia="Times New Roman" w:hAnsi="Times New Roman" w:cs="Times New Roman"/>
          <w:b/>
          <w:bCs/>
          <w:sz w:val="20"/>
          <w:szCs w:val="20"/>
          <w:lang w:eastAsia="ru-RU"/>
        </w:rPr>
      </w:pPr>
    </w:p>
    <w:p w:rsidR="00623233" w:rsidRPr="00623233" w:rsidRDefault="00623233" w:rsidP="00623233">
      <w:pPr>
        <w:spacing w:after="0" w:line="240" w:lineRule="auto"/>
        <w:ind w:right="851"/>
        <w:jc w:val="both"/>
        <w:rPr>
          <w:rFonts w:ascii="Times New Roman" w:eastAsia="Times New Roman" w:hAnsi="Times New Roman" w:cs="Times New Roman"/>
          <w:b/>
          <w:bCs/>
          <w:sz w:val="20"/>
          <w:szCs w:val="20"/>
          <w:lang w:eastAsia="ru-RU"/>
        </w:rPr>
      </w:pPr>
    </w:p>
    <w:p w:rsidR="00623233" w:rsidRPr="00623233" w:rsidRDefault="00623233" w:rsidP="00623233">
      <w:pPr>
        <w:spacing w:after="0" w:line="240" w:lineRule="auto"/>
        <w:ind w:right="851"/>
        <w:jc w:val="both"/>
        <w:rPr>
          <w:rFonts w:ascii="Times New Roman" w:eastAsia="Times New Roman" w:hAnsi="Times New Roman" w:cs="Times New Roman"/>
          <w:b/>
          <w:bCs/>
          <w:sz w:val="20"/>
          <w:szCs w:val="20"/>
          <w:lang w:eastAsia="ru-RU"/>
        </w:rPr>
      </w:pP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sectPr w:rsidR="00623233" w:rsidRPr="00623233" w:rsidSect="00B44045">
          <w:footerReference w:type="default" r:id="rId19"/>
          <w:pgSz w:w="11900" w:h="16840"/>
          <w:pgMar w:top="1134" w:right="843" w:bottom="567" w:left="1418" w:header="0" w:footer="0" w:gutter="0"/>
          <w:cols w:space="720" w:equalWidth="0">
            <w:col w:w="9639"/>
          </w:cols>
          <w:docGrid w:linePitch="299"/>
        </w:sectPr>
      </w:pP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sectPr w:rsidR="00623233" w:rsidRPr="00623233" w:rsidSect="00AE6F32">
          <w:type w:val="continuous"/>
          <w:pgSz w:w="11900" w:h="16840"/>
          <w:pgMar w:top="1134" w:right="851" w:bottom="567" w:left="1701" w:header="0" w:footer="0" w:gutter="0"/>
          <w:cols w:space="720" w:equalWidth="0">
            <w:col w:w="9909"/>
          </w:cols>
          <w:docGrid w:linePitch="299"/>
        </w:sectPr>
      </w:pPr>
    </w:p>
    <w:p w:rsidR="00623233" w:rsidRPr="00623233" w:rsidRDefault="00623233" w:rsidP="00623233">
      <w:pPr>
        <w:spacing w:after="0" w:line="240" w:lineRule="auto"/>
        <w:ind w:right="559"/>
        <w:rPr>
          <w:rFonts w:ascii="Times New Roman" w:eastAsia="Times New Roman" w:hAnsi="Times New Roman" w:cs="Times New Roman"/>
          <w:b/>
          <w:bCs/>
          <w:sz w:val="20"/>
          <w:szCs w:val="20"/>
          <w:lang w:eastAsia="ru-RU"/>
        </w:rPr>
      </w:pPr>
    </w:p>
    <w:p w:rsidR="00623233" w:rsidRPr="00623233" w:rsidRDefault="00623233" w:rsidP="00623233">
      <w:pPr>
        <w:spacing w:after="0" w:line="240" w:lineRule="auto"/>
        <w:ind w:right="559"/>
        <w:jc w:val="center"/>
        <w:rPr>
          <w:rFonts w:ascii="Times New Roman" w:eastAsia="Times New Roman" w:hAnsi="Times New Roman" w:cs="Times New Roman"/>
          <w:b/>
          <w:bCs/>
          <w:sz w:val="20"/>
          <w:szCs w:val="20"/>
          <w:lang w:eastAsia="ru-RU"/>
        </w:rPr>
      </w:pPr>
    </w:p>
    <w:p w:rsidR="00623233" w:rsidRPr="00623233" w:rsidRDefault="00623233" w:rsidP="00623233">
      <w:pPr>
        <w:spacing w:after="0" w:line="240" w:lineRule="auto"/>
        <w:ind w:right="55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ИНИЦИАТИВНОЕ ПРОЕКТИРОВАНИЕ – НОВАЯ ФОРМА УЧАСТИЯ НАСЕЛЕНИЯ В ОСУЩЕСТВЛЕНИИ МЕСТНОГО САМОУПРАВЛЕНИЯ</w:t>
      </w:r>
    </w:p>
    <w:p w:rsidR="00623233" w:rsidRPr="00623233" w:rsidRDefault="00623233" w:rsidP="00623233">
      <w:pPr>
        <w:spacing w:after="0" w:line="240" w:lineRule="auto"/>
        <w:ind w:right="559" w:firstLine="567"/>
        <w:jc w:val="both"/>
        <w:rPr>
          <w:rFonts w:ascii="Times New Roman" w:eastAsia="Times New Roman" w:hAnsi="Times New Roman" w:cs="Times New Roman"/>
          <w:sz w:val="20"/>
          <w:szCs w:val="20"/>
          <w:lang w:eastAsia="ru-RU"/>
        </w:rPr>
      </w:pPr>
    </w:p>
    <w:p w:rsidR="00623233" w:rsidRPr="00623233" w:rsidRDefault="00623233" w:rsidP="00623233">
      <w:pPr>
        <w:tabs>
          <w:tab w:val="right" w:pos="142"/>
        </w:tabs>
        <w:spacing w:after="0" w:line="240" w:lineRule="auto"/>
        <w:ind w:right="-1"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Инициативное проектирование представляет собой форму соучастия граждан в развитии территории посредством внесения в установленном порядке в   администрацию </w:t>
      </w:r>
      <w:r w:rsidRPr="00623233">
        <w:rPr>
          <w:rFonts w:ascii="Times New Roman" w:eastAsia="Times New Roman" w:hAnsi="Times New Roman" w:cs="Times New Roman"/>
          <w:bCs/>
          <w:sz w:val="20"/>
          <w:szCs w:val="20"/>
          <w:lang w:eastAsia="ru-RU"/>
        </w:rPr>
        <w:t>проекта</w:t>
      </w:r>
      <w:r w:rsidRPr="00623233">
        <w:rPr>
          <w:rFonts w:ascii="Times New Roman" w:eastAsia="Times New Roman" w:hAnsi="Times New Roman" w:cs="Times New Roman"/>
          <w:sz w:val="20"/>
          <w:szCs w:val="20"/>
          <w:lang w:eastAsia="ru-RU"/>
        </w:rPr>
        <w:t xml:space="preserve"> или </w:t>
      </w:r>
      <w:r w:rsidRPr="00623233">
        <w:rPr>
          <w:rFonts w:ascii="Times New Roman" w:eastAsia="Times New Roman" w:hAnsi="Times New Roman" w:cs="Times New Roman"/>
          <w:bCs/>
          <w:sz w:val="20"/>
          <w:szCs w:val="20"/>
          <w:lang w:eastAsia="ru-RU"/>
        </w:rPr>
        <w:t>проектной инициативы</w:t>
      </w:r>
      <w:r w:rsidRPr="00623233">
        <w:rPr>
          <w:rFonts w:ascii="Times New Roman" w:eastAsia="Times New Roman" w:hAnsi="Times New Roman" w:cs="Times New Roman"/>
          <w:sz w:val="20"/>
          <w:szCs w:val="20"/>
          <w:lang w:eastAsia="ru-RU"/>
        </w:rPr>
        <w:t xml:space="preserve"> </w:t>
      </w:r>
      <w:r w:rsidRPr="00623233">
        <w:rPr>
          <w:rFonts w:ascii="Times New Roman" w:eastAsia="Times New Roman" w:hAnsi="Times New Roman" w:cs="Times New Roman"/>
          <w:bCs/>
          <w:sz w:val="20"/>
          <w:szCs w:val="20"/>
          <w:lang w:eastAsia="ru-RU"/>
        </w:rPr>
        <w:t>(предложения)</w:t>
      </w:r>
      <w:r w:rsidRPr="00623233">
        <w:rPr>
          <w:rFonts w:ascii="Times New Roman" w:eastAsia="Times New Roman" w:hAnsi="Times New Roman" w:cs="Times New Roman"/>
          <w:b/>
          <w:bCs/>
          <w:sz w:val="20"/>
          <w:szCs w:val="20"/>
          <w:lang w:eastAsia="ru-RU"/>
        </w:rPr>
        <w:t xml:space="preserve"> </w:t>
      </w:r>
      <w:r w:rsidRPr="00623233">
        <w:rPr>
          <w:rFonts w:ascii="Times New Roman" w:eastAsia="Times New Roman" w:hAnsi="Times New Roman" w:cs="Times New Roman"/>
          <w:sz w:val="20"/>
          <w:szCs w:val="20"/>
          <w:lang w:eastAsia="ru-RU"/>
        </w:rPr>
        <w:t>в целях реализации мероприятий, имеющих приоритетное</w:t>
      </w:r>
      <w:r w:rsidRPr="00623233">
        <w:rPr>
          <w:rFonts w:ascii="Times New Roman" w:eastAsia="Times New Roman" w:hAnsi="Times New Roman" w:cs="Times New Roman"/>
          <w:b/>
          <w:bCs/>
          <w:sz w:val="20"/>
          <w:szCs w:val="20"/>
          <w:lang w:eastAsia="ru-RU"/>
        </w:rPr>
        <w:t xml:space="preserve"> </w:t>
      </w:r>
      <w:r w:rsidRPr="00623233">
        <w:rPr>
          <w:rFonts w:ascii="Times New Roman" w:eastAsia="Times New Roman" w:hAnsi="Times New Roman" w:cs="Times New Roman"/>
          <w:sz w:val="20"/>
          <w:szCs w:val="20"/>
          <w:lang w:eastAsia="ru-RU"/>
        </w:rPr>
        <w:t>значение для жителей муниципального образования в целом или его части, по решению вопросов местного значения или иных вопросов, право решения, которых предоставлено органам местного самоуправления.</w:t>
      </w:r>
    </w:p>
    <w:p w:rsidR="00623233" w:rsidRPr="00623233" w:rsidRDefault="00623233" w:rsidP="00623233">
      <w:pPr>
        <w:tabs>
          <w:tab w:val="right" w:pos="142"/>
          <w:tab w:val="left" w:pos="9356"/>
        </w:tabs>
        <w:spacing w:after="0" w:line="240" w:lineRule="auto"/>
        <w:ind w:right="-1" w:firstLine="567"/>
        <w:jc w:val="both"/>
        <w:rPr>
          <w:rFonts w:ascii="Times New Roman" w:eastAsia="Times New Roman" w:hAnsi="Times New Roman" w:cs="Times New Roman"/>
          <w:b/>
          <w:bCs/>
          <w:sz w:val="20"/>
          <w:szCs w:val="20"/>
          <w:lang w:eastAsia="ru-RU"/>
        </w:rPr>
      </w:pPr>
      <w:r w:rsidRPr="00623233">
        <w:rPr>
          <w:rFonts w:ascii="Times New Roman" w:eastAsia="Times New Roman" w:hAnsi="Times New Roman" w:cs="Times New Roman"/>
          <w:b/>
          <w:bCs/>
          <w:sz w:val="20"/>
          <w:szCs w:val="20"/>
          <w:lang w:eastAsia="ru-RU"/>
        </w:rPr>
        <w:t>Инициативное</w:t>
      </w:r>
      <w:r w:rsidRPr="00623233">
        <w:rPr>
          <w:rFonts w:ascii="Times New Roman" w:eastAsia="Times New Roman" w:hAnsi="Times New Roman" w:cs="Times New Roman"/>
          <w:b/>
          <w:bCs/>
          <w:sz w:val="20"/>
          <w:szCs w:val="20"/>
          <w:shd w:val="clear" w:color="auto" w:fill="FFFFFF"/>
          <w:lang w:eastAsia="ru-RU"/>
        </w:rPr>
        <w:t> </w:t>
      </w:r>
      <w:r w:rsidRPr="00623233">
        <w:rPr>
          <w:rFonts w:ascii="Times New Roman" w:eastAsia="Times New Roman" w:hAnsi="Times New Roman" w:cs="Times New Roman"/>
          <w:b/>
          <w:bCs/>
          <w:sz w:val="20"/>
          <w:szCs w:val="20"/>
          <w:lang w:eastAsia="ru-RU"/>
        </w:rPr>
        <w:t>бюджетирование</w:t>
      </w:r>
      <w:r w:rsidRPr="00623233">
        <w:rPr>
          <w:rFonts w:ascii="Times New Roman" w:eastAsia="Times New Roman" w:hAnsi="Times New Roman" w:cs="Times New Roman"/>
          <w:b/>
          <w:bCs/>
          <w:sz w:val="20"/>
          <w:szCs w:val="20"/>
          <w:shd w:val="clear" w:color="auto" w:fill="FFFFFF"/>
          <w:lang w:eastAsia="ru-RU"/>
        </w:rPr>
        <w:t> (ИБ) </w:t>
      </w:r>
      <w:r w:rsidRPr="00623233">
        <w:rPr>
          <w:rFonts w:ascii="Times New Roman" w:eastAsia="Times New Roman" w:hAnsi="Times New Roman" w:cs="Times New Roman"/>
          <w:sz w:val="20"/>
          <w:szCs w:val="20"/>
          <w:shd w:val="clear" w:color="auto" w:fill="FFFFFF"/>
          <w:lang w:eastAsia="ru-RU"/>
        </w:rPr>
        <w:t>- общее название, используемое для обозначения совокупности практик вовлечения граждан в бюджетный процесс в Российской Федерации, объединенных идеологией гражданского участия, а также сфера государственного и муниципального регулирования участия населения в определении и выборе проектов, финансируемых за счет средств соответствующих бюджетов и последующем контроле за реализацией отобранных проектов со стороны граждан.</w:t>
      </w:r>
    </w:p>
    <w:p w:rsidR="00623233" w:rsidRPr="00623233" w:rsidRDefault="00623233" w:rsidP="00623233">
      <w:pPr>
        <w:tabs>
          <w:tab w:val="right" w:pos="142"/>
        </w:tabs>
        <w:spacing w:after="0" w:line="240" w:lineRule="auto"/>
        <w:ind w:right="-1"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 xml:space="preserve">Инициативный проект </w:t>
      </w:r>
      <w:r w:rsidRPr="00623233">
        <w:rPr>
          <w:rFonts w:ascii="Times New Roman" w:eastAsia="Times New Roman" w:hAnsi="Times New Roman" w:cs="Times New Roman"/>
          <w:bCs/>
          <w:sz w:val="20"/>
          <w:szCs w:val="20"/>
          <w:lang w:eastAsia="ru-RU"/>
        </w:rPr>
        <w:t>- это</w:t>
      </w:r>
      <w:r w:rsidRPr="00623233">
        <w:rPr>
          <w:rFonts w:ascii="Times New Roman" w:eastAsia="Times New Roman" w:hAnsi="Times New Roman" w:cs="Times New Roman"/>
          <w:b/>
          <w:bCs/>
          <w:sz w:val="20"/>
          <w:szCs w:val="20"/>
          <w:lang w:eastAsia="ru-RU"/>
        </w:rPr>
        <w:t xml:space="preserve"> </w:t>
      </w:r>
      <w:r w:rsidRPr="00623233">
        <w:rPr>
          <w:rFonts w:ascii="Times New Roman" w:eastAsia="Times New Roman" w:hAnsi="Times New Roman" w:cs="Times New Roman"/>
          <w:sz w:val="20"/>
          <w:szCs w:val="20"/>
          <w:shd w:val="clear" w:color="auto" w:fill="FFFFFF"/>
          <w:lang w:eastAsia="ru-RU"/>
        </w:rPr>
        <w:t xml:space="preserve">предложение граждан, внесённое в установленном порядке в администрацию субъекта реализации практики инициативного бюджетирования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w:t>
      </w:r>
    </w:p>
    <w:p w:rsidR="00623233" w:rsidRPr="00623233" w:rsidRDefault="00623233" w:rsidP="00623233">
      <w:pPr>
        <w:tabs>
          <w:tab w:val="right" w:pos="142"/>
        </w:tabs>
        <w:spacing w:after="0" w:line="240" w:lineRule="auto"/>
        <w:ind w:right="-1"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Проекты всегда направлены на выполнение поставленной задачи или воплощение идеи как ответ на проблемную ситуацию. Реализация проекта позволяет решить проблему, вследствие этого проекты считаются инструментом позитивных изменений.</w:t>
      </w:r>
    </w:p>
    <w:p w:rsidR="00623233" w:rsidRPr="00623233" w:rsidRDefault="00623233" w:rsidP="00623233">
      <w:pPr>
        <w:tabs>
          <w:tab w:val="right" w:pos="142"/>
        </w:tabs>
        <w:spacing w:after="0" w:line="240" w:lineRule="auto"/>
        <w:ind w:right="-1"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Статьей 26.1 Федерального закона от 06.10.2003 г. № 131-ФЗ "Об общих принципах организации местного самоуправления в Российской Федерации" (далее – Закон № 131-ФЗ) определены следующие положения:</w:t>
      </w:r>
    </w:p>
    <w:p w:rsidR="00623233" w:rsidRPr="00623233" w:rsidRDefault="00623233" w:rsidP="00623233">
      <w:pPr>
        <w:tabs>
          <w:tab w:val="right" w:pos="142"/>
        </w:tabs>
        <w:spacing w:after="0" w:line="240" w:lineRule="auto"/>
        <w:ind w:right="-1"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 право внесения в местную администрацию инициативного проекта; </w:t>
      </w:r>
    </w:p>
    <w:p w:rsidR="00623233" w:rsidRPr="00623233" w:rsidRDefault="00623233" w:rsidP="00623233">
      <w:pPr>
        <w:tabs>
          <w:tab w:val="right" w:pos="142"/>
        </w:tabs>
        <w:spacing w:after="0" w:line="240" w:lineRule="auto"/>
        <w:ind w:right="-1"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перечень инициаторов проектов;</w:t>
      </w:r>
    </w:p>
    <w:p w:rsidR="00623233" w:rsidRPr="00623233" w:rsidRDefault="00623233" w:rsidP="00623233">
      <w:pPr>
        <w:tabs>
          <w:tab w:val="right" w:pos="142"/>
        </w:tabs>
        <w:spacing w:after="0" w:line="240" w:lineRule="auto"/>
        <w:ind w:right="-1"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обязанность инициативной группы рассмотреть инициативный проект на сходах, собраниях и конференциях граждан, в том числе на собрании или конференции граждан по вопросам осуществления территориального общественного самоуправления, а также разместить информацию об инициативном проекте в сети Интернет и других средствах массовой информации;</w:t>
      </w:r>
    </w:p>
    <w:p w:rsidR="00623233" w:rsidRPr="00623233" w:rsidRDefault="00623233" w:rsidP="00623233">
      <w:pPr>
        <w:tabs>
          <w:tab w:val="right" w:pos="142"/>
        </w:tabs>
        <w:spacing w:after="0" w:line="240" w:lineRule="auto"/>
        <w:ind w:right="-1"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обязанность местной администрацией рассмотреть инициативный проект в течение 30 дней со дня его внесения;</w:t>
      </w:r>
    </w:p>
    <w:p w:rsidR="00623233" w:rsidRPr="00623233" w:rsidRDefault="00623233" w:rsidP="00623233">
      <w:pPr>
        <w:tabs>
          <w:tab w:val="right" w:pos="142"/>
        </w:tabs>
        <w:spacing w:after="0" w:line="240" w:lineRule="auto"/>
        <w:ind w:right="-1"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право осуществлять общественный контроль за реализацией инициативного проекта.</w:t>
      </w:r>
    </w:p>
    <w:p w:rsidR="00623233" w:rsidRPr="00623233" w:rsidRDefault="00623233" w:rsidP="00623233">
      <w:pPr>
        <w:tabs>
          <w:tab w:val="right" w:pos="142"/>
        </w:tabs>
        <w:spacing w:after="0" w:line="240" w:lineRule="auto"/>
        <w:ind w:right="-1"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Отдельно урегулированы вопросы финансирования реализации инициативных проектов. Источником финансового обеспечения реализации инициативных проектов (статья 56.1 Закона № 131-ФЗ)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23233" w:rsidRPr="00623233" w:rsidRDefault="00623233" w:rsidP="00623233">
      <w:pPr>
        <w:tabs>
          <w:tab w:val="right" w:pos="142"/>
        </w:tabs>
        <w:spacing w:after="0" w:line="240" w:lineRule="auto"/>
        <w:ind w:right="-1"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При этом </w:t>
      </w:r>
      <w:r w:rsidRPr="00623233">
        <w:rPr>
          <w:rFonts w:ascii="Times New Roman" w:eastAsia="Times New Roman" w:hAnsi="Times New Roman" w:cs="Times New Roman"/>
          <w:b/>
          <w:bCs/>
          <w:sz w:val="20"/>
          <w:szCs w:val="20"/>
          <w:lang w:eastAsia="ru-RU"/>
        </w:rPr>
        <w:t>под инициативными платежами</w:t>
      </w:r>
      <w:r w:rsidRPr="00623233">
        <w:rPr>
          <w:rFonts w:ascii="Times New Roman" w:eastAsia="Times New Roman" w:hAnsi="Times New Roman" w:cs="Times New Roman"/>
          <w:sz w:val="20"/>
          <w:szCs w:val="20"/>
          <w:lang w:eastAsia="ru-RU"/>
        </w:rPr>
        <w:t xml:space="preserve">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23233" w:rsidRPr="00623233" w:rsidRDefault="00623233" w:rsidP="00623233">
      <w:pPr>
        <w:tabs>
          <w:tab w:val="right" w:pos="142"/>
        </w:tabs>
        <w:spacing w:after="0" w:line="240" w:lineRule="auto"/>
        <w:ind w:right="-1"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Таким образом, в настоящее время создана правовая основа для развития практики реализации инициативных проектов на муниципальном уровне, реализуемых в разных формах. Важнейшим результатом реализации механизмов инициативного проектирования должно стать не только решение проблем муниципального образования. Будучи непосредственно вовлеченными в бюджетный процесс, участники выходят на новый уровень развития социальных отношений, который может стать драйвером развития территории.</w:t>
      </w:r>
    </w:p>
    <w:p w:rsidR="00623233" w:rsidRPr="00623233" w:rsidRDefault="00623233" w:rsidP="00623233">
      <w:pPr>
        <w:tabs>
          <w:tab w:val="left" w:pos="-5529"/>
          <w:tab w:val="right" w:pos="142"/>
        </w:tabs>
        <w:spacing w:after="0" w:line="240" w:lineRule="auto"/>
        <w:ind w:right="-1"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В результате выявления, знакомства, вовлечения и совместной работы наиболее активных жителей, готовых на преобразование среды вокруг себя, уточняется проблемное поле, рождаются новые идеи, формируются навыки диалога и поиска компромиссов. В этом процессе формируются социальные связи и доверие не только между жителями, но и между жителями и органами местного самоуправления. Кроме того, граждане получают возможность саморазвития за счет овладения знаниями о процессах государственного и муниципального управления, навыки переговоров, разработки, представления и защиты проектов. Органы местного самоуправления получают лучшее представление о потребностях жителей в формате обоснованных конструктивных предложений.</w:t>
      </w:r>
    </w:p>
    <w:p w:rsidR="00623233" w:rsidRPr="00623233" w:rsidRDefault="00623233" w:rsidP="00623233">
      <w:pPr>
        <w:tabs>
          <w:tab w:val="left" w:pos="-5529"/>
          <w:tab w:val="right" w:pos="142"/>
        </w:tabs>
        <w:spacing w:after="0" w:line="240" w:lineRule="auto"/>
        <w:ind w:right="-1"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В ходе реализации инициативных проектов не только формируются объекты инфраструктуры и решаются проблемы муниципального образования, но, что немаловажно, реализуется принцип </w:t>
      </w:r>
      <w:r w:rsidRPr="00623233">
        <w:rPr>
          <w:rFonts w:ascii="Times New Roman" w:eastAsia="Times New Roman" w:hAnsi="Times New Roman" w:cs="Times New Roman"/>
          <w:sz w:val="20"/>
          <w:szCs w:val="20"/>
          <w:lang w:eastAsia="ru-RU"/>
        </w:rPr>
        <w:lastRenderedPageBreak/>
        <w:t>добрососедства, формируются сообщества людей, готовых к совместной и работе, направленной на выявление развитие новых ресурсов развития территории.</w:t>
      </w:r>
    </w:p>
    <w:p w:rsidR="00623233" w:rsidRPr="00623233" w:rsidRDefault="00623233" w:rsidP="00623233">
      <w:pPr>
        <w:spacing w:after="0" w:line="240" w:lineRule="auto"/>
        <w:ind w:right="-1" w:firstLine="567"/>
        <w:jc w:val="center"/>
        <w:rPr>
          <w:rFonts w:ascii="Times New Roman" w:eastAsia="Times New Roman" w:hAnsi="Times New Roman" w:cs="Times New Roman"/>
          <w:sz w:val="20"/>
          <w:szCs w:val="20"/>
          <w:lang w:eastAsia="ru-RU"/>
        </w:rPr>
      </w:pPr>
    </w:p>
    <w:p w:rsidR="00623233" w:rsidRPr="00623233" w:rsidRDefault="00623233" w:rsidP="00623233">
      <w:pPr>
        <w:spacing w:after="0" w:line="240" w:lineRule="auto"/>
        <w:jc w:val="center"/>
        <w:rPr>
          <w:rFonts w:ascii="Times New Roman" w:eastAsia="Calibri" w:hAnsi="Times New Roman" w:cs="Times New Roman"/>
          <w:b/>
          <w:sz w:val="20"/>
          <w:szCs w:val="20"/>
        </w:rPr>
      </w:pPr>
    </w:p>
    <w:p w:rsidR="00623233" w:rsidRPr="00623233" w:rsidRDefault="00623233" w:rsidP="00623233">
      <w:pPr>
        <w:spacing w:after="0" w:line="240" w:lineRule="auto"/>
        <w:jc w:val="center"/>
        <w:rPr>
          <w:rFonts w:ascii="Times New Roman" w:eastAsia="Calibri" w:hAnsi="Times New Roman" w:cs="Times New Roman"/>
          <w:b/>
          <w:sz w:val="20"/>
          <w:szCs w:val="20"/>
        </w:rPr>
      </w:pPr>
    </w:p>
    <w:p w:rsidR="00623233" w:rsidRPr="00623233" w:rsidRDefault="00623233" w:rsidP="00623233">
      <w:pPr>
        <w:spacing w:after="0" w:line="240" w:lineRule="auto"/>
        <w:jc w:val="center"/>
        <w:rPr>
          <w:rFonts w:ascii="Times New Roman" w:eastAsia="Calibri" w:hAnsi="Times New Roman" w:cs="Times New Roman"/>
          <w:b/>
          <w:sz w:val="20"/>
          <w:szCs w:val="20"/>
        </w:rPr>
      </w:pPr>
    </w:p>
    <w:p w:rsidR="00623233" w:rsidRPr="00623233" w:rsidRDefault="00623233" w:rsidP="00623233">
      <w:pPr>
        <w:spacing w:after="0" w:line="240" w:lineRule="auto"/>
        <w:jc w:val="center"/>
        <w:rPr>
          <w:rFonts w:ascii="Times New Roman" w:eastAsia="Calibri" w:hAnsi="Times New Roman" w:cs="Times New Roman"/>
          <w:b/>
          <w:sz w:val="20"/>
          <w:szCs w:val="20"/>
        </w:rPr>
      </w:pPr>
    </w:p>
    <w:p w:rsidR="00623233" w:rsidRPr="00623233" w:rsidRDefault="00623233" w:rsidP="00623233">
      <w:pPr>
        <w:spacing w:after="0" w:line="240" w:lineRule="auto"/>
        <w:jc w:val="center"/>
        <w:rPr>
          <w:rFonts w:ascii="Times New Roman" w:eastAsia="Calibri" w:hAnsi="Times New Roman" w:cs="Times New Roman"/>
          <w:b/>
          <w:sz w:val="20"/>
          <w:szCs w:val="20"/>
        </w:rPr>
      </w:pPr>
    </w:p>
    <w:p w:rsidR="00623233" w:rsidRPr="00623233" w:rsidRDefault="00623233" w:rsidP="00623233">
      <w:pPr>
        <w:spacing w:after="0" w:line="240" w:lineRule="auto"/>
        <w:jc w:val="center"/>
        <w:rPr>
          <w:rFonts w:ascii="Times New Roman" w:eastAsia="Calibri" w:hAnsi="Times New Roman" w:cs="Times New Roman"/>
          <w:b/>
          <w:sz w:val="20"/>
          <w:szCs w:val="20"/>
        </w:rPr>
      </w:pPr>
      <w:r w:rsidRPr="00623233">
        <w:rPr>
          <w:rFonts w:ascii="Times New Roman" w:eastAsia="Calibri" w:hAnsi="Times New Roman" w:cs="Times New Roman"/>
          <w:b/>
          <w:sz w:val="20"/>
          <w:szCs w:val="20"/>
        </w:rPr>
        <w:t>ОСНОВЫ ИНИЦИАТИВНОГО ПРОЕКТИРОВАНИЯ.</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Шаг 1. Создание инициативной группы</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Решением Совета депутатов Вьюнского сельсовета Колыванского района Новосибирской области (далее</w:t>
      </w:r>
      <w:r w:rsidRPr="00623233">
        <w:rPr>
          <w:rFonts w:ascii="Times New Roman" w:eastAsia="Times New Roman" w:hAnsi="Times New Roman" w:cs="Times New Roman"/>
          <w:color w:val="FF0000"/>
          <w:sz w:val="20"/>
          <w:szCs w:val="20"/>
          <w:lang w:eastAsia="ru-RU"/>
        </w:rPr>
        <w:t xml:space="preserve"> </w:t>
      </w:r>
      <w:r w:rsidRPr="00623233">
        <w:rPr>
          <w:rFonts w:ascii="Times New Roman" w:eastAsia="Times New Roman" w:hAnsi="Times New Roman" w:cs="Times New Roman"/>
          <w:sz w:val="20"/>
          <w:szCs w:val="20"/>
          <w:lang w:eastAsia="ru-RU"/>
        </w:rPr>
        <w:t>представительный орган муниципального образования) от 20.12.2021 года № 18/82 утверждено положением о порядке выдвижения, внесения, обсуждения, рассмотрения инициативных   проектов, а также проведения их конкурсного отбора.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 Основой выдвижения инициативного проекта является </w:t>
      </w:r>
      <w:r w:rsidRPr="00623233">
        <w:rPr>
          <w:rFonts w:ascii="Times New Roman" w:eastAsia="Times New Roman" w:hAnsi="Times New Roman" w:cs="Times New Roman"/>
          <w:b/>
          <w:bCs/>
          <w:sz w:val="20"/>
          <w:szCs w:val="20"/>
          <w:lang w:eastAsia="ru-RU"/>
        </w:rPr>
        <w:t>инициативная</w:t>
      </w:r>
      <w:r w:rsidRPr="00623233">
        <w:rPr>
          <w:rFonts w:ascii="Times New Roman" w:eastAsia="Times New Roman" w:hAnsi="Times New Roman" w:cs="Times New Roman"/>
          <w:sz w:val="20"/>
          <w:szCs w:val="20"/>
          <w:lang w:eastAsia="ru-RU"/>
        </w:rPr>
        <w:t xml:space="preserve"> </w:t>
      </w:r>
      <w:r w:rsidRPr="00623233">
        <w:rPr>
          <w:rFonts w:ascii="Times New Roman" w:eastAsia="Times New Roman" w:hAnsi="Times New Roman" w:cs="Times New Roman"/>
          <w:b/>
          <w:bCs/>
          <w:sz w:val="20"/>
          <w:szCs w:val="20"/>
          <w:lang w:eastAsia="ru-RU"/>
        </w:rPr>
        <w:t>группа</w:t>
      </w:r>
      <w:r w:rsidRPr="00623233">
        <w:rPr>
          <w:rFonts w:ascii="Times New Roman" w:eastAsia="Times New Roman" w:hAnsi="Times New Roman" w:cs="Times New Roman"/>
          <w:sz w:val="20"/>
          <w:szCs w:val="20"/>
          <w:lang w:eastAsia="ru-RU"/>
        </w:rPr>
        <w:t>. В соответствии с нормативным правовым актом представительного органа с инициативой о внесении проекта вправе выступить:</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органы территориального общественного самоуправления муниципального образования;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староста сельского населенного пункта (далее также - инициаторы проекта).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1. С инициативой о внесении инициативного проекта имеют право выступать несовершеннолетние граждане, достигшие шестнадцатилетнего возраста. </w:t>
      </w:r>
      <w:r w:rsidRPr="00623233">
        <w:rPr>
          <w:rFonts w:ascii="Times New Roman" w:eastAsia="Times New Roman" w:hAnsi="Times New Roman" w:cs="Times New Roman"/>
          <w:bCs/>
          <w:sz w:val="20"/>
          <w:szCs w:val="20"/>
          <w:lang w:eastAsia="ru-RU"/>
        </w:rPr>
        <w:t>Шестнадцатилетние граждане</w:t>
      </w:r>
      <w:r w:rsidRPr="00623233">
        <w:rPr>
          <w:rFonts w:ascii="Times New Roman" w:eastAsia="Times New Roman" w:hAnsi="Times New Roman" w:cs="Times New Roman"/>
          <w:sz w:val="20"/>
          <w:szCs w:val="20"/>
          <w:lang w:eastAsia="ru-RU"/>
        </w:rPr>
        <w:t xml:space="preserve"> в соответствии со ст. 27 Закона №131-ФЗ имеют также право принимать участие в организации и деятельности территориального общественного самоуправления.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 учетом того, что проектная деятельность сегодня имеет высокую актуальность, а проектированию учат в школе, вузах и некоммерческом секторе, молодежные инициативные проекты обладают значительным потенциалом.</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2. </w:t>
      </w:r>
      <w:r w:rsidRPr="00623233">
        <w:rPr>
          <w:rFonts w:ascii="Times New Roman" w:eastAsia="Times New Roman" w:hAnsi="Times New Roman" w:cs="Times New Roman"/>
          <w:b/>
          <w:bCs/>
          <w:sz w:val="20"/>
          <w:szCs w:val="20"/>
          <w:lang w:eastAsia="ru-RU"/>
        </w:rPr>
        <w:t>Территориальное общественное самоуправление</w:t>
      </w:r>
      <w:r w:rsidRPr="00623233">
        <w:rPr>
          <w:rFonts w:ascii="Times New Roman" w:eastAsia="Times New Roman" w:hAnsi="Times New Roman" w:cs="Times New Roman"/>
          <w:sz w:val="20"/>
          <w:szCs w:val="20"/>
          <w:lang w:eastAsia="ru-RU"/>
        </w:rPr>
        <w:t xml:space="preserve"> – это </w:t>
      </w:r>
      <w:r w:rsidRPr="00623233">
        <w:rPr>
          <w:rFonts w:ascii="Times New Roman" w:eastAsia="Times New Roman" w:hAnsi="Times New Roman" w:cs="Times New Roman"/>
          <w:sz w:val="20"/>
          <w:szCs w:val="20"/>
          <w:shd w:val="clear" w:color="auto" w:fill="FFFFFF"/>
          <w:lang w:eastAsia="ru-RU"/>
        </w:rPr>
        <w:t>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В соответствии с Законом № 131-ФЗ (ст. 27) органы ТОС:</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shd w:val="clear" w:color="auto" w:fill="FFFFFF"/>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Вовлечение ТОС в практику инициативного проектирования в качестве инициаторов инициативных проектов эффективно в случае, если территория, вышедшего с инициативным проектом, состоит из отдельных частей с компактно проживающими группами населения или может быть естественным образом разделена на такие части (например, микрорайоны, улицы в населенном пункте поселения, населенные пункты в поселении  и т.д.). Вовлечение ТОС в практику инициативного проектирования может позволить получить более масштабные, комплексные и проработанные инициативные проекты.</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Для определения выдвигаемого инициативного проекта органы ТОС организуют собрания ТОС, на котором могут обсуждаться проектные идеи, как выдвинутые участниками собрания, так и предложенные другими гражданами или организациями. По результатам обсуждений выбирается наиболее приоритетная проектная идея, на основе которой органы ТОС оформляют инициативный проект и выносят его на общественное обсуждение. Органы ТОС проводят мероприятия по идентификации и предварительному обсуждению инициативных проектов в соответствии с собственными уставами.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lastRenderedPageBreak/>
        <w:t>3. Старосты сельских населенных пунктов получили право выдвигать инициативные проекты в практиках инициативного проектирования, которые реализуются в поселениях, включающих в себя небольшие населенные пункты.</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В таком поселении староста, получая от жителей информацию об актуальных проблемах муниципального образования, выступает в роли инициатора участия жителей населенного пункта в инициативном проекте. Перед внесением в местную администрацию выдвинутые старостой инициативные проекты обсуждаются и утверждаются на сходе, собрании или конференции граждан.</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В соответствии с Законом №131-ФЗ (ст. 27.1)</w:t>
      </w:r>
      <w:r w:rsidRPr="00623233">
        <w:rPr>
          <w:rFonts w:ascii="Times New Roman" w:eastAsia="Times New Roman" w:hAnsi="Times New Roman" w:cs="Times New Roman"/>
          <w:sz w:val="20"/>
          <w:szCs w:val="20"/>
          <w:shd w:val="clear" w:color="auto" w:fill="FFFFFF"/>
          <w:lang w:eastAsia="ru-RU"/>
        </w:rPr>
        <w:t xml:space="preserve">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sidRPr="00623233">
        <w:rPr>
          <w:rFonts w:ascii="Times New Roman" w:eastAsia="Times New Roman" w:hAnsi="Times New Roman" w:cs="Times New Roman"/>
          <w:sz w:val="20"/>
          <w:szCs w:val="20"/>
          <w:lang w:eastAsia="ru-RU"/>
        </w:rPr>
        <w:t>.</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На данном этапе задачи жителя: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определить актуальную проблему местного значения;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предложить оптимальный вариант ее решения;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определить инициативную группу жителей (представителей интересов жителей) или войти в ее состав.</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Задачи инициатора: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собрать предложения жителей по решению актуальной проблемы местного значения;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подготовить паспорт инициативного проекта;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сформировать инициативную группу жителей.</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Задачи инициативной группы жителей:</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изучить актуальную проблему местного значения;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проанализировать паспорт инициативного проекта;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подготовить предложения по реализации инициативного проекта.</w:t>
      </w:r>
    </w:p>
    <w:p w:rsidR="00623233" w:rsidRPr="00623233" w:rsidRDefault="00623233" w:rsidP="00623233">
      <w:pPr>
        <w:spacing w:after="0" w:line="240" w:lineRule="auto"/>
        <w:ind w:right="-8"/>
        <w:jc w:val="center"/>
        <w:rPr>
          <w:rFonts w:ascii="Times New Roman" w:eastAsia="Times New Roman" w:hAnsi="Times New Roman" w:cs="Times New Roman"/>
          <w:b/>
          <w:bCs/>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Шаг 2. Обсуждение инициативного проекта на собрании граждан</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Инициативный проект должен содержать следующие сведения: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 описание проблемы, решение которой имеет приоритетное значение для жителей муниципального образования или его части;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 обоснование предложений по решению указанной проблемы;</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3) описание ожидаемого результата (ожидаемых результатов) реализации инициативного проекта;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4) предварительный расчет необходимых расходов на реализацию инициативного проекта;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5) планируемые сроки реализации инициативного проекта;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Большинство из указанных пунктов требует расчетов, но наибольшего внимания для разработки инициативного проекта заслуживают описание проблемы, обоснование предложений и описание ожидаемого результата.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Недоработка этих параметров может привести к неверному толкованию при обсуждении с жителями и рассмотрении местной администрацией, неправильной с точки зрения разработчиков проекта расстановке приоритетов, а, в конечном счете – появлению невостребованных объектов и неэффективному расходованию ресурсов.</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Формулировка </w:t>
      </w:r>
      <w:r w:rsidRPr="00623233">
        <w:rPr>
          <w:rFonts w:ascii="Times New Roman" w:eastAsia="Times New Roman" w:hAnsi="Times New Roman" w:cs="Times New Roman"/>
          <w:b/>
          <w:bCs/>
          <w:sz w:val="20"/>
          <w:szCs w:val="20"/>
          <w:lang w:eastAsia="ru-RU"/>
        </w:rPr>
        <w:t>проблемы</w:t>
      </w:r>
      <w:r w:rsidRPr="00623233">
        <w:rPr>
          <w:rFonts w:ascii="Times New Roman" w:eastAsia="Times New Roman" w:hAnsi="Times New Roman" w:cs="Times New Roman"/>
          <w:sz w:val="20"/>
          <w:szCs w:val="20"/>
          <w:lang w:eastAsia="ru-RU"/>
        </w:rPr>
        <w:t xml:space="preserve"> на обывательском уровне часто сводится к определению сферы ее возникновения («проблема дорог», «проблема вывоза мусора») или к констатации фактов («изношена инфраструктура», «отсутствует спортивная площадка»).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Конечно, большинство инфраструктурных проблем будет понятно и в таких формулировках, как «отсутствует водопровод», «отсутствует транспортное сообщение», «нет уличного освещения». Однако для других случаев может потребоваться уточнение. Например, «детям негде играть» может означать как необходимость оборудования детских площадок, так и создание рекреационных зон, организацию досуга, расширение услуг в сфере культуры и физической культуры.</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lastRenderedPageBreak/>
        <w:t>Настоящая проблема всегда является препятствием на пути к достижению цели. Для ее правильной идентификации нужно представлять себе образ ожидаемого результата («дорога, пригодная для автотранспорта», «мусор сортируется, собирается на оборудованных площадках, вывозится вовремя», «все желающие могут заниматься физической культурой на открытых оборудованных площадках»).</w:t>
      </w:r>
    </w:p>
    <w:p w:rsidR="00623233" w:rsidRPr="00623233" w:rsidRDefault="00623233" w:rsidP="00623233">
      <w:pPr>
        <w:tabs>
          <w:tab w:val="left" w:pos="1134"/>
        </w:tabs>
        <w:spacing w:after="0" w:line="240" w:lineRule="auto"/>
        <w:ind w:firstLine="709"/>
        <w:jc w:val="both"/>
        <w:rPr>
          <w:rFonts w:ascii="Times New Roman" w:eastAsia="Times New Roman" w:hAnsi="Times New Roman" w:cs="Times New Roman"/>
          <w:bCs/>
          <w:sz w:val="20"/>
          <w:szCs w:val="20"/>
          <w:lang w:eastAsia="ru-RU"/>
        </w:rPr>
      </w:pPr>
      <w:r w:rsidRPr="00623233">
        <w:rPr>
          <w:rFonts w:ascii="Times New Roman" w:eastAsia="Times New Roman" w:hAnsi="Times New Roman" w:cs="Times New Roman"/>
          <w:bCs/>
          <w:sz w:val="20"/>
          <w:szCs w:val="20"/>
          <w:lang w:eastAsia="ru-RU"/>
        </w:rPr>
        <w:t xml:space="preserve">Порядок определения территории, части территории муниципального образования, </w:t>
      </w:r>
      <w:r w:rsidRPr="00623233">
        <w:rPr>
          <w:rFonts w:ascii="Times New Roman" w:eastAsia="Times New Roman" w:hAnsi="Times New Roman" w:cs="Times New Roman"/>
          <w:sz w:val="20"/>
          <w:szCs w:val="20"/>
          <w:lang w:eastAsia="ru-RU"/>
        </w:rPr>
        <w:t>предназначенной для реализации инициативных проектов, утвержден решением представительного органа муниципального образования от 20.12.2021 г. № 18/84 «</w:t>
      </w:r>
      <w:r w:rsidRPr="00623233">
        <w:rPr>
          <w:rFonts w:ascii="Times New Roman" w:eastAsia="Times New Roman" w:hAnsi="Times New Roman" w:cs="Times New Roman"/>
          <w:bCs/>
          <w:sz w:val="20"/>
          <w:szCs w:val="20"/>
          <w:lang w:eastAsia="ru-RU"/>
        </w:rPr>
        <w:t xml:space="preserve">Об утверждении Порядка определения части территории </w:t>
      </w:r>
      <w:r w:rsidRPr="00623233">
        <w:rPr>
          <w:rFonts w:ascii="Times New Roman" w:eastAsia="Times New Roman" w:hAnsi="Times New Roman" w:cs="Times New Roman"/>
          <w:sz w:val="20"/>
          <w:szCs w:val="20"/>
          <w:lang w:eastAsia="ru-RU"/>
        </w:rPr>
        <w:t xml:space="preserve">Вьюнского сельсовета Колыванского  района </w:t>
      </w:r>
      <w:r w:rsidRPr="00623233">
        <w:rPr>
          <w:rFonts w:ascii="Times New Roman" w:eastAsia="Times New Roman" w:hAnsi="Times New Roman" w:cs="Times New Roman"/>
          <w:bCs/>
          <w:sz w:val="20"/>
          <w:szCs w:val="20"/>
          <w:lang w:eastAsia="ru-RU"/>
        </w:rPr>
        <w:t>Новосибирской области, на которой могут реализоваться инициативные проекты».</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Территория, на которой могут реализовываться инициативные проекты, устанавливается  решением администрации муниципального образования.  </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2) органы территориального общественного самоуправления; </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3) староста сельского населенного пункта.</w:t>
      </w:r>
    </w:p>
    <w:p w:rsidR="00623233" w:rsidRPr="00623233" w:rsidRDefault="00623233" w:rsidP="00623233">
      <w:pPr>
        <w:spacing w:after="0" w:line="240" w:lineRule="auto"/>
        <w:ind w:firstLine="567"/>
        <w:jc w:val="both"/>
        <w:rPr>
          <w:rFonts w:ascii="Times New Roman" w:eastAsia="Times New Roman" w:hAnsi="Times New Roman" w:cs="Times New Roman"/>
          <w:bCs/>
          <w:sz w:val="20"/>
          <w:szCs w:val="20"/>
          <w:lang w:eastAsia="ru-RU"/>
        </w:rPr>
      </w:pPr>
      <w:r w:rsidRPr="00623233">
        <w:rPr>
          <w:rFonts w:ascii="Times New Roman" w:eastAsia="Times New Roman" w:hAnsi="Times New Roman" w:cs="Times New Roman"/>
          <w:sz w:val="20"/>
          <w:szCs w:val="20"/>
          <w:lang w:eastAsia="ru-RU"/>
        </w:rPr>
        <w:t xml:space="preserve">Инициативные проекты могут реализовываться в границах </w:t>
      </w:r>
      <w:r w:rsidRPr="00623233">
        <w:rPr>
          <w:rFonts w:ascii="Times New Roman" w:eastAsia="Times New Roman" w:hAnsi="Times New Roman" w:cs="Times New Roman"/>
          <w:bCs/>
          <w:sz w:val="20"/>
          <w:szCs w:val="20"/>
          <w:lang w:eastAsia="ru-RU"/>
        </w:rPr>
        <w:t xml:space="preserve">Вьюнского  сельсовета Колыванского района Новосибирской области </w:t>
      </w:r>
      <w:r w:rsidRPr="00623233">
        <w:rPr>
          <w:rFonts w:ascii="Times New Roman" w:eastAsia="Times New Roman" w:hAnsi="Times New Roman" w:cs="Times New Roman"/>
          <w:sz w:val="20"/>
          <w:szCs w:val="20"/>
          <w:lang w:eastAsia="ru-RU"/>
        </w:rPr>
        <w:t>(далее - муниципальное образование) в пределах следующих территорий проживания</w:t>
      </w:r>
      <w:r w:rsidRPr="00623233">
        <w:rPr>
          <w:rFonts w:ascii="Times New Roman" w:eastAsia="Times New Roman" w:hAnsi="Times New Roman" w:cs="Times New Roman"/>
          <w:bCs/>
          <w:sz w:val="20"/>
          <w:szCs w:val="20"/>
          <w:lang w:eastAsia="ru-RU"/>
        </w:rPr>
        <w:t xml:space="preserve"> граждан:</w:t>
      </w:r>
    </w:p>
    <w:p w:rsidR="00623233" w:rsidRPr="00623233" w:rsidRDefault="00623233" w:rsidP="00623233">
      <w:pPr>
        <w:spacing w:after="0" w:line="240" w:lineRule="auto"/>
        <w:ind w:firstLine="567"/>
        <w:jc w:val="both"/>
        <w:rPr>
          <w:rFonts w:ascii="Times New Roman" w:eastAsia="Times New Roman" w:hAnsi="Times New Roman" w:cs="Times New Roman"/>
          <w:bCs/>
          <w:sz w:val="20"/>
          <w:szCs w:val="20"/>
          <w:lang w:eastAsia="ru-RU"/>
        </w:rPr>
      </w:pPr>
      <w:r w:rsidRPr="00623233">
        <w:rPr>
          <w:rFonts w:ascii="Times New Roman" w:eastAsia="Times New Roman" w:hAnsi="Times New Roman" w:cs="Times New Roman"/>
          <w:bCs/>
          <w:sz w:val="20"/>
          <w:szCs w:val="20"/>
          <w:lang w:eastAsia="ru-RU"/>
        </w:rPr>
        <w:t>1) в границах территорий территориального общественного самоуправления;</w:t>
      </w:r>
    </w:p>
    <w:p w:rsidR="00623233" w:rsidRPr="00623233" w:rsidRDefault="00623233" w:rsidP="00623233">
      <w:pPr>
        <w:spacing w:after="0" w:line="240" w:lineRule="auto"/>
        <w:ind w:firstLine="567"/>
        <w:jc w:val="both"/>
        <w:rPr>
          <w:rFonts w:ascii="Times New Roman" w:eastAsia="Times New Roman" w:hAnsi="Times New Roman" w:cs="Times New Roman"/>
          <w:bCs/>
          <w:sz w:val="20"/>
          <w:szCs w:val="20"/>
          <w:lang w:eastAsia="ru-RU"/>
        </w:rPr>
      </w:pPr>
      <w:r w:rsidRPr="00623233">
        <w:rPr>
          <w:rFonts w:ascii="Times New Roman" w:eastAsia="Times New Roman" w:hAnsi="Times New Roman" w:cs="Times New Roman"/>
          <w:bCs/>
          <w:sz w:val="20"/>
          <w:szCs w:val="20"/>
          <w:lang w:eastAsia="ru-RU"/>
        </w:rPr>
        <w:t>2) группы жилых домов;</w:t>
      </w:r>
    </w:p>
    <w:p w:rsidR="00623233" w:rsidRPr="00623233" w:rsidRDefault="00623233" w:rsidP="00623233">
      <w:pPr>
        <w:spacing w:after="0" w:line="240" w:lineRule="auto"/>
        <w:ind w:firstLine="567"/>
        <w:jc w:val="both"/>
        <w:rPr>
          <w:rFonts w:ascii="Times New Roman" w:eastAsia="Times New Roman" w:hAnsi="Times New Roman" w:cs="Times New Roman"/>
          <w:bCs/>
          <w:sz w:val="20"/>
          <w:szCs w:val="20"/>
          <w:lang w:eastAsia="ru-RU"/>
        </w:rPr>
      </w:pPr>
      <w:r w:rsidRPr="00623233">
        <w:rPr>
          <w:rFonts w:ascii="Times New Roman" w:eastAsia="Times New Roman" w:hAnsi="Times New Roman" w:cs="Times New Roman"/>
          <w:bCs/>
          <w:sz w:val="20"/>
          <w:szCs w:val="20"/>
          <w:lang w:eastAsia="ru-RU"/>
        </w:rPr>
        <w:t>3) жилого микрорайона;</w:t>
      </w:r>
    </w:p>
    <w:p w:rsidR="00623233" w:rsidRPr="00623233" w:rsidRDefault="00623233" w:rsidP="00623233">
      <w:pPr>
        <w:spacing w:after="0" w:line="240" w:lineRule="auto"/>
        <w:ind w:firstLine="567"/>
        <w:jc w:val="both"/>
        <w:rPr>
          <w:rFonts w:ascii="Times New Roman" w:eastAsia="Times New Roman" w:hAnsi="Times New Roman" w:cs="Times New Roman"/>
          <w:bCs/>
          <w:sz w:val="20"/>
          <w:szCs w:val="20"/>
          <w:lang w:eastAsia="ru-RU"/>
        </w:rPr>
      </w:pPr>
      <w:r w:rsidRPr="00623233">
        <w:rPr>
          <w:rFonts w:ascii="Times New Roman" w:eastAsia="Times New Roman" w:hAnsi="Times New Roman" w:cs="Times New Roman"/>
          <w:bCs/>
          <w:sz w:val="20"/>
          <w:szCs w:val="20"/>
          <w:lang w:eastAsia="ru-RU"/>
        </w:rPr>
        <w:t>4) сельского населенного пункта, не являющегося поселением;</w:t>
      </w:r>
    </w:p>
    <w:p w:rsidR="00623233" w:rsidRPr="00623233" w:rsidRDefault="00623233" w:rsidP="00623233">
      <w:pPr>
        <w:spacing w:after="0" w:line="240" w:lineRule="auto"/>
        <w:ind w:firstLine="567"/>
        <w:jc w:val="both"/>
        <w:rPr>
          <w:rFonts w:ascii="Times New Roman" w:eastAsia="Times New Roman" w:hAnsi="Times New Roman" w:cs="Times New Roman"/>
          <w:bCs/>
          <w:sz w:val="20"/>
          <w:szCs w:val="20"/>
          <w:lang w:eastAsia="ru-RU"/>
        </w:rPr>
      </w:pPr>
      <w:r w:rsidRPr="00623233">
        <w:rPr>
          <w:rFonts w:ascii="Times New Roman" w:eastAsia="Times New Roman" w:hAnsi="Times New Roman" w:cs="Times New Roman"/>
          <w:bCs/>
          <w:sz w:val="20"/>
          <w:szCs w:val="20"/>
          <w:lang w:eastAsia="ru-RU"/>
        </w:rPr>
        <w:t>5) иных территорий проживания граждан.</w:t>
      </w:r>
    </w:p>
    <w:p w:rsidR="00623233" w:rsidRPr="00623233" w:rsidRDefault="00623233" w:rsidP="00623233">
      <w:pPr>
        <w:spacing w:after="0" w:line="240" w:lineRule="auto"/>
        <w:ind w:firstLine="567"/>
        <w:jc w:val="both"/>
        <w:rPr>
          <w:rFonts w:ascii="Times New Roman" w:eastAsia="Times New Roman" w:hAnsi="Times New Roman" w:cs="Times New Roman"/>
          <w:bCs/>
          <w:sz w:val="20"/>
          <w:szCs w:val="20"/>
          <w:lang w:eastAsia="ru-RU"/>
        </w:rPr>
      </w:pPr>
      <w:r w:rsidRPr="00623233">
        <w:rPr>
          <w:rFonts w:ascii="Times New Roman" w:eastAsia="Times New Roman" w:hAnsi="Times New Roman" w:cs="Times New Roman"/>
          <w:bCs/>
          <w:sz w:val="20"/>
          <w:szCs w:val="20"/>
          <w:lang w:eastAsia="ru-RU"/>
        </w:rPr>
        <w:t>Для установления территории, на которой могут</w:t>
      </w:r>
      <w:r w:rsidRPr="00623233">
        <w:rPr>
          <w:rFonts w:ascii="Times New Roman" w:eastAsia="Times New Roman" w:hAnsi="Times New Roman" w:cs="Times New Roman"/>
          <w:b/>
          <w:bCs/>
          <w:sz w:val="20"/>
          <w:szCs w:val="20"/>
          <w:lang w:eastAsia="ru-RU"/>
        </w:rPr>
        <w:t xml:space="preserve"> </w:t>
      </w:r>
      <w:r w:rsidRPr="00623233">
        <w:rPr>
          <w:rFonts w:ascii="Times New Roman" w:eastAsia="Times New Roman" w:hAnsi="Times New Roman" w:cs="Times New Roman"/>
          <w:bCs/>
          <w:sz w:val="20"/>
          <w:szCs w:val="20"/>
          <w:lang w:eastAsia="ru-RU"/>
        </w:rPr>
        <w:t>реализовываться инициативные проекты, инициатор проекта</w:t>
      </w:r>
      <w:r w:rsidRPr="00623233">
        <w:rPr>
          <w:rFonts w:ascii="Times New Roman" w:eastAsia="Times New Roman" w:hAnsi="Times New Roman" w:cs="Times New Roman"/>
          <w:b/>
          <w:bCs/>
          <w:sz w:val="20"/>
          <w:szCs w:val="20"/>
          <w:lang w:eastAsia="ru-RU"/>
        </w:rPr>
        <w:t xml:space="preserve"> </w:t>
      </w:r>
      <w:r w:rsidRPr="00623233">
        <w:rPr>
          <w:rFonts w:ascii="Times New Roman" w:eastAsia="Times New Roman" w:hAnsi="Times New Roman" w:cs="Times New Roman"/>
          <w:bCs/>
          <w:sz w:val="20"/>
          <w:szCs w:val="20"/>
          <w:lang w:eastAsia="ru-RU"/>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623233">
        <w:rPr>
          <w:rFonts w:ascii="Times New Roman" w:eastAsia="Calibri" w:hAnsi="Times New Roman" w:cs="Times New Roman"/>
          <w:sz w:val="20"/>
          <w:szCs w:val="20"/>
        </w:rPr>
        <w:t xml:space="preserve"> с описанием ее границ</w:t>
      </w:r>
      <w:r w:rsidRPr="00623233">
        <w:rPr>
          <w:rFonts w:ascii="Times New Roman" w:eastAsia="Times New Roman" w:hAnsi="Times New Roman" w:cs="Times New Roman"/>
          <w:bCs/>
          <w:sz w:val="20"/>
          <w:szCs w:val="20"/>
          <w:lang w:eastAsia="ru-RU"/>
        </w:rPr>
        <w:t>.</w:t>
      </w:r>
    </w:p>
    <w:p w:rsidR="00623233" w:rsidRPr="00623233" w:rsidRDefault="00623233" w:rsidP="00623233">
      <w:pPr>
        <w:spacing w:after="0" w:line="240" w:lineRule="auto"/>
        <w:ind w:firstLine="567"/>
        <w:jc w:val="both"/>
        <w:rPr>
          <w:rFonts w:ascii="Times New Roman" w:eastAsia="Calibri" w:hAnsi="Times New Roman" w:cs="Times New Roman"/>
          <w:sz w:val="20"/>
          <w:szCs w:val="20"/>
        </w:rPr>
      </w:pPr>
      <w:r w:rsidRPr="00623233">
        <w:rPr>
          <w:rFonts w:ascii="Times New Roman" w:eastAsia="Times New Roman" w:hAnsi="Times New Roman" w:cs="Times New Roman"/>
          <w:bCs/>
          <w:sz w:val="20"/>
          <w:szCs w:val="20"/>
          <w:lang w:eastAsia="ru-RU"/>
        </w:rPr>
        <w:t>Заявление об определении территории, на которой планируется реализовывать инициативный проект,</w:t>
      </w:r>
      <w:r w:rsidRPr="00623233">
        <w:rPr>
          <w:rFonts w:ascii="Times New Roman" w:eastAsia="Calibri" w:hAnsi="Times New Roman" w:cs="Times New Roman"/>
          <w:sz w:val="20"/>
          <w:szCs w:val="20"/>
        </w:rPr>
        <w:t xml:space="preserve"> подписывается инициаторами проекта.</w:t>
      </w:r>
    </w:p>
    <w:p w:rsidR="00623233" w:rsidRPr="00623233" w:rsidRDefault="00623233" w:rsidP="00623233">
      <w:pPr>
        <w:spacing w:after="0" w:line="240" w:lineRule="auto"/>
        <w:ind w:firstLine="567"/>
        <w:jc w:val="both"/>
        <w:rPr>
          <w:rFonts w:ascii="Times New Roman" w:eastAsia="Calibri" w:hAnsi="Times New Roman" w:cs="Times New Roman"/>
          <w:sz w:val="20"/>
          <w:szCs w:val="20"/>
        </w:rPr>
      </w:pPr>
      <w:r w:rsidRPr="00623233">
        <w:rPr>
          <w:rFonts w:ascii="Times New Roman" w:eastAsia="Calibri" w:hAnsi="Times New Roman" w:cs="Times New Roman"/>
          <w:sz w:val="20"/>
          <w:szCs w:val="20"/>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К заявлению инициатор проекта прилагает следующие документы:</w:t>
      </w:r>
    </w:p>
    <w:p w:rsidR="00623233" w:rsidRPr="00623233" w:rsidRDefault="00623233" w:rsidP="00623233">
      <w:pPr>
        <w:spacing w:after="0" w:line="240" w:lineRule="auto"/>
        <w:ind w:firstLine="567"/>
        <w:jc w:val="both"/>
        <w:rPr>
          <w:rFonts w:ascii="Times New Roman" w:eastAsia="Calibri" w:hAnsi="Times New Roman" w:cs="Times New Roman"/>
          <w:sz w:val="20"/>
          <w:szCs w:val="20"/>
        </w:rPr>
      </w:pPr>
      <w:r w:rsidRPr="00623233">
        <w:rPr>
          <w:rFonts w:ascii="Times New Roman" w:eastAsia="Calibri" w:hAnsi="Times New Roman" w:cs="Times New Roman"/>
          <w:sz w:val="20"/>
          <w:szCs w:val="20"/>
        </w:rPr>
        <w:t>1) краткое описание инициативного проекта;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2) копию протокола собрания (Приложение 2)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 его реализация. </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Администрация муниципального образования в течение 15 календарных дней со дня поступления заявления принимает решение:</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 об определении границ территории, на которой планируется реализовывать инициативный проект;</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 об отказе в определении границ территории, на которой планируется реализовывать инициативный проект.</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При разработке инициативного проекта описание проблемы дается в свободной форме. Основной тезис следует сопроводить пояснениями, при необходимости фактами или статистикой, доказывающими необходимость решения проблемы, и обязательной аргументацией того, почему решение именно этой проблемы имеет приоритетное значение для всех жителей или на части территории муниципального образования.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Описание </w:t>
      </w:r>
      <w:r w:rsidRPr="00623233">
        <w:rPr>
          <w:rFonts w:ascii="Times New Roman" w:eastAsia="Times New Roman" w:hAnsi="Times New Roman" w:cs="Times New Roman"/>
          <w:b/>
          <w:bCs/>
          <w:sz w:val="20"/>
          <w:szCs w:val="20"/>
          <w:lang w:eastAsia="ru-RU"/>
        </w:rPr>
        <w:t>ожидаемого результата</w:t>
      </w:r>
      <w:r w:rsidRPr="00623233">
        <w:rPr>
          <w:rFonts w:ascii="Times New Roman" w:eastAsia="Times New Roman" w:hAnsi="Times New Roman" w:cs="Times New Roman"/>
          <w:sz w:val="20"/>
          <w:szCs w:val="20"/>
          <w:lang w:eastAsia="ru-RU"/>
        </w:rPr>
        <w:t xml:space="preserve"> (ожидаемых результатов) реализации инициативного проекта может быть сделано через образ результата («все жители смогут иметь доступ к качественной питьевой воде»), а также с использованием специфических количественных («количество жителей, получивших доступ к интернету», «обеспеченность уличным освещением», «доля общественных мест, оборудованных детскими площадками») и качественных («у жителей соседних поселений возрастет интерес к проведению отдыха и досуга в нашем поселении») показателей.</w:t>
      </w:r>
    </w:p>
    <w:p w:rsidR="00623233" w:rsidRPr="00623233" w:rsidRDefault="00623233" w:rsidP="00623233">
      <w:pPr>
        <w:spacing w:after="0" w:line="240" w:lineRule="auto"/>
        <w:ind w:firstLine="567"/>
        <w:jc w:val="both"/>
        <w:rPr>
          <w:rFonts w:ascii="Times New Roman" w:eastAsia="Times New Roman" w:hAnsi="Times New Roman" w:cs="Times New Roman"/>
          <w:color w:val="FF0000"/>
          <w:sz w:val="20"/>
          <w:szCs w:val="20"/>
          <w:lang w:eastAsia="ru-RU"/>
        </w:rPr>
      </w:pPr>
      <w:r w:rsidRPr="00623233">
        <w:rPr>
          <w:rFonts w:ascii="Times New Roman" w:eastAsia="Times New Roman" w:hAnsi="Times New Roman" w:cs="Times New Roman"/>
          <w:sz w:val="20"/>
          <w:szCs w:val="20"/>
          <w:lang w:eastAsia="ru-RU"/>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При этом возможно рассмотрение нескольких инициативных проектов на одном сходе, одном собрании или одной конференции граждан.</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w:t>
      </w:r>
      <w:r w:rsidRPr="00623233">
        <w:rPr>
          <w:rFonts w:ascii="Times New Roman" w:eastAsia="Times New Roman" w:hAnsi="Times New Roman" w:cs="Times New Roman"/>
          <w:sz w:val="20"/>
          <w:szCs w:val="20"/>
          <w:lang w:eastAsia="ru-RU"/>
        </w:rPr>
        <w:lastRenderedPageBreak/>
        <w:t>(или) подписные листы, подтверждающие поддержку инициативного проекта жителями муниципального образования или его части.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 xml:space="preserve">Сход граждан </w:t>
      </w:r>
      <w:r w:rsidRPr="00623233">
        <w:rPr>
          <w:rFonts w:ascii="Times New Roman" w:eastAsia="Times New Roman" w:hAnsi="Times New Roman" w:cs="Times New Roman"/>
          <w:sz w:val="20"/>
          <w:szCs w:val="20"/>
          <w:lang w:eastAsia="ru-RU"/>
        </w:rPr>
        <w:t>– это традиционная для России форма управления</w:t>
      </w:r>
      <w:r w:rsidRPr="00623233">
        <w:rPr>
          <w:rFonts w:ascii="Times New Roman" w:eastAsia="Times New Roman" w:hAnsi="Times New Roman" w:cs="Times New Roman"/>
          <w:b/>
          <w:bCs/>
          <w:sz w:val="20"/>
          <w:szCs w:val="20"/>
          <w:lang w:eastAsia="ru-RU"/>
        </w:rPr>
        <w:t xml:space="preserve"> </w:t>
      </w:r>
      <w:r w:rsidRPr="00623233">
        <w:rPr>
          <w:rFonts w:ascii="Times New Roman" w:eastAsia="Times New Roman" w:hAnsi="Times New Roman" w:cs="Times New Roman"/>
          <w:sz w:val="20"/>
          <w:szCs w:val="20"/>
          <w:lang w:eastAsia="ru-RU"/>
        </w:rPr>
        <w:t>местными делами. Сходы обеспечивают гражданам возможность сочетания коллективного обсуждения вопросов и принятия решений с личной активностью и инициативой, выражающихся в их вопросах, выступлениях, участии в голосовании и прочем.</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В соответствии со ст. 25.1 Закона № 131-ФЗ сход граждан может проводиться и на всей территории, и на части территории муниципального образования, например, по вопросам введения и использования средств самообложения граждан на территории населенного пункта; выдвижения кандидатуры старосты сельского населенного пункта; выдвижения кандидатур состав конкурсной комиссии при проведении конкурса на замещение должности муниципальной службы. Порядок созыва и проведения сходов определяется на уровне органов местного самоуправления.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 xml:space="preserve">Собрание граждан </w:t>
      </w:r>
      <w:r w:rsidRPr="00623233">
        <w:rPr>
          <w:rFonts w:ascii="Times New Roman" w:eastAsia="Times New Roman" w:hAnsi="Times New Roman" w:cs="Times New Roman"/>
          <w:sz w:val="20"/>
          <w:szCs w:val="20"/>
          <w:lang w:eastAsia="ru-RU"/>
        </w:rPr>
        <w:t>проводятся для обсуждения вопросов местного</w:t>
      </w:r>
      <w:r w:rsidRPr="00623233">
        <w:rPr>
          <w:rFonts w:ascii="Times New Roman" w:eastAsia="Times New Roman" w:hAnsi="Times New Roman" w:cs="Times New Roman"/>
          <w:b/>
          <w:bCs/>
          <w:sz w:val="20"/>
          <w:szCs w:val="20"/>
          <w:lang w:eastAsia="ru-RU"/>
        </w:rPr>
        <w:t xml:space="preserve"> </w:t>
      </w:r>
      <w:r w:rsidRPr="00623233">
        <w:rPr>
          <w:rFonts w:ascii="Times New Roman" w:eastAsia="Times New Roman" w:hAnsi="Times New Roman" w:cs="Times New Roman"/>
          <w:sz w:val="20"/>
          <w:szCs w:val="20"/>
          <w:lang w:eastAsia="ru-RU"/>
        </w:rPr>
        <w:t xml:space="preserve">значения, информирования населения о деятельности органов местного самоуправления, осуществления территориального общественного самоуправления и обсуждения вопросов внесения инициативных проектов и их рассмотрения. </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В соответствии со ст. 29 Закона № 131-ФЗ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23233" w:rsidRPr="00623233" w:rsidRDefault="00623233" w:rsidP="00623233">
      <w:pPr>
        <w:spacing w:after="0" w:line="240" w:lineRule="auto"/>
        <w:ind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Порядок назначения и проведения собрания граждан в целях рассмотрения и обсуждения вопросов внесения инициативных проектов определен нормативным правовым актом представительного органа муниципального образования от 20.12.2021 г. № 18/83 «</w:t>
      </w:r>
      <w:r w:rsidRPr="00623233">
        <w:rPr>
          <w:rFonts w:ascii="Times New Roman" w:eastAsia="Times New Roman" w:hAnsi="Times New Roman" w:cs="Times New Roman"/>
          <w:bCs/>
          <w:sz w:val="20"/>
          <w:szCs w:val="20"/>
          <w:lang w:eastAsia="ru-RU"/>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20" w:tgtFrame="_blank" w:history="1">
        <w:r w:rsidRPr="00623233">
          <w:rPr>
            <w:rFonts w:ascii="Times New Roman" w:eastAsia="Times New Roman" w:hAnsi="Times New Roman" w:cs="Times New Roman"/>
            <w:sz w:val="20"/>
            <w:szCs w:val="20"/>
            <w:lang w:eastAsia="ru-RU"/>
          </w:rPr>
          <w:t>06.10.2003 № 131-ФЗ</w:t>
        </w:r>
      </w:hyperlink>
      <w:r w:rsidRPr="00623233">
        <w:rPr>
          <w:rFonts w:ascii="Times New Roman" w:eastAsia="Times New Roman" w:hAnsi="Times New Roman" w:cs="Times New Roman"/>
          <w:sz w:val="20"/>
          <w:szCs w:val="20"/>
          <w:lang w:eastAsia="ru-RU"/>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представительного органа муниципального образования.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Организатор  собрания  граждан  обязан  подать  в представительный орган муниципального образования   уведомление  о  проведении  собрания  граждан  в  письменной  форме.</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   В  уведомлении  указываются: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  цель  собрания  граждан;</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  место  проведения  собрания;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3)  дата,  время  начала  и  окончания  собрания  граждан;</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4)  предполагаемое  количество  участников  собрания  граждан;</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5)  наименование  инициативного  проекта;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6)  часть  территории  муниципального образования,   на   которой   может   реализовываться   инициативный   проект,   а  также  решение  администрации муниципального образования,  которым  определена  данная  территория.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8)  фамилия,  имя,  отчество  организатора  собрания  граждан,  сведения  о  его  месте  жительства  или  пребывания  и  номер  телефона;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10)  дата   подачи  уведомления  о  проведении  собрания  граждан.</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          (Приложение 1).</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w:t>
      </w:r>
      <w:r w:rsidRPr="00623233">
        <w:rPr>
          <w:rFonts w:ascii="Times New Roman" w:eastAsia="Times New Roman" w:hAnsi="Times New Roman" w:cs="Times New Roman"/>
          <w:sz w:val="20"/>
          <w:szCs w:val="20"/>
          <w:lang w:eastAsia="ru-RU"/>
        </w:rPr>
        <w:lastRenderedPageBreak/>
        <w:t>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  </w:t>
      </w:r>
    </w:p>
    <w:p w:rsidR="00623233" w:rsidRPr="00623233" w:rsidRDefault="00623233" w:rsidP="00623233">
      <w:pPr>
        <w:spacing w:after="0" w:line="240" w:lineRule="auto"/>
        <w:ind w:firstLine="567"/>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Порядок  проведения  собрания</w:t>
      </w:r>
    </w:p>
    <w:p w:rsidR="00623233" w:rsidRPr="00623233" w:rsidRDefault="00623233" w:rsidP="00623233">
      <w:pPr>
        <w:spacing w:after="0" w:line="240" w:lineRule="auto"/>
        <w:ind w:firstLine="567"/>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  Собрание  открывает  должностное  лицо  органов  местного  самоуправления  поселения    или   один   из   организаторов    собрания.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Секретарём  собрания  граждан  ведётся  протокол.</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Ответственное лицо   за  подготовку   и  проведение   собрания   обеспечивает   регистрацию   количественного  состава  граждан.</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Решения   принимаются   большинством   голосов   от   присутствующих   на  собрании   открытым  голосованием.  </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Решения  оформляются  протокольно.</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Итоги  собрания  подлежат  опубликованию  (обнародованию)  в  течение  5  дней  с  момента  проведения  собрания.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муниципальном образовании.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color w:val="FF0000"/>
          <w:sz w:val="20"/>
          <w:szCs w:val="20"/>
          <w:lang w:eastAsia="ru-RU"/>
        </w:rPr>
      </w:pPr>
      <w:r w:rsidRPr="00623233">
        <w:rPr>
          <w:rFonts w:ascii="Times New Roman" w:eastAsia="Times New Roman" w:hAnsi="Times New Roman" w:cs="Times New Roman"/>
          <w:b/>
          <w:bCs/>
          <w:sz w:val="20"/>
          <w:szCs w:val="20"/>
          <w:lang w:eastAsia="ru-RU"/>
        </w:rPr>
        <w:t xml:space="preserve">Конференция граждан (собрание делегатов) </w:t>
      </w:r>
      <w:r w:rsidRPr="00623233">
        <w:rPr>
          <w:rFonts w:ascii="Times New Roman" w:eastAsia="Times New Roman" w:hAnsi="Times New Roman" w:cs="Times New Roman"/>
          <w:sz w:val="20"/>
          <w:szCs w:val="20"/>
          <w:lang w:eastAsia="ru-RU"/>
        </w:rPr>
        <w:t>проводятся в тех случаях,</w:t>
      </w:r>
      <w:r w:rsidRPr="00623233">
        <w:rPr>
          <w:rFonts w:ascii="Times New Roman" w:eastAsia="Times New Roman" w:hAnsi="Times New Roman" w:cs="Times New Roman"/>
          <w:b/>
          <w:bCs/>
          <w:sz w:val="20"/>
          <w:szCs w:val="20"/>
          <w:lang w:eastAsia="ru-RU"/>
        </w:rPr>
        <w:t xml:space="preserve"> </w:t>
      </w:r>
      <w:r w:rsidRPr="00623233">
        <w:rPr>
          <w:rFonts w:ascii="Times New Roman" w:eastAsia="Times New Roman" w:hAnsi="Times New Roman" w:cs="Times New Roman"/>
          <w:sz w:val="20"/>
          <w:szCs w:val="20"/>
          <w:lang w:eastAsia="ru-RU"/>
        </w:rPr>
        <w:t>когда невозможно провести собрание граждан, например, из-за большой численности населения. В соответствии со ст. 30 Закона № 131-ФЗ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709"/>
        <w:jc w:val="both"/>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На данном этапе задачи жителя:</w:t>
      </w:r>
    </w:p>
    <w:p w:rsidR="00623233" w:rsidRPr="00623233" w:rsidRDefault="00623233" w:rsidP="00623233">
      <w:pPr>
        <w:spacing w:after="0" w:line="240" w:lineRule="auto"/>
        <w:ind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прийти на собрание по обсуждению инициативного проекта;</w:t>
      </w:r>
    </w:p>
    <w:p w:rsidR="00623233" w:rsidRPr="00623233" w:rsidRDefault="00623233" w:rsidP="00623233">
      <w:pPr>
        <w:spacing w:after="0" w:line="240" w:lineRule="auto"/>
        <w:ind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принять участие в обсуждении инициативного проекта на собрании жителей;</w:t>
      </w:r>
    </w:p>
    <w:p w:rsidR="00623233" w:rsidRPr="00623233" w:rsidRDefault="00623233" w:rsidP="00623233">
      <w:pPr>
        <w:spacing w:after="0" w:line="240" w:lineRule="auto"/>
        <w:ind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довести решение собрания по обсуждению инициативного проекта до заинтересованных жителей;</w:t>
      </w:r>
    </w:p>
    <w:p w:rsidR="00623233" w:rsidRPr="00623233" w:rsidRDefault="00623233" w:rsidP="00623233">
      <w:pPr>
        <w:spacing w:after="0" w:line="240" w:lineRule="auto"/>
        <w:ind w:firstLine="70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709"/>
        <w:jc w:val="both"/>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Задачи инициатора:</w:t>
      </w:r>
    </w:p>
    <w:p w:rsidR="00623233" w:rsidRPr="00623233" w:rsidRDefault="00623233" w:rsidP="00623233">
      <w:pPr>
        <w:spacing w:after="0" w:line="240" w:lineRule="auto"/>
        <w:ind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информировать жителей о проведении собрания по обсуждению инициативного проекта;</w:t>
      </w:r>
    </w:p>
    <w:p w:rsidR="00623233" w:rsidRPr="00623233" w:rsidRDefault="00623233" w:rsidP="00623233">
      <w:pPr>
        <w:spacing w:after="0" w:line="240" w:lineRule="auto"/>
        <w:ind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направлять инициативную группу в вопросах организации и проведения обсуждение инициативного проекта на собрании жителей;</w:t>
      </w:r>
    </w:p>
    <w:p w:rsidR="00623233" w:rsidRPr="00623233" w:rsidRDefault="00623233" w:rsidP="00623233">
      <w:pPr>
        <w:spacing w:after="0" w:line="240" w:lineRule="auto"/>
        <w:ind w:firstLine="70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довести решение собрания по обсуждению инициативного проекта до заинтересованных жителей.</w:t>
      </w:r>
    </w:p>
    <w:p w:rsidR="00623233" w:rsidRPr="00623233" w:rsidRDefault="00623233" w:rsidP="00623233">
      <w:pPr>
        <w:spacing w:after="0" w:line="240" w:lineRule="auto"/>
        <w:ind w:firstLine="70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Задачи инициативной группы жителей:</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информировать жителей о проведении собрания по обсуждению инициативного проекта;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организовать и провести обсуждение инициативного проекта на собрании жителей;</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lastRenderedPageBreak/>
        <w:t>довести решение собрания по обсуждению инициативного проекта до заинтересованных жителей.</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8"/>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Шаг 3. Внесение инициативного проекта в местную администрацию</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Инициаторы проекта при внесении инициативного проекта в администрацию муниципального образования прикладывают к нему документы в соответствии   с </w:t>
      </w:r>
      <w:hyperlink r:id="rId21" w:anchor="/document/400165718/entry/11203" w:history="1">
        <w:r w:rsidRPr="00623233">
          <w:rPr>
            <w:rFonts w:ascii="Times New Roman" w:eastAsia="Times New Roman" w:hAnsi="Times New Roman" w:cs="Times New Roman"/>
            <w:sz w:val="20"/>
            <w:szCs w:val="20"/>
            <w:lang w:eastAsia="ru-RU"/>
          </w:rPr>
          <w:t>п. 3.2</w:t>
        </w:r>
      </w:hyperlink>
      <w:r w:rsidRPr="00623233">
        <w:rPr>
          <w:rFonts w:ascii="Times New Roman" w:eastAsia="Times New Roman" w:hAnsi="Times New Roman" w:cs="Times New Roman"/>
          <w:sz w:val="20"/>
          <w:szCs w:val="20"/>
          <w:lang w:eastAsia="ru-RU"/>
        </w:rPr>
        <w:t>  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20.12.2021 г. № 18/82, подтверждающие поддержку инициативного проекта жителями муниципального образования или его части.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w:t>
      </w:r>
      <w:hyperlink r:id="rId22" w:anchor="/document/400165718/entry/11404" w:history="1">
        <w:r w:rsidRPr="00623233">
          <w:rPr>
            <w:rFonts w:ascii="Times New Roman" w:eastAsia="Times New Roman" w:hAnsi="Times New Roman" w:cs="Times New Roman"/>
            <w:sz w:val="20"/>
            <w:szCs w:val="20"/>
            <w:lang w:eastAsia="ru-RU"/>
          </w:rPr>
          <w:t>пунктом 4.4</w:t>
        </w:r>
      </w:hyperlink>
      <w:r w:rsidRPr="00623233">
        <w:rPr>
          <w:rFonts w:ascii="Times New Roman" w:eastAsia="Times New Roman" w:hAnsi="Times New Roman" w:cs="Times New Roman"/>
          <w:sz w:val="20"/>
          <w:szCs w:val="20"/>
          <w:lang w:eastAsia="ru-RU"/>
        </w:rPr>
        <w:t>. 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20.12.2021 г. № 18/82.</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Администрация муниципального образования принимает решение об отказе в поддержке инициативного проекта в одном из следующих случаев:</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несоблюдение установленного </w:t>
      </w:r>
      <w:hyperlink r:id="rId23" w:anchor="/document/400165718/entry/11201" w:history="1">
        <w:r w:rsidRPr="00623233">
          <w:rPr>
            <w:rFonts w:ascii="Times New Roman" w:eastAsia="Times New Roman" w:hAnsi="Times New Roman" w:cs="Times New Roman"/>
            <w:sz w:val="20"/>
            <w:szCs w:val="20"/>
            <w:lang w:eastAsia="ru-RU"/>
          </w:rPr>
          <w:t>пп.</w:t>
        </w:r>
      </w:hyperlink>
      <w:r w:rsidRPr="00623233">
        <w:rPr>
          <w:rFonts w:ascii="Times New Roman" w:eastAsia="Times New Roman" w:hAnsi="Times New Roman" w:cs="Times New Roman"/>
          <w:sz w:val="20"/>
          <w:szCs w:val="20"/>
          <w:lang w:eastAsia="ru-RU"/>
        </w:rPr>
        <w:t> </w:t>
      </w:r>
      <w:r w:rsidRPr="00623233">
        <w:rPr>
          <w:rFonts w:ascii="Times New Roman" w:eastAsia="Times New Roman" w:hAnsi="Times New Roman" w:cs="Times New Roman"/>
          <w:color w:val="000000"/>
          <w:sz w:val="20"/>
          <w:szCs w:val="20"/>
          <w:lang w:eastAsia="ru-RU"/>
        </w:rPr>
        <w:t>2.1, 2.2, 3.1, 3.2, 4.2</w:t>
      </w:r>
      <w:r w:rsidRPr="00623233">
        <w:rPr>
          <w:rFonts w:ascii="Times New Roman" w:eastAsia="Times New Roman" w:hAnsi="Times New Roman" w:cs="Times New Roman"/>
          <w:sz w:val="20"/>
          <w:szCs w:val="20"/>
          <w:lang w:eastAsia="ru-RU"/>
        </w:rPr>
        <w:t>  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20.12.2021 г. № 18/82;</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уставу и нормативным правовым актам   муниципального образования;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невозможность реализации инициативного проекта ввиду отсутствия у муниципального образования   необходимых полномочий и прав;</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наличие возможности решения описанной в инициативном проекте проблемы более эффективным способом;</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признание инициативного проекта не прошедшим конкурсный отбор.</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firstLine="567"/>
        <w:jc w:val="both"/>
        <w:rPr>
          <w:rFonts w:ascii="Times New Roman" w:eastAsia="Times New Roman" w:hAnsi="Times New Roman" w:cs="Times New Roman"/>
          <w:i/>
          <w:sz w:val="20"/>
          <w:szCs w:val="20"/>
          <w:lang w:eastAsia="ru-RU"/>
        </w:rPr>
      </w:pPr>
      <w:r w:rsidRPr="00623233">
        <w:rPr>
          <w:rFonts w:ascii="Times New Roman" w:eastAsia="Times New Roman" w:hAnsi="Times New Roman" w:cs="Times New Roman"/>
          <w:i/>
          <w:sz w:val="20"/>
          <w:szCs w:val="20"/>
          <w:lang w:eastAsia="ru-RU"/>
        </w:rPr>
        <w:t>Проведение собрания граждан по конкурсному отбору инициативных проектов</w:t>
      </w:r>
    </w:p>
    <w:p w:rsidR="00623233" w:rsidRPr="00623233" w:rsidRDefault="00623233" w:rsidP="00623233">
      <w:pPr>
        <w:spacing w:after="0" w:line="240" w:lineRule="auto"/>
        <w:ind w:right="559" w:firstLine="567"/>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Собрание граждан по конкурсному отбору инициативных проектов проводится в месте, определенном администрацией муниципального образования.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Собрание граждан проводится в сроки, установленные администрацией муниципального образования.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Результаты голосования по инициативным проектам утверждаются конкурсной комиссией при принятии итогового решения (Приложение 3 </w:t>
      </w:r>
      <w:r w:rsidRPr="00623233">
        <w:rPr>
          <w:rFonts w:ascii="Times New Roman" w:eastAsia="Times New Roman" w:hAnsi="Times New Roman" w:cs="Times New Roman"/>
          <w:bCs/>
          <w:sz w:val="20"/>
          <w:szCs w:val="20"/>
          <w:lang w:eastAsia="ru-RU"/>
        </w:rPr>
        <w:t>Форма представления инициативного проекта (</w:t>
      </w:r>
      <w:r w:rsidRPr="00623233">
        <w:rPr>
          <w:rFonts w:ascii="Times New Roman" w:eastAsia="Times New Roman" w:hAnsi="Times New Roman" w:cs="Times New Roman"/>
          <w:bCs/>
          <w:i/>
          <w:iCs/>
          <w:sz w:val="20"/>
          <w:szCs w:val="20"/>
          <w:lang w:eastAsia="ru-RU"/>
        </w:rPr>
        <w:t>пример</w:t>
      </w:r>
      <w:r w:rsidRPr="00623233">
        <w:rPr>
          <w:rFonts w:ascii="Times New Roman" w:eastAsia="Times New Roman" w:hAnsi="Times New Roman" w:cs="Times New Roman"/>
          <w:bCs/>
          <w:sz w:val="20"/>
          <w:szCs w:val="20"/>
          <w:lang w:eastAsia="ru-RU"/>
        </w:rPr>
        <w:t>)</w:t>
      </w:r>
      <w:r w:rsidRPr="00623233">
        <w:rPr>
          <w:rFonts w:ascii="Times New Roman" w:eastAsia="Times New Roman" w:hAnsi="Times New Roman" w:cs="Times New Roman"/>
          <w:sz w:val="20"/>
          <w:szCs w:val="20"/>
          <w:lang w:eastAsia="ru-RU"/>
        </w:rPr>
        <w:t>.</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sz w:val="20"/>
          <w:szCs w:val="20"/>
          <w:lang w:eastAsia="ru-RU"/>
        </w:rPr>
        <w:t xml:space="preserve"> </w:t>
      </w:r>
      <w:r w:rsidRPr="00623233">
        <w:rPr>
          <w:rFonts w:ascii="Times New Roman" w:eastAsia="Times New Roman" w:hAnsi="Times New Roman" w:cs="Times New Roman"/>
          <w:b/>
          <w:sz w:val="20"/>
          <w:szCs w:val="20"/>
          <w:lang w:eastAsia="ru-RU"/>
        </w:rPr>
        <w:t>На данном этапе задачи жителя: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отслеживать ход конкурсного отбора инициативного проекта;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Задачи инициатора: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направить инициативный проект с необходимым комплектом документов в местную администрацию;</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Задачи инициативной группы жителей:</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отслеживать ход конкурсного отбора инициативного проекта.</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 xml:space="preserve">Шаг 4. </w:t>
      </w:r>
      <w:r w:rsidRPr="00623233">
        <w:rPr>
          <w:rFonts w:ascii="Times New Roman" w:eastAsia="Times New Roman" w:hAnsi="Times New Roman" w:cs="Times New Roman"/>
          <w:b/>
          <w:sz w:val="20"/>
          <w:szCs w:val="20"/>
          <w:lang w:eastAsia="ru-RU"/>
        </w:rPr>
        <w:t>Утверждение инициативных проектов в целях их реализации</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lastRenderedPageBreak/>
        <w:t>Персональный состав конкурсной комиссии утверждается администрацией  муниципального образования.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Конкурсная комиссия состоит из председателя, заместителя председателя, секретаря конкурсной комиссии и членов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Председатель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 организует работу конкурсной комиссии, руководит деятельностью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 формирует проект повестки очередного заседания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3) дает поручения членам конкурсной комиссии в рамках заседания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4) председательствует на заседаниях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При отсутствии председателя конкурсной комиссии его полномочия исполняет заместитель председателя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Секретарь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3) оформляет протоколы заседаний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Член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 участвует в работе конкурсной комиссии, в том числе в заседаниях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 вносит предложения по вопросам работы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3) знакомится с документами и материалами, рассматриваемыми на заседаниях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4) голосует на заседаниях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Члены конкурсной комиссии обладают равными правами при обсуждении вопросов о принятии решений.</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Заседание конкурсной комиссии проводится в течение трех рабочих дней после проведения собрания граждан.</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Протокол заседания конкурсной комиссии должен содержать следующие данные:</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время, дату и место проведения заседания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фамилии и инициалы членов конкурсной комиссии и приглашенных на заседание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результаты голосования по каждому из включенных в список для голосования инициативных проектов;</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 инициативные проекты, прошедшие конкурсный отбор и подлежащие финансированию из местного бюджета. </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center"/>
        <w:rPr>
          <w:rFonts w:ascii="Times New Roman" w:eastAsia="Times New Roman" w:hAnsi="Times New Roman" w:cs="Times New Roman"/>
          <w:b/>
          <w:bCs/>
          <w:sz w:val="20"/>
          <w:szCs w:val="20"/>
          <w:lang w:eastAsia="ru-RU"/>
        </w:rPr>
      </w:pPr>
      <w:r w:rsidRPr="00623233">
        <w:rPr>
          <w:rFonts w:ascii="Times New Roman" w:eastAsia="Times New Roman" w:hAnsi="Times New Roman" w:cs="Times New Roman"/>
          <w:b/>
          <w:bCs/>
          <w:sz w:val="20"/>
          <w:szCs w:val="20"/>
          <w:lang w:eastAsia="ru-RU"/>
        </w:rPr>
        <w:t>Шаг 5. Реализация инициативного проекта</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shd w:val="clear" w:color="auto" w:fill="FFFFFF"/>
          <w:lang w:eastAsia="ru-RU"/>
        </w:rPr>
      </w:pPr>
      <w:r w:rsidRPr="00623233">
        <w:rPr>
          <w:rFonts w:ascii="Times New Roman" w:eastAsia="Times New Roman" w:hAnsi="Times New Roman" w:cs="Times New Roman"/>
          <w:sz w:val="20"/>
          <w:szCs w:val="20"/>
          <w:shd w:val="clear" w:color="auto" w:fill="FFFFFF"/>
          <w:lang w:eastAsia="ru-RU"/>
        </w:rPr>
        <w:lastRenderedPageBreak/>
        <w:t>Порядок реализации практики ИБ представляет собой совокупность механизмов, процедур и параметров, выбираемых разработчиками в зависимости от поставленных целей, а также с учетом административно-территориальных, демографических факторов, финансовых ресурсов, местных традиций и т.д.</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Основными элементами реализации практики ИБ являются: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выдвижение инициативных проектов, включая их инициирование и общественные обсуждения, и внесение на рассмотрение субъекта, реализующего практику ИБ;</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рассмотрение инициативных проектов, включая их технический анализ, доработку и предварительный отбор;</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конкурсный отбор и утверждение инициативных проектов для реализации.</w:t>
      </w:r>
      <w:r w:rsidRPr="00623233">
        <w:rPr>
          <w:rFonts w:ascii="Times New Roman" w:eastAsia="Times New Roman" w:hAnsi="Times New Roman" w:cs="Times New Roman"/>
          <w:sz w:val="20"/>
          <w:szCs w:val="20"/>
          <w:lang w:eastAsia="ru-RU"/>
        </w:rPr>
        <w:tab/>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Инициаторы проекта вправе принимать участие в реализации инициативных проектов в соответствии с настоящим Положением.</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Средства инициаторов проекта (инициативные платежи) вносятся на счет муниципального образования не позднее 10</w:t>
      </w:r>
      <w:r w:rsidRPr="00623233">
        <w:rPr>
          <w:rFonts w:ascii="Times New Roman" w:eastAsia="Times New Roman" w:hAnsi="Times New Roman" w:cs="Times New Roman"/>
          <w:sz w:val="20"/>
          <w:szCs w:val="20"/>
          <w:vertAlign w:val="superscript"/>
          <w:lang w:eastAsia="ru-RU"/>
        </w:rPr>
        <w:t> </w:t>
      </w:r>
      <w:hyperlink r:id="rId24" w:anchor="/document/400165718/entry/11018" w:history="1"/>
      <w:r w:rsidRPr="00623233">
        <w:rPr>
          <w:rFonts w:ascii="Times New Roman" w:eastAsia="Times New Roman" w:hAnsi="Times New Roman" w:cs="Times New Roman"/>
          <w:sz w:val="20"/>
          <w:szCs w:val="20"/>
          <w:vertAlign w:val="superscript"/>
          <w:lang w:eastAsia="ru-RU"/>
        </w:rPr>
        <w:t xml:space="preserve"> </w:t>
      </w:r>
      <w:r w:rsidRPr="00623233">
        <w:rPr>
          <w:rFonts w:ascii="Times New Roman" w:eastAsia="Times New Roman" w:hAnsi="Times New Roman" w:cs="Times New Roman"/>
          <w:sz w:val="20"/>
          <w:szCs w:val="20"/>
          <w:lang w:eastAsia="ru-RU"/>
        </w:rPr>
        <w:t> дней со дня опубликования итогов конкурсного отбора при условии признания инициативного проекта победителем.</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sidRPr="00623233">
        <w:rPr>
          <w:rFonts w:ascii="Times New Roman" w:eastAsia="Times New Roman" w:hAnsi="Times New Roman" w:cs="Times New Roman"/>
          <w:sz w:val="20"/>
          <w:szCs w:val="20"/>
          <w:vertAlign w:val="superscript"/>
          <w:lang w:eastAsia="ru-RU"/>
        </w:rPr>
        <w:t> </w:t>
      </w:r>
      <w:hyperlink r:id="rId25" w:anchor="/document/400165718/entry/11019" w:history="1"/>
      <w:r w:rsidRPr="00623233">
        <w:rPr>
          <w:rFonts w:ascii="Times New Roman" w:eastAsia="Times New Roman" w:hAnsi="Times New Roman" w:cs="Times New Roman"/>
          <w:sz w:val="20"/>
          <w:szCs w:val="20"/>
          <w:vertAlign w:val="superscript"/>
          <w:lang w:eastAsia="ru-RU"/>
        </w:rPr>
        <w:t xml:space="preserve"> </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На данном этапе задачи жителя: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софинансировать инициативный проект (по решению собрания жителей);</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участвовать в реализации инициативного проекта путем безвозмездного выполнения работ, предоставления материалов, оборудования (по решению собрания жителей);</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Задачи инициатора: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координировать сбор внебюджетных средств на реализацию инициативного проекта, его исполнение (работы на объекте), в т.ч. с учетом безвозмездного выполнения работ;</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организовать приемку работ по проекту инициативного бюджетирования с участием инициативной группы жителей;</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Задачи инициативной группы жителей:</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собрать средства жителей на софинансирование инициативного проекта (по решению собрания жителей);</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привлечь жителей к безвозмездному выполнению работ, предоставлению материалов и оборудования (по решению собрания жителей);</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принять результаты инициативного проекта (подписать акт приемки или указать на недостатки работ).</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center"/>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Шаг 6. Контроль за реализацией инициативного проекта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Контроль за реализацией инициативного проекта могут осуществлять его инициаторы, а также граждане, проживающие на территории муниципального образования, где реализуется данный проект.</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Общественный контроль за реализацией инициативного проекта осуществляется в формах, не противоречащих законодательству Российской Федерации.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 xml:space="preserve">Общественный контроль </w:t>
      </w:r>
      <w:r w:rsidRPr="00623233">
        <w:rPr>
          <w:rFonts w:ascii="Times New Roman" w:eastAsia="Times New Roman" w:hAnsi="Times New Roman" w:cs="Times New Roman"/>
          <w:sz w:val="20"/>
          <w:szCs w:val="20"/>
          <w:lang w:eastAsia="ru-RU"/>
        </w:rPr>
        <w:t>в соответствии со ст. 4 Федерального закона</w:t>
      </w:r>
      <w:r w:rsidRPr="00623233">
        <w:rPr>
          <w:rFonts w:ascii="Times New Roman" w:eastAsia="Times New Roman" w:hAnsi="Times New Roman" w:cs="Times New Roman"/>
          <w:b/>
          <w:bCs/>
          <w:sz w:val="20"/>
          <w:szCs w:val="20"/>
          <w:lang w:eastAsia="ru-RU"/>
        </w:rPr>
        <w:t xml:space="preserve"> </w:t>
      </w:r>
      <w:r w:rsidRPr="00623233">
        <w:rPr>
          <w:rFonts w:ascii="Times New Roman" w:eastAsia="Times New Roman" w:hAnsi="Times New Roman" w:cs="Times New Roman"/>
          <w:sz w:val="20"/>
          <w:szCs w:val="20"/>
          <w:lang w:eastAsia="ru-RU"/>
        </w:rPr>
        <w:t>от 21.07.2014№ 212-ФЗ «Об основах общественного контроля в Российской Федерации» - это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623233" w:rsidRPr="00623233" w:rsidRDefault="00623233" w:rsidP="00623233">
      <w:pPr>
        <w:spacing w:after="0" w:line="240" w:lineRule="auto"/>
        <w:ind w:firstLine="567"/>
        <w:jc w:val="both"/>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Целями общественного контроля являются: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lastRenderedPageBreak/>
        <w:t>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w:t>
      </w:r>
      <w:r w:rsidRPr="00623233">
        <w:rPr>
          <w:rFonts w:ascii="Times New Roman" w:eastAsia="Times New Roman" w:hAnsi="Times New Roman" w:cs="Times New Roman"/>
          <w:color w:val="FF0000"/>
          <w:sz w:val="20"/>
          <w:szCs w:val="20"/>
          <w:lang w:eastAsia="ru-RU"/>
        </w:rPr>
        <w:t xml:space="preserve"> </w:t>
      </w:r>
      <w:r w:rsidRPr="00623233">
        <w:rPr>
          <w:rFonts w:ascii="Times New Roman" w:eastAsia="Times New Roman" w:hAnsi="Times New Roman" w:cs="Times New Roman"/>
          <w:sz w:val="20"/>
          <w:szCs w:val="20"/>
          <w:lang w:eastAsia="ru-RU"/>
        </w:rPr>
        <w:t>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623233" w:rsidRPr="00623233" w:rsidRDefault="00623233" w:rsidP="00623233">
      <w:pPr>
        <w:spacing w:after="0" w:line="240" w:lineRule="auto"/>
        <w:ind w:firstLine="567"/>
        <w:jc w:val="both"/>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Задачами общественного контроля являются: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формирование и развитие гражданского правосознания;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содействие предупреждению и разрешению социальных конфликтов;</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         5)обеспечение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ab/>
        <w:t xml:space="preserve">  6) формирование в обществе нетерпимости к коррупционному поведению;</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ab/>
        <w:t xml:space="preserve">  7) 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Общественный контроль осуществляется на основе следующих принципов:</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приоритет прав и законных интересов человека и гражданина;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добровольность участия в осуществлении общественного контроля;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публичность и открытость осуществления общественного контроля и общественного обсуждения его результатов;</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законность деятельности субъектов общественного контроля;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многообразие форм общественного контроля;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недопустимость вмешательства в сферу деятельности политических партий;</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Федеральному закону, а также в таких формах взаимодействия институтов гражданского общества с государственными органами и органами </w:t>
      </w:r>
      <w:r w:rsidRPr="00623233">
        <w:rPr>
          <w:rFonts w:ascii="Times New Roman" w:eastAsia="Times New Roman" w:hAnsi="Times New Roman" w:cs="Times New Roman"/>
          <w:sz w:val="20"/>
          <w:szCs w:val="20"/>
          <w:lang w:eastAsia="ru-RU"/>
        </w:rPr>
        <w:lastRenderedPageBreak/>
        <w:t>местного самоуправления, как общественные обсуждения, общественные (публичные) слушания и другие формы взаимодействия.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Подготовленный  итоговый документ результатов общественного контроля: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итоговый документ общественного мониторинга, акт общественной проверки, заключение общественной экспертизы, протокол общественного обсуждения, протокол общественных (публичных) слушаний, а также в иных формах.</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В итоговом документе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могут прилагаться иные документы, полученные при осуществлении общественного контроля.</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На данном этапе задачи жителя:</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сообщить о проблемных вопросах реализации инициативного проекта (задержки в проведении работ, некачественное исполнение) или об его исполнении в установленный срок;</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Задачи инициатора: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организовывать контроль за реализацией инициативного проекта;</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firstLine="567"/>
        <w:jc w:val="both"/>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Задачи инициативной группы жителей:</w:t>
      </w:r>
    </w:p>
    <w:p w:rsidR="00623233" w:rsidRPr="00623233" w:rsidRDefault="00623233" w:rsidP="00623233">
      <w:pPr>
        <w:spacing w:after="0" w:line="240" w:lineRule="auto"/>
        <w:ind w:firstLine="567"/>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осуществлять контроль за реализацией инициативного проекта.</w:t>
      </w:r>
    </w:p>
    <w:p w:rsidR="00623233" w:rsidRPr="00623233" w:rsidRDefault="00623233" w:rsidP="00623233">
      <w:pPr>
        <w:spacing w:after="0" w:line="240" w:lineRule="auto"/>
        <w:ind w:firstLine="567"/>
        <w:jc w:val="both"/>
        <w:rPr>
          <w:rFonts w:ascii="Calibri" w:eastAsia="Calibri" w:hAnsi="Calibri" w:cs="Calibri"/>
          <w:sz w:val="20"/>
          <w:szCs w:val="20"/>
          <w:lang w:eastAsia="ru-RU"/>
        </w:rPr>
      </w:pPr>
    </w:p>
    <w:p w:rsidR="00623233" w:rsidRPr="00623233" w:rsidRDefault="00623233" w:rsidP="00623233">
      <w:pPr>
        <w:spacing w:after="0" w:line="240" w:lineRule="auto"/>
        <w:ind w:right="559"/>
        <w:jc w:val="both"/>
        <w:rPr>
          <w:rFonts w:ascii="Calibri" w:eastAsia="Calibri" w:hAnsi="Calibri" w:cs="Calibri"/>
          <w:sz w:val="20"/>
          <w:szCs w:val="20"/>
          <w:lang w:eastAsia="ru-RU"/>
        </w:rPr>
      </w:pP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ind w:right="559"/>
        <w:jc w:val="center"/>
        <w:rPr>
          <w:rFonts w:ascii="Times New Roman" w:eastAsia="Times New Roman" w:hAnsi="Times New Roman" w:cs="Times New Roman"/>
          <w:b/>
          <w:sz w:val="20"/>
          <w:szCs w:val="20"/>
          <w:lang w:eastAsia="ru-RU"/>
        </w:rPr>
      </w:pPr>
    </w:p>
    <w:p w:rsidR="00623233" w:rsidRPr="00623233" w:rsidRDefault="00623233" w:rsidP="00623233">
      <w:pPr>
        <w:spacing w:after="0" w:line="240" w:lineRule="auto"/>
        <w:ind w:right="559"/>
        <w:jc w:val="right"/>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Приложения</w:t>
      </w:r>
    </w:p>
    <w:p w:rsidR="00623233" w:rsidRPr="00623233" w:rsidRDefault="00623233" w:rsidP="00623233">
      <w:pPr>
        <w:spacing w:after="0" w:line="240" w:lineRule="auto"/>
        <w:ind w:right="559"/>
        <w:jc w:val="right"/>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Приложение 1</w:t>
      </w: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Председателю </w:t>
      </w: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Совета депутатов Вьюнского сельсовета Колыванского района Новосибирской области </w:t>
      </w:r>
    </w:p>
    <w:p w:rsidR="00623233" w:rsidRPr="00623233" w:rsidRDefault="00623233" w:rsidP="00623233">
      <w:pPr>
        <w:spacing w:after="0" w:line="240" w:lineRule="auto"/>
        <w:ind w:right="-8"/>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                        _________________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От руководителя инициативной группы </w:t>
      </w: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от инициатора инициативного проекта </w:t>
      </w: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"__________________"</w:t>
      </w: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___________ (ФИО)</w:t>
      </w: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Адрес:_____________</w:t>
      </w: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Тел.: ___________</w:t>
      </w: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val="en-US" w:eastAsia="ru-RU"/>
        </w:rPr>
        <w:t>E</w:t>
      </w:r>
      <w:r w:rsidRPr="00623233">
        <w:rPr>
          <w:rFonts w:ascii="Times New Roman" w:eastAsia="Times New Roman" w:hAnsi="Times New Roman" w:cs="Times New Roman"/>
          <w:sz w:val="20"/>
          <w:szCs w:val="20"/>
          <w:lang w:eastAsia="ru-RU"/>
        </w:rPr>
        <w:t>-</w:t>
      </w:r>
      <w:r w:rsidRPr="00623233">
        <w:rPr>
          <w:rFonts w:ascii="Times New Roman" w:eastAsia="Times New Roman" w:hAnsi="Times New Roman" w:cs="Times New Roman"/>
          <w:sz w:val="20"/>
          <w:szCs w:val="20"/>
          <w:lang w:val="en-US" w:eastAsia="ru-RU"/>
        </w:rPr>
        <w:t>mail</w:t>
      </w:r>
      <w:r w:rsidRPr="00623233">
        <w:rPr>
          <w:rFonts w:ascii="Times New Roman" w:eastAsia="Times New Roman" w:hAnsi="Times New Roman" w:cs="Times New Roman"/>
          <w:sz w:val="20"/>
          <w:szCs w:val="20"/>
          <w:lang w:eastAsia="ru-RU"/>
        </w:rPr>
        <w:t>: ___________</w:t>
      </w: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Уведомление о  проведении  собрания  граждан в целях реализации инициативного проекта</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В целях рассмотрения и обсуждения вопросов внесения инициативных проектов, прошу Вас согласовать проведение собрания граждан в помещении ___________ по адресу: _________________"__"__ 20__ года.</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Начало проведения собрания -  в ___ ч.;</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окончание проведения собрания - в ______ ч.</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Количество  участников  собрания  граждан - __ чел.</w:t>
      </w:r>
    </w:p>
    <w:p w:rsidR="00623233" w:rsidRPr="00623233" w:rsidRDefault="00623233" w:rsidP="00623233">
      <w:pPr>
        <w:spacing w:after="0" w:line="240" w:lineRule="auto"/>
        <w:ind w:right="559"/>
        <w:jc w:val="both"/>
        <w:rPr>
          <w:rFonts w:ascii="Times New Roman" w:eastAsia="Times New Roman" w:hAnsi="Times New Roman" w:cs="Times New Roman"/>
          <w:bCs/>
          <w:sz w:val="20"/>
          <w:szCs w:val="20"/>
          <w:lang w:eastAsia="ru-RU"/>
        </w:rPr>
      </w:pPr>
      <w:r w:rsidRPr="00623233">
        <w:rPr>
          <w:rFonts w:ascii="Times New Roman" w:eastAsia="Times New Roman" w:hAnsi="Times New Roman" w:cs="Times New Roman"/>
          <w:bCs/>
          <w:sz w:val="20"/>
          <w:szCs w:val="20"/>
          <w:lang w:eastAsia="ru-RU"/>
        </w:rPr>
        <w:t>Название проекта: "___________________________".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Часть  территории  муниципального образования,   согласно решению  администрации муниципального образования от _____ №___, на которой планируется реализация проекта: _____________________________________________.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 _________________________________________________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lastRenderedPageBreak/>
        <w:t>______________________________________________________________.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Организатором  собрания  граждан является: ФИО ________________________, адрес места жительства: _______________________________, номер телефона: 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Сведения об участниках инициативной группы:</w:t>
      </w:r>
    </w:p>
    <w:tbl>
      <w:tblPr>
        <w:tblW w:w="9786" w:type="dxa"/>
        <w:tblLayout w:type="fixed"/>
        <w:tblCellMar>
          <w:left w:w="0" w:type="dxa"/>
          <w:right w:w="0" w:type="dxa"/>
        </w:tblCellMar>
        <w:tblLook w:val="04A0" w:firstRow="1" w:lastRow="0" w:firstColumn="1" w:lastColumn="0" w:noHBand="0" w:noVBand="1"/>
      </w:tblPr>
      <w:tblGrid>
        <w:gridCol w:w="725"/>
        <w:gridCol w:w="3249"/>
        <w:gridCol w:w="993"/>
        <w:gridCol w:w="3968"/>
        <w:gridCol w:w="851"/>
      </w:tblGrid>
      <w:tr w:rsidR="00623233" w:rsidRPr="00623233" w:rsidTr="00366280">
        <w:trPr>
          <w:trHeight w:val="1070"/>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233" w:rsidRPr="00623233" w:rsidRDefault="00623233" w:rsidP="00623233">
            <w:pPr>
              <w:spacing w:after="0" w:line="240" w:lineRule="auto"/>
              <w:ind w:right="11"/>
              <w:jc w:val="center"/>
              <w:rPr>
                <w:rFonts w:ascii="Times New Roman" w:eastAsia="Arial Unicode MS" w:hAnsi="Times New Roman" w:cs="Times New Roman"/>
                <w:sz w:val="20"/>
                <w:szCs w:val="20"/>
                <w:lang w:eastAsia="ru-RU"/>
              </w:rPr>
            </w:pPr>
            <w:r w:rsidRPr="00623233">
              <w:rPr>
                <w:rFonts w:ascii="Times New Roman" w:eastAsia="Arial Unicode MS" w:hAnsi="Times New Roman" w:cs="Times New Roman"/>
                <w:sz w:val="20"/>
                <w:szCs w:val="20"/>
                <w:lang w:eastAsia="ru-RU"/>
              </w:rPr>
              <w:t>№№</w:t>
            </w:r>
          </w:p>
          <w:p w:rsidR="00623233" w:rsidRPr="00623233" w:rsidRDefault="00623233" w:rsidP="00623233">
            <w:pPr>
              <w:spacing w:after="0" w:line="240" w:lineRule="auto"/>
              <w:ind w:right="11"/>
              <w:jc w:val="center"/>
              <w:rPr>
                <w:rFonts w:ascii="Times New Roman" w:eastAsia="Arial Unicode MS" w:hAnsi="Times New Roman" w:cs="Times New Roman"/>
                <w:sz w:val="20"/>
                <w:szCs w:val="20"/>
                <w:lang w:eastAsia="ru-RU"/>
              </w:rPr>
            </w:pPr>
            <w:r w:rsidRPr="00623233">
              <w:rPr>
                <w:rFonts w:ascii="Times New Roman" w:eastAsia="Arial Unicode MS" w:hAnsi="Times New Roman" w:cs="Times New Roman"/>
                <w:sz w:val="20"/>
                <w:szCs w:val="20"/>
                <w:lang w:eastAsia="ru-RU"/>
              </w:rPr>
              <w:t>п/п</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233" w:rsidRPr="00623233" w:rsidRDefault="00623233" w:rsidP="00623233">
            <w:pPr>
              <w:spacing w:after="0" w:line="240" w:lineRule="auto"/>
              <w:jc w:val="center"/>
              <w:rPr>
                <w:rFonts w:ascii="Times New Roman" w:eastAsia="Arial Unicode MS" w:hAnsi="Times New Roman" w:cs="Times New Roman"/>
                <w:sz w:val="20"/>
                <w:szCs w:val="20"/>
                <w:lang w:eastAsia="ru-RU"/>
              </w:rPr>
            </w:pPr>
            <w:r w:rsidRPr="00623233">
              <w:rPr>
                <w:rFonts w:ascii="Times New Roman" w:eastAsia="Arial Unicode MS" w:hAnsi="Times New Roman" w:cs="Times New Roman"/>
                <w:sz w:val="20"/>
                <w:szCs w:val="20"/>
                <w:lang w:eastAsia="ru-RU"/>
              </w:rPr>
              <w:t>Представители инициативной группы, органа территориального общественного самоуправления</w:t>
            </w:r>
          </w:p>
          <w:p w:rsidR="00623233" w:rsidRPr="00623233" w:rsidRDefault="00623233" w:rsidP="00623233">
            <w:pPr>
              <w:spacing w:after="0" w:line="240" w:lineRule="auto"/>
              <w:jc w:val="center"/>
              <w:rPr>
                <w:rFonts w:ascii="Times New Roman" w:eastAsia="Arial Unicode MS" w:hAnsi="Times New Roman" w:cs="Times New Roman"/>
                <w:sz w:val="20"/>
                <w:szCs w:val="20"/>
                <w:lang w:eastAsia="ru-RU"/>
              </w:rPr>
            </w:pPr>
            <w:r w:rsidRPr="00623233">
              <w:rPr>
                <w:rFonts w:ascii="Times New Roman" w:eastAsia="Arial Unicode MS" w:hAnsi="Times New Roman" w:cs="Times New Roman"/>
                <w:sz w:val="20"/>
                <w:szCs w:val="20"/>
                <w:lang w:eastAsia="ru-RU"/>
              </w:rPr>
              <w:t>(Ф И О полностью)</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23233" w:rsidRPr="00623233" w:rsidRDefault="00623233" w:rsidP="00623233">
            <w:pPr>
              <w:spacing w:before="100" w:beforeAutospacing="1" w:after="100" w:afterAutospacing="1" w:line="240" w:lineRule="auto"/>
              <w:jc w:val="center"/>
              <w:rPr>
                <w:rFonts w:ascii="Times New Roman" w:eastAsia="Arial Unicode MS" w:hAnsi="Times New Roman" w:cs="Times New Roman"/>
                <w:sz w:val="20"/>
                <w:szCs w:val="20"/>
                <w:lang w:eastAsia="ru-RU"/>
              </w:rPr>
            </w:pPr>
            <w:r w:rsidRPr="00623233">
              <w:rPr>
                <w:rFonts w:ascii="Times New Roman" w:eastAsia="Arial Unicode MS" w:hAnsi="Times New Roman" w:cs="Times New Roman"/>
                <w:sz w:val="20"/>
                <w:szCs w:val="20"/>
                <w:lang w:eastAsia="ru-RU"/>
              </w:rPr>
              <w:t>Дата рождения</w:t>
            </w:r>
          </w:p>
        </w:tc>
        <w:tc>
          <w:tcPr>
            <w:tcW w:w="39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23233" w:rsidRPr="00623233" w:rsidRDefault="00623233" w:rsidP="00623233">
            <w:pPr>
              <w:spacing w:after="0" w:line="240" w:lineRule="auto"/>
              <w:jc w:val="center"/>
              <w:rPr>
                <w:rFonts w:ascii="Times New Roman" w:eastAsia="Arial Unicode MS" w:hAnsi="Times New Roman" w:cs="Times New Roman"/>
                <w:sz w:val="20"/>
                <w:szCs w:val="20"/>
                <w:lang w:eastAsia="ru-RU"/>
              </w:rPr>
            </w:pPr>
            <w:r w:rsidRPr="00623233">
              <w:rPr>
                <w:rFonts w:ascii="Times New Roman" w:eastAsia="Arial Unicode MS" w:hAnsi="Times New Roman" w:cs="Times New Roman"/>
                <w:sz w:val="20"/>
                <w:szCs w:val="20"/>
                <w:lang w:eastAsia="ru-RU"/>
              </w:rPr>
              <w:t>Адрес регистрации,</w:t>
            </w:r>
          </w:p>
          <w:p w:rsidR="00623233" w:rsidRPr="00623233" w:rsidRDefault="00623233" w:rsidP="00623233">
            <w:pPr>
              <w:spacing w:after="0" w:line="240" w:lineRule="auto"/>
              <w:jc w:val="center"/>
              <w:rPr>
                <w:rFonts w:ascii="Times New Roman" w:eastAsia="Arial Unicode MS" w:hAnsi="Times New Roman" w:cs="Times New Roman"/>
                <w:sz w:val="20"/>
                <w:szCs w:val="20"/>
                <w:lang w:eastAsia="ru-RU"/>
              </w:rPr>
            </w:pPr>
            <w:r w:rsidRPr="00623233">
              <w:rPr>
                <w:rFonts w:ascii="Times New Roman" w:eastAsia="Arial Unicode MS" w:hAnsi="Times New Roman" w:cs="Times New Roman"/>
                <w:sz w:val="20"/>
                <w:szCs w:val="20"/>
                <w:lang w:eastAsia="ru-RU"/>
              </w:rPr>
              <w:t>контактный телефон,</w:t>
            </w:r>
          </w:p>
          <w:p w:rsidR="00623233" w:rsidRPr="00623233" w:rsidRDefault="00623233" w:rsidP="00623233">
            <w:pPr>
              <w:tabs>
                <w:tab w:val="left" w:pos="3968"/>
              </w:tabs>
              <w:spacing w:after="0" w:line="240" w:lineRule="auto"/>
              <w:jc w:val="center"/>
              <w:rPr>
                <w:rFonts w:ascii="Times New Roman" w:eastAsia="Arial Unicode MS" w:hAnsi="Times New Roman" w:cs="Times New Roman"/>
                <w:sz w:val="20"/>
                <w:szCs w:val="20"/>
                <w:lang w:eastAsia="ru-RU"/>
              </w:rPr>
            </w:pPr>
            <w:r w:rsidRPr="00623233">
              <w:rPr>
                <w:rFonts w:ascii="Times New Roman" w:eastAsia="Arial Unicode MS" w:hAnsi="Times New Roman" w:cs="Times New Roman"/>
                <w:sz w:val="20"/>
                <w:szCs w:val="20"/>
                <w:lang w:eastAsia="ru-RU"/>
              </w:rPr>
              <w:t>адрес эл. почты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623233" w:rsidRPr="00623233" w:rsidRDefault="00623233" w:rsidP="00623233">
            <w:pPr>
              <w:tabs>
                <w:tab w:val="left" w:pos="851"/>
              </w:tabs>
              <w:spacing w:before="100" w:beforeAutospacing="1" w:after="100" w:afterAutospacing="1" w:line="240" w:lineRule="auto"/>
              <w:jc w:val="center"/>
              <w:rPr>
                <w:rFonts w:ascii="Times New Roman" w:eastAsia="Arial Unicode MS" w:hAnsi="Times New Roman" w:cs="Times New Roman"/>
                <w:sz w:val="20"/>
                <w:szCs w:val="20"/>
                <w:lang w:eastAsia="ru-RU"/>
              </w:rPr>
            </w:pPr>
            <w:r w:rsidRPr="00623233">
              <w:rPr>
                <w:rFonts w:ascii="Times New Roman" w:eastAsia="Arial Unicode MS" w:hAnsi="Times New Roman" w:cs="Times New Roman"/>
                <w:sz w:val="20"/>
                <w:szCs w:val="20"/>
                <w:lang w:eastAsia="ru-RU"/>
              </w:rPr>
              <w:t>Подпись</w:t>
            </w:r>
          </w:p>
        </w:tc>
      </w:tr>
      <w:tr w:rsidR="00623233" w:rsidRPr="00623233" w:rsidTr="00366280">
        <w:trPr>
          <w:trHeight w:val="278"/>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623233" w:rsidRPr="00623233" w:rsidRDefault="00623233" w:rsidP="00623233">
            <w:pPr>
              <w:spacing w:before="100" w:beforeAutospacing="1" w:after="100" w:afterAutospacing="1" w:line="240" w:lineRule="auto"/>
              <w:ind w:right="11"/>
              <w:jc w:val="center"/>
              <w:rPr>
                <w:rFonts w:ascii="Times New Roman" w:eastAsia="Arial Unicode MS" w:hAnsi="Times New Roman" w:cs="Times New Roman"/>
                <w:sz w:val="20"/>
                <w:szCs w:val="20"/>
                <w:lang w:eastAsia="ru-RU"/>
              </w:rPr>
            </w:pPr>
            <w:r w:rsidRPr="00623233">
              <w:rPr>
                <w:rFonts w:ascii="Times New Roman" w:eastAsia="Arial Unicode MS" w:hAnsi="Times New Roman" w:cs="Times New Roman"/>
                <w:sz w:val="20"/>
                <w:szCs w:val="20"/>
                <w:lang w:eastAsia="ru-RU"/>
              </w:rPr>
              <w:t>11.</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623233" w:rsidRPr="00623233" w:rsidRDefault="00623233" w:rsidP="00623233">
            <w:pPr>
              <w:spacing w:before="100" w:beforeAutospacing="1" w:after="100" w:afterAutospacing="1" w:line="240" w:lineRule="auto"/>
              <w:ind w:right="559"/>
              <w:jc w:val="both"/>
              <w:rPr>
                <w:rFonts w:ascii="Times New Roman" w:eastAsia="Arial Unicode MS"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23233" w:rsidRPr="00623233" w:rsidRDefault="00623233" w:rsidP="00623233">
            <w:pPr>
              <w:spacing w:before="100" w:beforeAutospacing="1" w:after="100" w:afterAutospacing="1" w:line="240" w:lineRule="auto"/>
              <w:ind w:right="559"/>
              <w:jc w:val="both"/>
              <w:rPr>
                <w:rFonts w:ascii="Times New Roman" w:eastAsia="Arial Unicode MS" w:hAnsi="Times New Roman" w:cs="Times New Roman"/>
                <w:sz w:val="20"/>
                <w:szCs w:val="20"/>
                <w:lang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623233" w:rsidRPr="00623233" w:rsidRDefault="00623233" w:rsidP="00623233">
            <w:pPr>
              <w:spacing w:after="0" w:line="240" w:lineRule="auto"/>
              <w:ind w:right="559"/>
              <w:jc w:val="center"/>
              <w:rPr>
                <w:rFonts w:ascii="Times New Roman" w:eastAsia="Arial Unicode MS"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23233" w:rsidRPr="00623233" w:rsidRDefault="00623233" w:rsidP="00623233">
            <w:pPr>
              <w:spacing w:before="100" w:beforeAutospacing="1" w:after="100" w:afterAutospacing="1" w:line="240" w:lineRule="auto"/>
              <w:ind w:right="559"/>
              <w:jc w:val="both"/>
              <w:rPr>
                <w:rFonts w:ascii="Times New Roman" w:eastAsia="Arial Unicode MS" w:hAnsi="Times New Roman" w:cs="Times New Roman"/>
                <w:sz w:val="20"/>
                <w:szCs w:val="20"/>
                <w:lang w:eastAsia="ru-RU"/>
              </w:rPr>
            </w:pPr>
          </w:p>
        </w:tc>
      </w:tr>
      <w:tr w:rsidR="00623233" w:rsidRPr="00623233" w:rsidTr="00366280">
        <w:trPr>
          <w:trHeight w:val="274"/>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623233" w:rsidRPr="00623233" w:rsidRDefault="00623233" w:rsidP="00623233">
            <w:pPr>
              <w:spacing w:before="100" w:beforeAutospacing="1" w:after="100" w:afterAutospacing="1" w:line="240" w:lineRule="auto"/>
              <w:ind w:right="11"/>
              <w:jc w:val="center"/>
              <w:rPr>
                <w:rFonts w:ascii="Times New Roman" w:eastAsia="Arial Unicode MS" w:hAnsi="Times New Roman" w:cs="Times New Roman"/>
                <w:sz w:val="20"/>
                <w:szCs w:val="20"/>
                <w:lang w:eastAsia="ru-RU"/>
              </w:rPr>
            </w:pPr>
            <w:r w:rsidRPr="00623233">
              <w:rPr>
                <w:rFonts w:ascii="Times New Roman" w:eastAsia="Arial Unicode MS" w:hAnsi="Times New Roman" w:cs="Times New Roman"/>
                <w:sz w:val="20"/>
                <w:szCs w:val="20"/>
                <w:lang w:eastAsia="ru-RU"/>
              </w:rPr>
              <w:t>22.</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623233" w:rsidRPr="00623233" w:rsidRDefault="00623233" w:rsidP="00623233">
            <w:pPr>
              <w:spacing w:before="100" w:beforeAutospacing="1" w:after="100" w:afterAutospacing="1" w:line="240" w:lineRule="auto"/>
              <w:ind w:right="559"/>
              <w:jc w:val="both"/>
              <w:rPr>
                <w:rFonts w:ascii="Times New Roman" w:eastAsia="Arial Unicode MS"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23233" w:rsidRPr="00623233" w:rsidRDefault="00623233" w:rsidP="00623233">
            <w:pPr>
              <w:spacing w:before="100" w:beforeAutospacing="1" w:after="100" w:afterAutospacing="1" w:line="240" w:lineRule="auto"/>
              <w:ind w:right="559"/>
              <w:jc w:val="both"/>
              <w:rPr>
                <w:rFonts w:ascii="Times New Roman" w:eastAsia="Arial Unicode MS" w:hAnsi="Times New Roman" w:cs="Times New Roman"/>
                <w:sz w:val="20"/>
                <w:szCs w:val="20"/>
                <w:lang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623233" w:rsidRPr="00623233" w:rsidRDefault="00623233" w:rsidP="00623233">
            <w:pPr>
              <w:spacing w:after="0" w:line="240" w:lineRule="auto"/>
              <w:ind w:right="559"/>
              <w:jc w:val="center"/>
              <w:rPr>
                <w:rFonts w:ascii="Times New Roman" w:eastAsia="Arial Unicode MS"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23233" w:rsidRPr="00623233" w:rsidRDefault="00623233" w:rsidP="00623233">
            <w:pPr>
              <w:spacing w:before="100" w:beforeAutospacing="1" w:after="100" w:afterAutospacing="1" w:line="240" w:lineRule="auto"/>
              <w:ind w:right="559"/>
              <w:jc w:val="both"/>
              <w:rPr>
                <w:rFonts w:ascii="Times New Roman" w:eastAsia="Arial Unicode MS" w:hAnsi="Times New Roman" w:cs="Times New Roman"/>
                <w:sz w:val="20"/>
                <w:szCs w:val="20"/>
                <w:lang w:eastAsia="ru-RU"/>
              </w:rPr>
            </w:pPr>
          </w:p>
        </w:tc>
      </w:tr>
      <w:tr w:rsidR="00623233" w:rsidRPr="00623233" w:rsidTr="00366280">
        <w:trPr>
          <w:trHeight w:val="269"/>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623233" w:rsidRPr="00623233" w:rsidRDefault="00623233" w:rsidP="00623233">
            <w:pPr>
              <w:spacing w:before="100" w:beforeAutospacing="1" w:after="100" w:afterAutospacing="1" w:line="240" w:lineRule="auto"/>
              <w:ind w:right="11"/>
              <w:jc w:val="center"/>
              <w:rPr>
                <w:rFonts w:ascii="Times New Roman" w:eastAsia="Arial Unicode MS" w:hAnsi="Times New Roman" w:cs="Times New Roman"/>
                <w:sz w:val="20"/>
                <w:szCs w:val="20"/>
                <w:lang w:eastAsia="ru-RU"/>
              </w:rPr>
            </w:pPr>
            <w:r w:rsidRPr="00623233">
              <w:rPr>
                <w:rFonts w:ascii="Times New Roman" w:eastAsia="Arial Unicode MS" w:hAnsi="Times New Roman" w:cs="Times New Roman"/>
                <w:sz w:val="20"/>
                <w:szCs w:val="20"/>
                <w:lang w:eastAsia="ru-RU"/>
              </w:rPr>
              <w:t>33.</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623233" w:rsidRPr="00623233" w:rsidRDefault="00623233" w:rsidP="00623233">
            <w:pPr>
              <w:spacing w:before="100" w:beforeAutospacing="1" w:after="100" w:afterAutospacing="1" w:line="240" w:lineRule="auto"/>
              <w:ind w:right="559"/>
              <w:jc w:val="both"/>
              <w:rPr>
                <w:rFonts w:ascii="Times New Roman" w:eastAsia="Arial Unicode MS"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23233" w:rsidRPr="00623233" w:rsidRDefault="00623233" w:rsidP="00623233">
            <w:pPr>
              <w:spacing w:before="100" w:beforeAutospacing="1" w:after="100" w:afterAutospacing="1" w:line="240" w:lineRule="auto"/>
              <w:ind w:right="559"/>
              <w:jc w:val="both"/>
              <w:rPr>
                <w:rFonts w:ascii="Times New Roman" w:eastAsia="Arial Unicode MS" w:hAnsi="Times New Roman" w:cs="Times New Roman"/>
                <w:sz w:val="20"/>
                <w:szCs w:val="20"/>
                <w:lang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623233" w:rsidRPr="00623233" w:rsidRDefault="00623233" w:rsidP="00623233">
            <w:pPr>
              <w:spacing w:after="0" w:line="240" w:lineRule="auto"/>
              <w:ind w:right="559"/>
              <w:jc w:val="center"/>
              <w:rPr>
                <w:rFonts w:ascii="Times New Roman" w:eastAsia="Arial Unicode MS"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23233" w:rsidRPr="00623233" w:rsidRDefault="00623233" w:rsidP="00623233">
            <w:pPr>
              <w:spacing w:before="100" w:beforeAutospacing="1" w:after="100" w:afterAutospacing="1" w:line="240" w:lineRule="auto"/>
              <w:ind w:right="559"/>
              <w:jc w:val="both"/>
              <w:rPr>
                <w:rFonts w:ascii="Times New Roman" w:eastAsia="Arial Unicode MS" w:hAnsi="Times New Roman" w:cs="Times New Roman"/>
                <w:sz w:val="20"/>
                <w:szCs w:val="20"/>
                <w:lang w:eastAsia="ru-RU"/>
              </w:rPr>
            </w:pPr>
          </w:p>
        </w:tc>
      </w:tr>
      <w:tr w:rsidR="00623233" w:rsidRPr="00623233" w:rsidTr="00366280">
        <w:trPr>
          <w:trHeight w:val="274"/>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623233" w:rsidRPr="00623233" w:rsidRDefault="00623233" w:rsidP="00623233">
            <w:pPr>
              <w:spacing w:before="100" w:beforeAutospacing="1" w:after="100" w:afterAutospacing="1" w:line="240" w:lineRule="auto"/>
              <w:ind w:right="11"/>
              <w:jc w:val="center"/>
              <w:rPr>
                <w:rFonts w:ascii="Times New Roman" w:eastAsia="Arial Unicode MS" w:hAnsi="Times New Roman" w:cs="Times New Roman"/>
                <w:sz w:val="20"/>
                <w:szCs w:val="20"/>
                <w:lang w:eastAsia="ru-RU"/>
              </w:rPr>
            </w:pPr>
            <w:r w:rsidRPr="00623233">
              <w:rPr>
                <w:rFonts w:ascii="Times New Roman" w:eastAsia="Arial Unicode MS" w:hAnsi="Times New Roman" w:cs="Times New Roman"/>
                <w:sz w:val="20"/>
                <w:szCs w:val="20"/>
                <w:lang w:eastAsia="ru-RU"/>
              </w:rPr>
              <w:t>44.</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623233" w:rsidRPr="00623233" w:rsidRDefault="00623233" w:rsidP="00623233">
            <w:pPr>
              <w:spacing w:before="100" w:beforeAutospacing="1" w:after="100" w:afterAutospacing="1" w:line="240" w:lineRule="auto"/>
              <w:ind w:right="559"/>
              <w:jc w:val="both"/>
              <w:rPr>
                <w:rFonts w:ascii="Times New Roman" w:eastAsia="Arial Unicode MS"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623233" w:rsidRPr="00623233" w:rsidRDefault="00623233" w:rsidP="00623233">
            <w:pPr>
              <w:spacing w:before="100" w:beforeAutospacing="1" w:after="100" w:afterAutospacing="1" w:line="240" w:lineRule="auto"/>
              <w:ind w:right="559"/>
              <w:jc w:val="both"/>
              <w:rPr>
                <w:rFonts w:ascii="Times New Roman" w:eastAsia="Arial Unicode MS" w:hAnsi="Times New Roman" w:cs="Times New Roman"/>
                <w:sz w:val="20"/>
                <w:szCs w:val="20"/>
                <w:lang w:eastAsia="ru-RU"/>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623233" w:rsidRPr="00623233" w:rsidRDefault="00623233" w:rsidP="00623233">
            <w:pPr>
              <w:spacing w:after="0" w:line="240" w:lineRule="auto"/>
              <w:ind w:right="559"/>
              <w:jc w:val="center"/>
              <w:rPr>
                <w:rFonts w:ascii="Times New Roman" w:eastAsia="Arial Unicode MS"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623233" w:rsidRPr="00623233" w:rsidRDefault="00623233" w:rsidP="00623233">
            <w:pPr>
              <w:spacing w:before="100" w:beforeAutospacing="1" w:after="100" w:afterAutospacing="1" w:line="240" w:lineRule="auto"/>
              <w:ind w:right="559"/>
              <w:jc w:val="both"/>
              <w:rPr>
                <w:rFonts w:ascii="Times New Roman" w:eastAsia="Arial Unicode MS" w:hAnsi="Times New Roman" w:cs="Times New Roman"/>
                <w:sz w:val="20"/>
                <w:szCs w:val="20"/>
                <w:lang w:eastAsia="ru-RU"/>
              </w:rPr>
            </w:pPr>
          </w:p>
        </w:tc>
      </w:tr>
    </w:tbl>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Решение по согласованию проведения собрания граждан или об отказе в согласовании прошу направить посредством 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______________/_______________/_______________________________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i/>
          <w:iCs/>
          <w:sz w:val="20"/>
          <w:szCs w:val="20"/>
          <w:lang w:eastAsia="ru-RU"/>
        </w:rPr>
        <w:t>подпись</w:t>
      </w:r>
      <w:r w:rsidRPr="00623233">
        <w:rPr>
          <w:rFonts w:ascii="Times New Roman" w:eastAsia="Times New Roman" w:hAnsi="Times New Roman" w:cs="Times New Roman"/>
          <w:i/>
          <w:iCs/>
          <w:sz w:val="20"/>
          <w:szCs w:val="20"/>
          <w:lang w:eastAsia="ru-RU"/>
        </w:rPr>
        <w:tab/>
      </w:r>
      <w:r w:rsidRPr="00623233">
        <w:rPr>
          <w:rFonts w:ascii="Times New Roman" w:eastAsia="Times New Roman" w:hAnsi="Times New Roman" w:cs="Times New Roman"/>
          <w:i/>
          <w:iCs/>
          <w:sz w:val="20"/>
          <w:szCs w:val="20"/>
          <w:lang w:eastAsia="ru-RU"/>
        </w:rPr>
        <w:tab/>
      </w:r>
      <w:r w:rsidRPr="00623233">
        <w:rPr>
          <w:rFonts w:ascii="Times New Roman" w:eastAsia="Times New Roman" w:hAnsi="Times New Roman" w:cs="Times New Roman"/>
          <w:i/>
          <w:iCs/>
          <w:sz w:val="20"/>
          <w:szCs w:val="20"/>
          <w:lang w:eastAsia="ru-RU"/>
        </w:rPr>
        <w:tab/>
        <w:t>дата</w:t>
      </w:r>
      <w:r w:rsidRPr="00623233">
        <w:rPr>
          <w:rFonts w:ascii="Times New Roman" w:eastAsia="Times New Roman" w:hAnsi="Times New Roman" w:cs="Times New Roman"/>
          <w:i/>
          <w:iCs/>
          <w:sz w:val="20"/>
          <w:szCs w:val="20"/>
          <w:lang w:eastAsia="ru-RU"/>
        </w:rPr>
        <w:tab/>
      </w:r>
      <w:r w:rsidRPr="00623233">
        <w:rPr>
          <w:rFonts w:ascii="Times New Roman" w:eastAsia="Times New Roman" w:hAnsi="Times New Roman" w:cs="Times New Roman"/>
          <w:i/>
          <w:iCs/>
          <w:sz w:val="20"/>
          <w:szCs w:val="20"/>
          <w:lang w:eastAsia="ru-RU"/>
        </w:rPr>
        <w:tab/>
      </w:r>
      <w:r w:rsidRPr="00623233">
        <w:rPr>
          <w:rFonts w:ascii="Times New Roman" w:eastAsia="Times New Roman" w:hAnsi="Times New Roman" w:cs="Times New Roman"/>
          <w:i/>
          <w:iCs/>
          <w:sz w:val="20"/>
          <w:szCs w:val="20"/>
          <w:lang w:eastAsia="ru-RU"/>
        </w:rPr>
        <w:tab/>
      </w:r>
      <w:r w:rsidRPr="00623233">
        <w:rPr>
          <w:rFonts w:ascii="Times New Roman" w:eastAsia="Times New Roman" w:hAnsi="Times New Roman" w:cs="Times New Roman"/>
          <w:i/>
          <w:iCs/>
          <w:sz w:val="20"/>
          <w:szCs w:val="20"/>
          <w:lang w:eastAsia="ru-RU"/>
        </w:rPr>
        <w:tab/>
        <w:t>расшифровка</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both"/>
        <w:rPr>
          <w:rFonts w:ascii="Times New Roman" w:eastAsia="Times New Roman" w:hAnsi="Times New Roman" w:cs="Times New Roman"/>
          <w:bCs/>
          <w:sz w:val="20"/>
          <w:szCs w:val="20"/>
          <w:lang w:eastAsia="ru-RU"/>
        </w:rPr>
      </w:pPr>
      <w:r w:rsidRPr="00623233">
        <w:rPr>
          <w:rFonts w:ascii="Times New Roman" w:eastAsia="Times New Roman" w:hAnsi="Times New Roman" w:cs="Times New Roman"/>
          <w:sz w:val="20"/>
          <w:szCs w:val="20"/>
          <w:lang w:eastAsia="ru-RU"/>
        </w:rPr>
        <w:t xml:space="preserve">Дата "______"____ 202_г. </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Заявление и прилагаемые к нему документы в соответствии с указанным перечнем приняты</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_____________________________________________________________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i/>
          <w:iCs/>
          <w:sz w:val="20"/>
          <w:szCs w:val="20"/>
          <w:lang w:eastAsia="ru-RU"/>
        </w:rPr>
        <w:t>(должность лица, принявшего запрос)</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_____________________________________________________________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i/>
          <w:iCs/>
          <w:sz w:val="20"/>
          <w:szCs w:val="20"/>
          <w:lang w:eastAsia="ru-RU"/>
        </w:rPr>
        <w:t>(подпись, дата)</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_____________________________________________________________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i/>
          <w:iCs/>
          <w:sz w:val="20"/>
          <w:szCs w:val="20"/>
          <w:lang w:eastAsia="ru-RU"/>
        </w:rPr>
        <w:t>(расшифровка подписи)</w:t>
      </w: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p>
    <w:p w:rsidR="00623233" w:rsidRPr="00623233" w:rsidRDefault="00623233" w:rsidP="00623233">
      <w:pPr>
        <w:autoSpaceDE w:val="0"/>
        <w:autoSpaceDN w:val="0"/>
        <w:adjustRightInd w:val="0"/>
        <w:spacing w:after="0" w:line="240" w:lineRule="auto"/>
        <w:ind w:right="559"/>
        <w:jc w:val="right"/>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Приложение 2</w:t>
      </w:r>
    </w:p>
    <w:p w:rsidR="00623233" w:rsidRPr="00623233" w:rsidRDefault="00623233" w:rsidP="00623233">
      <w:pPr>
        <w:autoSpaceDE w:val="0"/>
        <w:autoSpaceDN w:val="0"/>
        <w:adjustRightInd w:val="0"/>
        <w:spacing w:after="0" w:line="240" w:lineRule="auto"/>
        <w:ind w:right="559"/>
        <w:jc w:val="right"/>
        <w:rPr>
          <w:rFonts w:ascii="Times New Roman" w:eastAsia="Times New Roman" w:hAnsi="Times New Roman" w:cs="Times New Roman"/>
          <w:b/>
          <w:sz w:val="20"/>
          <w:szCs w:val="20"/>
          <w:lang w:eastAsia="ru-RU"/>
        </w:rPr>
      </w:pPr>
    </w:p>
    <w:p w:rsidR="00623233" w:rsidRPr="00623233" w:rsidRDefault="00623233" w:rsidP="00623233">
      <w:pPr>
        <w:autoSpaceDE w:val="0"/>
        <w:autoSpaceDN w:val="0"/>
        <w:adjustRightInd w:val="0"/>
        <w:spacing w:after="0" w:line="240" w:lineRule="auto"/>
        <w:ind w:right="559"/>
        <w:jc w:val="center"/>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ПРОТОКОЛ СОБРАНИЯ ЖИТЕЛЕЙ</w:t>
      </w:r>
    </w:p>
    <w:p w:rsidR="00623233" w:rsidRPr="00623233" w:rsidRDefault="00623233" w:rsidP="00623233">
      <w:pPr>
        <w:autoSpaceDE w:val="0"/>
        <w:autoSpaceDN w:val="0"/>
        <w:adjustRightInd w:val="0"/>
        <w:spacing w:after="0" w:line="240" w:lineRule="auto"/>
        <w:ind w:right="559"/>
        <w:jc w:val="center"/>
        <w:outlineLvl w:val="1"/>
        <w:rPr>
          <w:rFonts w:ascii="Times New Roman" w:eastAsia="Times New Roman" w:hAnsi="Times New Roman" w:cs="Times New Roman"/>
          <w:sz w:val="20"/>
          <w:szCs w:val="20"/>
          <w:lang w:eastAsia="ru-RU"/>
        </w:rPr>
      </w:pPr>
    </w:p>
    <w:p w:rsidR="00623233" w:rsidRPr="00623233" w:rsidRDefault="00623233" w:rsidP="00623233">
      <w:pPr>
        <w:autoSpaceDE w:val="0"/>
        <w:autoSpaceDN w:val="0"/>
        <w:adjustRightInd w:val="0"/>
        <w:spacing w:after="0" w:line="240" w:lineRule="auto"/>
        <w:ind w:right="559"/>
        <w:jc w:val="center"/>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Протокол собрания жителей по обсуждению, рассмотрению и отбору инициативного проекта для участия в конкурсном отборе инициативных проектов и готовности принять участие в его реализации</w:t>
      </w:r>
    </w:p>
    <w:p w:rsidR="00623233" w:rsidRPr="00623233" w:rsidRDefault="00623233" w:rsidP="00623233">
      <w:pPr>
        <w:autoSpaceDE w:val="0"/>
        <w:autoSpaceDN w:val="0"/>
        <w:adjustRightInd w:val="0"/>
        <w:spacing w:after="0" w:line="240" w:lineRule="auto"/>
        <w:ind w:right="559"/>
        <w:jc w:val="center"/>
        <w:outlineLvl w:val="1"/>
        <w:rPr>
          <w:rFonts w:ascii="Times New Roman" w:eastAsia="Times New Roman" w:hAnsi="Times New Roman" w:cs="Times New Roman"/>
          <w:i/>
          <w:sz w:val="20"/>
          <w:szCs w:val="20"/>
          <w:lang w:eastAsia="ru-RU"/>
        </w:rPr>
      </w:pPr>
      <w:r w:rsidRPr="00623233">
        <w:rPr>
          <w:rFonts w:ascii="Times New Roman" w:eastAsia="Times New Roman" w:hAnsi="Times New Roman" w:cs="Times New Roman"/>
          <w:i/>
          <w:sz w:val="20"/>
          <w:szCs w:val="20"/>
          <w:lang w:eastAsia="ru-RU"/>
        </w:rPr>
        <w:t>(заголовок к содержательной части протокола)</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дата ________________ </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место проведения собрания жителей ________________ ______________________________________________________________ </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сведения о лице, председательствующем на собрании жителей поселения ______________________________________________________ </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сведения о секретаре _________________________________________</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сведения о количестве человек, принявших участие в собрании жителей _______________________________________________________</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Повестка дня собрания жителей поселения: </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 вопрос об инициаторах проекта и выборе инициативного проекта; </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 вопрос об определении параметров инициативного проекта; </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 вопрос о размере и форме вклада граждан, индивидуальных предпринимателей и (или) юридических лиц (далее – заинтересованные лица) в реализацию инициативного проекта; </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 вопрос о формировании состава уполномоченной группы путем принятия решения жителей поселения на собрании жителей поселения или конференции граждан. </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Вопрос 1 формулировка вопроса в соответствии с повесткой дня </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Сведения о выступающем _____________________________________ </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Краткое содержание выступления ______________________________ </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Предложение по рассматриваемому вопросу, по которому будет проводиться принятие решения и голосование ________________________________________________________________ </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lastRenderedPageBreak/>
        <w:t>Решения, принятые по вопросу повестки дня __________________________________________________________________</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«за» _____, </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«против» _______, </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«воздержался» ______ </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Вопрос 2 </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Вопрос 3 </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Вопрос 4 </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Количество голосов, отданных за различные варианты голосования должно соответствовать количеству человек, присутствовавших на собрании жителей поселения. </w:t>
      </w:r>
      <w:r w:rsidRPr="00623233">
        <w:rPr>
          <w:rFonts w:ascii="Times New Roman" w:eastAsia="Times New Roman" w:hAnsi="Times New Roman" w:cs="Times New Roman"/>
          <w:sz w:val="20"/>
          <w:szCs w:val="20"/>
          <w:lang w:eastAsia="ru-RU"/>
        </w:rPr>
        <w:tab/>
        <w:t>Документ заверяется личной подписью председательствующего лица и секретаря.</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p>
    <w:p w:rsidR="00623233" w:rsidRPr="00623233" w:rsidRDefault="00623233" w:rsidP="00623233">
      <w:pPr>
        <w:autoSpaceDE w:val="0"/>
        <w:autoSpaceDN w:val="0"/>
        <w:adjustRightInd w:val="0"/>
        <w:spacing w:after="0" w:line="240" w:lineRule="auto"/>
        <w:ind w:right="559"/>
        <w:jc w:val="right"/>
        <w:outlineLvl w:val="1"/>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Приложение 1</w:t>
      </w:r>
    </w:p>
    <w:p w:rsidR="00623233" w:rsidRPr="00623233" w:rsidRDefault="00623233" w:rsidP="00623233">
      <w:pPr>
        <w:autoSpaceDE w:val="0"/>
        <w:autoSpaceDN w:val="0"/>
        <w:adjustRightInd w:val="0"/>
        <w:spacing w:after="0" w:line="240" w:lineRule="auto"/>
        <w:ind w:right="559"/>
        <w:jc w:val="right"/>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к протоколу № _____</w:t>
      </w:r>
    </w:p>
    <w:p w:rsidR="00623233" w:rsidRPr="00623233" w:rsidRDefault="00623233" w:rsidP="00623233">
      <w:pPr>
        <w:autoSpaceDE w:val="0"/>
        <w:autoSpaceDN w:val="0"/>
        <w:adjustRightInd w:val="0"/>
        <w:spacing w:after="0" w:line="240" w:lineRule="auto"/>
        <w:ind w:right="559"/>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собрания жителей</w:t>
      </w:r>
    </w:p>
    <w:p w:rsidR="00623233" w:rsidRPr="00623233" w:rsidRDefault="00623233" w:rsidP="00623233">
      <w:pPr>
        <w:autoSpaceDE w:val="0"/>
        <w:autoSpaceDN w:val="0"/>
        <w:adjustRightInd w:val="0"/>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autoSpaceDE w:val="0"/>
        <w:autoSpaceDN w:val="0"/>
        <w:adjustRightInd w:val="0"/>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autoSpaceDE w:val="0"/>
        <w:autoSpaceDN w:val="0"/>
        <w:adjustRightInd w:val="0"/>
        <w:spacing w:after="0" w:line="240" w:lineRule="auto"/>
        <w:ind w:right="55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Лист регистрации участников собрания</w:t>
      </w:r>
    </w:p>
    <w:p w:rsidR="00623233" w:rsidRPr="00623233" w:rsidRDefault="00623233" w:rsidP="00623233">
      <w:pPr>
        <w:autoSpaceDE w:val="0"/>
        <w:autoSpaceDN w:val="0"/>
        <w:adjustRightInd w:val="0"/>
        <w:spacing w:after="0" w:line="240" w:lineRule="auto"/>
        <w:ind w:right="559"/>
        <w:jc w:val="center"/>
        <w:rPr>
          <w:rFonts w:ascii="Times New Roman" w:eastAsia="Times New Roman" w:hAnsi="Times New Roman" w:cs="Times New Roman"/>
          <w:sz w:val="20"/>
          <w:szCs w:val="20"/>
          <w:lang w:eastAsia="ru-RU"/>
        </w:rPr>
      </w:pPr>
    </w:p>
    <w:p w:rsidR="00623233" w:rsidRPr="00623233" w:rsidRDefault="00623233" w:rsidP="00623233">
      <w:pPr>
        <w:autoSpaceDE w:val="0"/>
        <w:autoSpaceDN w:val="0"/>
        <w:adjustRightInd w:val="0"/>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ab/>
        <w:t xml:space="preserve">дата ________________ </w:t>
      </w:r>
    </w:p>
    <w:p w:rsidR="00623233" w:rsidRPr="00623233" w:rsidRDefault="00623233" w:rsidP="00623233">
      <w:pPr>
        <w:autoSpaceDE w:val="0"/>
        <w:autoSpaceDN w:val="0"/>
        <w:adjustRightInd w:val="0"/>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ab/>
        <w:t xml:space="preserve">место проведения собрания жителей ___________________________ </w:t>
      </w:r>
    </w:p>
    <w:p w:rsidR="00623233" w:rsidRPr="00623233" w:rsidRDefault="00623233" w:rsidP="00623233">
      <w:pPr>
        <w:autoSpaceDE w:val="0"/>
        <w:autoSpaceDN w:val="0"/>
        <w:adjustRightInd w:val="0"/>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ab/>
        <w:t>Тема: обсуждение, рассмотрению и отбору инициативного проекта для участия в конкурсном отборе инициативных проектов и готовности принять участие в его реализации</w:t>
      </w:r>
    </w:p>
    <w:p w:rsidR="00623233" w:rsidRPr="00623233" w:rsidRDefault="00623233" w:rsidP="00623233">
      <w:pPr>
        <w:autoSpaceDE w:val="0"/>
        <w:autoSpaceDN w:val="0"/>
        <w:adjustRightInd w:val="0"/>
        <w:spacing w:after="0" w:line="240" w:lineRule="auto"/>
        <w:ind w:right="559"/>
        <w:jc w:val="both"/>
        <w:rPr>
          <w:rFonts w:ascii="Times New Roman" w:eastAsia="Times New Roman" w:hAnsi="Times New Roman" w:cs="Times New Roman"/>
          <w:sz w:val="20"/>
          <w:szCs w:val="20"/>
          <w:lang w:eastAsia="ru-RU"/>
        </w:rPr>
      </w:pPr>
    </w:p>
    <w:tbl>
      <w:tblPr>
        <w:tblStyle w:val="271"/>
        <w:tblW w:w="4873" w:type="pct"/>
        <w:tblLook w:val="0000" w:firstRow="0" w:lastRow="0" w:firstColumn="0" w:lastColumn="0" w:noHBand="0" w:noVBand="0"/>
      </w:tblPr>
      <w:tblGrid>
        <w:gridCol w:w="1243"/>
        <w:gridCol w:w="6384"/>
        <w:gridCol w:w="1701"/>
      </w:tblGrid>
      <w:tr w:rsidR="00623233" w:rsidRPr="00623233" w:rsidTr="00366280">
        <w:tc>
          <w:tcPr>
            <w:tcW w:w="666" w:type="pct"/>
          </w:tcPr>
          <w:p w:rsidR="00623233" w:rsidRPr="00623233" w:rsidRDefault="00623233" w:rsidP="00623233">
            <w:pPr>
              <w:tabs>
                <w:tab w:val="left" w:pos="0"/>
              </w:tabs>
              <w:jc w:val="center"/>
              <w:rPr>
                <w:sz w:val="20"/>
                <w:szCs w:val="20"/>
                <w:lang w:eastAsia="ru-RU"/>
              </w:rPr>
            </w:pPr>
            <w:r w:rsidRPr="00623233">
              <w:rPr>
                <w:sz w:val="20"/>
                <w:szCs w:val="20"/>
                <w:lang w:eastAsia="ru-RU"/>
              </w:rPr>
              <w:t xml:space="preserve">№ </w:t>
            </w:r>
          </w:p>
          <w:p w:rsidR="00623233" w:rsidRPr="00623233" w:rsidRDefault="00623233" w:rsidP="00623233">
            <w:pPr>
              <w:tabs>
                <w:tab w:val="left" w:pos="0"/>
              </w:tabs>
              <w:jc w:val="center"/>
              <w:rPr>
                <w:sz w:val="20"/>
                <w:szCs w:val="20"/>
                <w:lang w:eastAsia="ru-RU"/>
              </w:rPr>
            </w:pPr>
            <w:r w:rsidRPr="00623233">
              <w:rPr>
                <w:sz w:val="20"/>
                <w:szCs w:val="20"/>
                <w:lang w:eastAsia="ru-RU"/>
              </w:rPr>
              <w:t>п/п</w:t>
            </w:r>
          </w:p>
        </w:tc>
        <w:tc>
          <w:tcPr>
            <w:tcW w:w="3422" w:type="pct"/>
          </w:tcPr>
          <w:p w:rsidR="00623233" w:rsidRPr="00623233" w:rsidRDefault="00623233" w:rsidP="00623233">
            <w:pPr>
              <w:ind w:right="559"/>
              <w:jc w:val="center"/>
              <w:rPr>
                <w:sz w:val="20"/>
                <w:szCs w:val="20"/>
                <w:lang w:eastAsia="ru-RU"/>
              </w:rPr>
            </w:pPr>
            <w:r w:rsidRPr="00623233">
              <w:rPr>
                <w:sz w:val="20"/>
                <w:szCs w:val="20"/>
                <w:lang w:eastAsia="ru-RU"/>
              </w:rPr>
              <w:t>ФИО</w:t>
            </w:r>
          </w:p>
        </w:tc>
        <w:tc>
          <w:tcPr>
            <w:tcW w:w="912" w:type="pct"/>
          </w:tcPr>
          <w:p w:rsidR="00623233" w:rsidRPr="00623233" w:rsidRDefault="00623233" w:rsidP="00623233">
            <w:pPr>
              <w:jc w:val="center"/>
              <w:rPr>
                <w:sz w:val="20"/>
                <w:szCs w:val="20"/>
                <w:lang w:eastAsia="ru-RU"/>
              </w:rPr>
            </w:pPr>
            <w:r w:rsidRPr="00623233">
              <w:rPr>
                <w:sz w:val="20"/>
                <w:szCs w:val="20"/>
                <w:lang w:eastAsia="ru-RU"/>
              </w:rPr>
              <w:t>Подпись</w:t>
            </w:r>
          </w:p>
        </w:tc>
      </w:tr>
      <w:tr w:rsidR="00623233" w:rsidRPr="00623233" w:rsidTr="00366280">
        <w:tc>
          <w:tcPr>
            <w:tcW w:w="666" w:type="pct"/>
          </w:tcPr>
          <w:p w:rsidR="00623233" w:rsidRPr="00623233" w:rsidRDefault="00623233" w:rsidP="00623233">
            <w:pPr>
              <w:ind w:right="-108"/>
              <w:jc w:val="center"/>
              <w:rPr>
                <w:sz w:val="20"/>
                <w:szCs w:val="20"/>
                <w:lang w:eastAsia="ru-RU"/>
              </w:rPr>
            </w:pPr>
            <w:r w:rsidRPr="00623233">
              <w:rPr>
                <w:sz w:val="20"/>
                <w:szCs w:val="20"/>
                <w:lang w:eastAsia="ru-RU"/>
              </w:rPr>
              <w:t>1</w:t>
            </w:r>
          </w:p>
        </w:tc>
        <w:tc>
          <w:tcPr>
            <w:tcW w:w="3422" w:type="pct"/>
          </w:tcPr>
          <w:p w:rsidR="00623233" w:rsidRPr="00623233" w:rsidRDefault="00623233" w:rsidP="00623233">
            <w:pPr>
              <w:ind w:right="559"/>
              <w:jc w:val="center"/>
              <w:rPr>
                <w:sz w:val="20"/>
                <w:szCs w:val="20"/>
                <w:lang w:eastAsia="ru-RU"/>
              </w:rPr>
            </w:pPr>
            <w:r w:rsidRPr="00623233">
              <w:rPr>
                <w:sz w:val="20"/>
                <w:szCs w:val="20"/>
                <w:lang w:eastAsia="ru-RU"/>
              </w:rPr>
              <w:t>2</w:t>
            </w:r>
          </w:p>
        </w:tc>
        <w:tc>
          <w:tcPr>
            <w:tcW w:w="912" w:type="pct"/>
          </w:tcPr>
          <w:p w:rsidR="00623233" w:rsidRPr="00623233" w:rsidRDefault="00623233" w:rsidP="00623233">
            <w:pPr>
              <w:ind w:right="559"/>
              <w:jc w:val="center"/>
              <w:rPr>
                <w:sz w:val="20"/>
                <w:szCs w:val="20"/>
                <w:lang w:eastAsia="ru-RU"/>
              </w:rPr>
            </w:pPr>
            <w:r w:rsidRPr="00623233">
              <w:rPr>
                <w:sz w:val="20"/>
                <w:szCs w:val="20"/>
                <w:lang w:eastAsia="ru-RU"/>
              </w:rPr>
              <w:t>3</w:t>
            </w:r>
          </w:p>
        </w:tc>
      </w:tr>
      <w:tr w:rsidR="00623233" w:rsidRPr="00623233" w:rsidTr="00366280">
        <w:tc>
          <w:tcPr>
            <w:tcW w:w="666" w:type="pct"/>
          </w:tcPr>
          <w:p w:rsidR="00623233" w:rsidRPr="00623233" w:rsidRDefault="00623233" w:rsidP="00623233">
            <w:pPr>
              <w:ind w:right="-108"/>
              <w:jc w:val="center"/>
              <w:rPr>
                <w:sz w:val="20"/>
                <w:szCs w:val="20"/>
                <w:lang w:eastAsia="ru-RU"/>
              </w:rPr>
            </w:pPr>
            <w:r w:rsidRPr="00623233">
              <w:rPr>
                <w:sz w:val="20"/>
                <w:szCs w:val="20"/>
                <w:lang w:eastAsia="ru-RU"/>
              </w:rPr>
              <w:t>2</w:t>
            </w:r>
          </w:p>
        </w:tc>
        <w:tc>
          <w:tcPr>
            <w:tcW w:w="3422" w:type="pct"/>
          </w:tcPr>
          <w:p w:rsidR="00623233" w:rsidRPr="00623233" w:rsidRDefault="00623233" w:rsidP="00623233">
            <w:pPr>
              <w:ind w:right="559"/>
              <w:jc w:val="center"/>
              <w:rPr>
                <w:sz w:val="20"/>
                <w:szCs w:val="20"/>
                <w:lang w:eastAsia="ru-RU"/>
              </w:rPr>
            </w:pPr>
          </w:p>
        </w:tc>
        <w:tc>
          <w:tcPr>
            <w:tcW w:w="912" w:type="pct"/>
          </w:tcPr>
          <w:p w:rsidR="00623233" w:rsidRPr="00623233" w:rsidRDefault="00623233" w:rsidP="00623233">
            <w:pPr>
              <w:ind w:right="559"/>
              <w:jc w:val="center"/>
              <w:rPr>
                <w:sz w:val="20"/>
                <w:szCs w:val="20"/>
                <w:lang w:eastAsia="ru-RU"/>
              </w:rPr>
            </w:pPr>
          </w:p>
        </w:tc>
      </w:tr>
      <w:tr w:rsidR="00623233" w:rsidRPr="00623233" w:rsidTr="00366280">
        <w:tc>
          <w:tcPr>
            <w:tcW w:w="666" w:type="pct"/>
          </w:tcPr>
          <w:p w:rsidR="00623233" w:rsidRPr="00623233" w:rsidRDefault="00623233" w:rsidP="00623233">
            <w:pPr>
              <w:ind w:right="-108"/>
              <w:jc w:val="center"/>
              <w:rPr>
                <w:sz w:val="20"/>
                <w:szCs w:val="20"/>
                <w:lang w:eastAsia="ru-RU"/>
              </w:rPr>
            </w:pPr>
            <w:r w:rsidRPr="00623233">
              <w:rPr>
                <w:sz w:val="20"/>
                <w:szCs w:val="20"/>
                <w:lang w:eastAsia="ru-RU"/>
              </w:rPr>
              <w:t>3</w:t>
            </w:r>
          </w:p>
        </w:tc>
        <w:tc>
          <w:tcPr>
            <w:tcW w:w="3422" w:type="pct"/>
          </w:tcPr>
          <w:p w:rsidR="00623233" w:rsidRPr="00623233" w:rsidRDefault="00623233" w:rsidP="00623233">
            <w:pPr>
              <w:ind w:right="559"/>
              <w:jc w:val="center"/>
              <w:rPr>
                <w:sz w:val="20"/>
                <w:szCs w:val="20"/>
                <w:lang w:eastAsia="ru-RU"/>
              </w:rPr>
            </w:pPr>
          </w:p>
        </w:tc>
        <w:tc>
          <w:tcPr>
            <w:tcW w:w="912" w:type="pct"/>
          </w:tcPr>
          <w:p w:rsidR="00623233" w:rsidRPr="00623233" w:rsidRDefault="00623233" w:rsidP="00623233">
            <w:pPr>
              <w:ind w:right="559"/>
              <w:jc w:val="center"/>
              <w:rPr>
                <w:sz w:val="20"/>
                <w:szCs w:val="20"/>
                <w:lang w:eastAsia="ru-RU"/>
              </w:rPr>
            </w:pPr>
          </w:p>
        </w:tc>
      </w:tr>
      <w:tr w:rsidR="00623233" w:rsidRPr="00623233" w:rsidTr="00366280">
        <w:tc>
          <w:tcPr>
            <w:tcW w:w="666" w:type="pct"/>
          </w:tcPr>
          <w:p w:rsidR="00623233" w:rsidRPr="00623233" w:rsidRDefault="00623233" w:rsidP="00623233">
            <w:pPr>
              <w:ind w:right="-108"/>
              <w:jc w:val="center"/>
              <w:rPr>
                <w:sz w:val="20"/>
                <w:szCs w:val="20"/>
                <w:lang w:eastAsia="ru-RU"/>
              </w:rPr>
            </w:pPr>
            <w:r w:rsidRPr="00623233">
              <w:rPr>
                <w:sz w:val="20"/>
                <w:szCs w:val="20"/>
                <w:lang w:eastAsia="ru-RU"/>
              </w:rPr>
              <w:t>4</w:t>
            </w:r>
          </w:p>
        </w:tc>
        <w:tc>
          <w:tcPr>
            <w:tcW w:w="3422" w:type="pct"/>
          </w:tcPr>
          <w:p w:rsidR="00623233" w:rsidRPr="00623233" w:rsidRDefault="00623233" w:rsidP="00623233">
            <w:pPr>
              <w:ind w:right="559"/>
              <w:jc w:val="center"/>
              <w:rPr>
                <w:sz w:val="20"/>
                <w:szCs w:val="20"/>
                <w:lang w:eastAsia="ru-RU"/>
              </w:rPr>
            </w:pPr>
          </w:p>
        </w:tc>
        <w:tc>
          <w:tcPr>
            <w:tcW w:w="912" w:type="pct"/>
          </w:tcPr>
          <w:p w:rsidR="00623233" w:rsidRPr="00623233" w:rsidRDefault="00623233" w:rsidP="00623233">
            <w:pPr>
              <w:ind w:right="559"/>
              <w:jc w:val="center"/>
              <w:rPr>
                <w:sz w:val="20"/>
                <w:szCs w:val="20"/>
                <w:lang w:eastAsia="ru-RU"/>
              </w:rPr>
            </w:pPr>
          </w:p>
        </w:tc>
      </w:tr>
      <w:tr w:rsidR="00623233" w:rsidRPr="00623233" w:rsidTr="00366280">
        <w:tc>
          <w:tcPr>
            <w:tcW w:w="666" w:type="pct"/>
          </w:tcPr>
          <w:p w:rsidR="00623233" w:rsidRPr="00623233" w:rsidRDefault="00623233" w:rsidP="00623233">
            <w:pPr>
              <w:ind w:right="-108"/>
              <w:jc w:val="center"/>
              <w:rPr>
                <w:sz w:val="20"/>
                <w:szCs w:val="20"/>
                <w:lang w:eastAsia="ru-RU"/>
              </w:rPr>
            </w:pPr>
            <w:r w:rsidRPr="00623233">
              <w:rPr>
                <w:sz w:val="20"/>
                <w:szCs w:val="20"/>
                <w:lang w:eastAsia="ru-RU"/>
              </w:rPr>
              <w:t>5</w:t>
            </w:r>
          </w:p>
        </w:tc>
        <w:tc>
          <w:tcPr>
            <w:tcW w:w="3422" w:type="pct"/>
          </w:tcPr>
          <w:p w:rsidR="00623233" w:rsidRPr="00623233" w:rsidRDefault="00623233" w:rsidP="00623233">
            <w:pPr>
              <w:ind w:right="559"/>
              <w:jc w:val="center"/>
              <w:rPr>
                <w:sz w:val="20"/>
                <w:szCs w:val="20"/>
                <w:lang w:eastAsia="ru-RU"/>
              </w:rPr>
            </w:pPr>
          </w:p>
        </w:tc>
        <w:tc>
          <w:tcPr>
            <w:tcW w:w="912" w:type="pct"/>
          </w:tcPr>
          <w:p w:rsidR="00623233" w:rsidRPr="00623233" w:rsidRDefault="00623233" w:rsidP="00623233">
            <w:pPr>
              <w:ind w:right="559"/>
              <w:jc w:val="center"/>
              <w:rPr>
                <w:sz w:val="20"/>
                <w:szCs w:val="20"/>
                <w:lang w:eastAsia="ru-RU"/>
              </w:rPr>
            </w:pPr>
          </w:p>
        </w:tc>
      </w:tr>
      <w:tr w:rsidR="00623233" w:rsidRPr="00623233" w:rsidTr="00366280">
        <w:tc>
          <w:tcPr>
            <w:tcW w:w="666" w:type="pct"/>
          </w:tcPr>
          <w:p w:rsidR="00623233" w:rsidRPr="00623233" w:rsidRDefault="00623233" w:rsidP="00623233">
            <w:pPr>
              <w:ind w:right="-108"/>
              <w:jc w:val="center"/>
              <w:rPr>
                <w:sz w:val="20"/>
                <w:szCs w:val="20"/>
                <w:lang w:eastAsia="ru-RU"/>
              </w:rPr>
            </w:pPr>
            <w:r w:rsidRPr="00623233">
              <w:rPr>
                <w:sz w:val="20"/>
                <w:szCs w:val="20"/>
                <w:lang w:eastAsia="ru-RU"/>
              </w:rPr>
              <w:t>6</w:t>
            </w:r>
          </w:p>
        </w:tc>
        <w:tc>
          <w:tcPr>
            <w:tcW w:w="3422" w:type="pct"/>
          </w:tcPr>
          <w:p w:rsidR="00623233" w:rsidRPr="00623233" w:rsidRDefault="00623233" w:rsidP="00623233">
            <w:pPr>
              <w:ind w:right="559"/>
              <w:jc w:val="center"/>
              <w:rPr>
                <w:sz w:val="20"/>
                <w:szCs w:val="20"/>
                <w:lang w:eastAsia="ru-RU"/>
              </w:rPr>
            </w:pPr>
          </w:p>
        </w:tc>
        <w:tc>
          <w:tcPr>
            <w:tcW w:w="912" w:type="pct"/>
          </w:tcPr>
          <w:p w:rsidR="00623233" w:rsidRPr="00623233" w:rsidRDefault="00623233" w:rsidP="00623233">
            <w:pPr>
              <w:ind w:right="559"/>
              <w:jc w:val="center"/>
              <w:rPr>
                <w:sz w:val="20"/>
                <w:szCs w:val="20"/>
                <w:lang w:eastAsia="ru-RU"/>
              </w:rPr>
            </w:pPr>
          </w:p>
        </w:tc>
      </w:tr>
      <w:tr w:rsidR="00623233" w:rsidRPr="00623233" w:rsidTr="00366280">
        <w:tc>
          <w:tcPr>
            <w:tcW w:w="666" w:type="pct"/>
          </w:tcPr>
          <w:p w:rsidR="00623233" w:rsidRPr="00623233" w:rsidRDefault="00623233" w:rsidP="00623233">
            <w:pPr>
              <w:ind w:right="-108"/>
              <w:jc w:val="center"/>
              <w:rPr>
                <w:sz w:val="20"/>
                <w:szCs w:val="20"/>
                <w:lang w:eastAsia="ru-RU"/>
              </w:rPr>
            </w:pPr>
            <w:r w:rsidRPr="00623233">
              <w:rPr>
                <w:sz w:val="20"/>
                <w:szCs w:val="20"/>
                <w:lang w:eastAsia="ru-RU"/>
              </w:rPr>
              <w:t>7</w:t>
            </w:r>
          </w:p>
        </w:tc>
        <w:tc>
          <w:tcPr>
            <w:tcW w:w="3422" w:type="pct"/>
          </w:tcPr>
          <w:p w:rsidR="00623233" w:rsidRPr="00623233" w:rsidRDefault="00623233" w:rsidP="00623233">
            <w:pPr>
              <w:ind w:right="559"/>
              <w:jc w:val="center"/>
              <w:rPr>
                <w:sz w:val="20"/>
                <w:szCs w:val="20"/>
                <w:lang w:eastAsia="ru-RU"/>
              </w:rPr>
            </w:pPr>
          </w:p>
        </w:tc>
        <w:tc>
          <w:tcPr>
            <w:tcW w:w="912" w:type="pct"/>
          </w:tcPr>
          <w:p w:rsidR="00623233" w:rsidRPr="00623233" w:rsidRDefault="00623233" w:rsidP="00623233">
            <w:pPr>
              <w:ind w:right="559"/>
              <w:jc w:val="center"/>
              <w:rPr>
                <w:sz w:val="20"/>
                <w:szCs w:val="20"/>
                <w:lang w:eastAsia="ru-RU"/>
              </w:rPr>
            </w:pPr>
          </w:p>
        </w:tc>
      </w:tr>
    </w:tbl>
    <w:p w:rsidR="00623233" w:rsidRPr="00623233" w:rsidRDefault="00623233" w:rsidP="00623233">
      <w:pPr>
        <w:autoSpaceDE w:val="0"/>
        <w:autoSpaceDN w:val="0"/>
        <w:adjustRightInd w:val="0"/>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autoSpaceDE w:val="0"/>
        <w:autoSpaceDN w:val="0"/>
        <w:adjustRightInd w:val="0"/>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В документ вносятся фамилия, имя и отчество жителя поселения – участника проведения собрания жителей и проставляется личная рукописная подпись лицом, внесенным в лист регистрации. </w:t>
      </w:r>
    </w:p>
    <w:p w:rsidR="00623233" w:rsidRPr="00623233" w:rsidRDefault="00623233" w:rsidP="00623233">
      <w:pPr>
        <w:autoSpaceDE w:val="0"/>
        <w:autoSpaceDN w:val="0"/>
        <w:adjustRightInd w:val="0"/>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Документ заверяется личной подписью председательствующего лица.                                                                                 </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p>
    <w:p w:rsidR="00623233" w:rsidRPr="00623233" w:rsidRDefault="00623233" w:rsidP="00623233">
      <w:pPr>
        <w:autoSpaceDE w:val="0"/>
        <w:autoSpaceDN w:val="0"/>
        <w:adjustRightInd w:val="0"/>
        <w:spacing w:after="0" w:line="240" w:lineRule="auto"/>
        <w:ind w:right="559"/>
        <w:jc w:val="right"/>
        <w:outlineLvl w:val="1"/>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Приложение 2</w:t>
      </w:r>
    </w:p>
    <w:p w:rsidR="00623233" w:rsidRPr="00623233" w:rsidRDefault="00623233" w:rsidP="00623233">
      <w:pPr>
        <w:autoSpaceDE w:val="0"/>
        <w:autoSpaceDN w:val="0"/>
        <w:adjustRightInd w:val="0"/>
        <w:spacing w:after="0" w:line="240" w:lineRule="auto"/>
        <w:ind w:right="559"/>
        <w:jc w:val="right"/>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к протоколу № _____</w:t>
      </w:r>
    </w:p>
    <w:p w:rsidR="00623233" w:rsidRPr="00623233" w:rsidRDefault="00623233" w:rsidP="00623233">
      <w:pPr>
        <w:autoSpaceDE w:val="0"/>
        <w:autoSpaceDN w:val="0"/>
        <w:adjustRightInd w:val="0"/>
        <w:spacing w:after="0" w:line="240" w:lineRule="auto"/>
        <w:ind w:right="559"/>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собрания жителей</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p>
    <w:p w:rsidR="00623233" w:rsidRPr="00623233" w:rsidRDefault="00623233" w:rsidP="00623233">
      <w:pPr>
        <w:autoSpaceDE w:val="0"/>
        <w:autoSpaceDN w:val="0"/>
        <w:adjustRightInd w:val="0"/>
        <w:spacing w:after="0" w:line="240" w:lineRule="auto"/>
        <w:ind w:right="55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 xml:space="preserve">Список </w:t>
      </w:r>
    </w:p>
    <w:p w:rsidR="00623233" w:rsidRPr="00623233" w:rsidRDefault="00623233" w:rsidP="00623233">
      <w:pPr>
        <w:autoSpaceDE w:val="0"/>
        <w:autoSpaceDN w:val="0"/>
        <w:adjustRightInd w:val="0"/>
        <w:spacing w:after="0" w:line="240" w:lineRule="auto"/>
        <w:ind w:right="559"/>
        <w:jc w:val="center"/>
        <w:rPr>
          <w:rFonts w:ascii="Times New Roman" w:eastAsia="Times New Roman" w:hAnsi="Times New Roman" w:cs="Times New Roman"/>
          <w:i/>
          <w:sz w:val="20"/>
          <w:szCs w:val="20"/>
          <w:lang w:eastAsia="ru-RU"/>
        </w:rPr>
      </w:pPr>
      <w:r w:rsidRPr="00623233">
        <w:rPr>
          <w:rFonts w:ascii="Times New Roman" w:eastAsia="Times New Roman" w:hAnsi="Times New Roman" w:cs="Times New Roman"/>
          <w:sz w:val="20"/>
          <w:szCs w:val="20"/>
          <w:lang w:eastAsia="ru-RU"/>
        </w:rPr>
        <w:t xml:space="preserve">жителей, изъявивших желание принять участие в софинансировании __________________ </w:t>
      </w:r>
      <w:r w:rsidRPr="00623233">
        <w:rPr>
          <w:rFonts w:ascii="Times New Roman" w:eastAsia="Times New Roman" w:hAnsi="Times New Roman" w:cs="Times New Roman"/>
          <w:i/>
          <w:sz w:val="20"/>
          <w:szCs w:val="20"/>
          <w:lang w:eastAsia="ru-RU"/>
        </w:rPr>
        <w:t xml:space="preserve">(наименование инициативного проекта) </w:t>
      </w:r>
    </w:p>
    <w:p w:rsidR="00623233" w:rsidRPr="00623233" w:rsidRDefault="00623233" w:rsidP="00623233">
      <w:pPr>
        <w:autoSpaceDE w:val="0"/>
        <w:autoSpaceDN w:val="0"/>
        <w:adjustRightInd w:val="0"/>
        <w:spacing w:after="0" w:line="240" w:lineRule="auto"/>
        <w:ind w:right="559"/>
        <w:jc w:val="both"/>
        <w:rPr>
          <w:rFonts w:ascii="Times New Roman" w:eastAsia="Times New Roman" w:hAnsi="Times New Roman" w:cs="Times New Roman"/>
          <w:sz w:val="20"/>
          <w:szCs w:val="20"/>
          <w:lang w:eastAsia="ru-RU"/>
        </w:rPr>
      </w:pPr>
    </w:p>
    <w:tbl>
      <w:tblPr>
        <w:tblStyle w:val="271"/>
        <w:tblW w:w="5000" w:type="pct"/>
        <w:tblLook w:val="0000" w:firstRow="0" w:lastRow="0" w:firstColumn="0" w:lastColumn="0" w:noHBand="0" w:noVBand="0"/>
      </w:tblPr>
      <w:tblGrid>
        <w:gridCol w:w="1104"/>
        <w:gridCol w:w="5700"/>
        <w:gridCol w:w="1818"/>
        <w:gridCol w:w="949"/>
      </w:tblGrid>
      <w:tr w:rsidR="00623233" w:rsidRPr="00623233" w:rsidTr="00366280">
        <w:tc>
          <w:tcPr>
            <w:tcW w:w="576" w:type="pct"/>
          </w:tcPr>
          <w:p w:rsidR="00623233" w:rsidRPr="00623233" w:rsidRDefault="00623233" w:rsidP="00623233">
            <w:pPr>
              <w:tabs>
                <w:tab w:val="left" w:pos="0"/>
              </w:tabs>
              <w:ind w:right="-107"/>
              <w:jc w:val="center"/>
              <w:rPr>
                <w:sz w:val="20"/>
                <w:szCs w:val="20"/>
                <w:lang w:eastAsia="ru-RU"/>
              </w:rPr>
            </w:pPr>
            <w:r w:rsidRPr="00623233">
              <w:rPr>
                <w:sz w:val="20"/>
                <w:szCs w:val="20"/>
                <w:lang w:eastAsia="ru-RU"/>
              </w:rPr>
              <w:t>№</w:t>
            </w:r>
          </w:p>
          <w:p w:rsidR="00623233" w:rsidRPr="00623233" w:rsidRDefault="00623233" w:rsidP="00623233">
            <w:pPr>
              <w:tabs>
                <w:tab w:val="left" w:pos="0"/>
              </w:tabs>
              <w:ind w:right="-107"/>
              <w:jc w:val="center"/>
              <w:rPr>
                <w:sz w:val="20"/>
                <w:szCs w:val="20"/>
                <w:lang w:eastAsia="ru-RU"/>
              </w:rPr>
            </w:pPr>
            <w:r w:rsidRPr="00623233">
              <w:rPr>
                <w:sz w:val="20"/>
                <w:szCs w:val="20"/>
                <w:lang w:eastAsia="ru-RU"/>
              </w:rPr>
              <w:t xml:space="preserve"> п/п</w:t>
            </w:r>
          </w:p>
        </w:tc>
        <w:tc>
          <w:tcPr>
            <w:tcW w:w="2978" w:type="pct"/>
          </w:tcPr>
          <w:p w:rsidR="00623233" w:rsidRPr="00623233" w:rsidRDefault="00623233" w:rsidP="00623233">
            <w:pPr>
              <w:ind w:right="559"/>
              <w:jc w:val="center"/>
              <w:rPr>
                <w:sz w:val="20"/>
                <w:szCs w:val="20"/>
                <w:lang w:eastAsia="ru-RU"/>
              </w:rPr>
            </w:pPr>
            <w:r w:rsidRPr="00623233">
              <w:rPr>
                <w:sz w:val="20"/>
                <w:szCs w:val="20"/>
                <w:lang w:eastAsia="ru-RU"/>
              </w:rPr>
              <w:t>ФИО участника</w:t>
            </w:r>
          </w:p>
        </w:tc>
        <w:tc>
          <w:tcPr>
            <w:tcW w:w="950" w:type="pct"/>
          </w:tcPr>
          <w:p w:rsidR="00623233" w:rsidRPr="00623233" w:rsidRDefault="00623233" w:rsidP="00623233">
            <w:pPr>
              <w:ind w:right="-248"/>
              <w:rPr>
                <w:sz w:val="20"/>
                <w:szCs w:val="20"/>
                <w:lang w:eastAsia="ru-RU"/>
              </w:rPr>
            </w:pPr>
            <w:r w:rsidRPr="00623233">
              <w:rPr>
                <w:sz w:val="20"/>
                <w:szCs w:val="20"/>
                <w:lang w:eastAsia="ru-RU"/>
              </w:rPr>
              <w:t>Сумма в рублях</w:t>
            </w:r>
          </w:p>
        </w:tc>
        <w:tc>
          <w:tcPr>
            <w:tcW w:w="496" w:type="pct"/>
          </w:tcPr>
          <w:p w:rsidR="00623233" w:rsidRPr="00623233" w:rsidRDefault="00623233" w:rsidP="00623233">
            <w:pPr>
              <w:tabs>
                <w:tab w:val="left" w:pos="1300"/>
              </w:tabs>
              <w:ind w:right="-8"/>
              <w:jc w:val="center"/>
              <w:rPr>
                <w:sz w:val="20"/>
                <w:szCs w:val="20"/>
                <w:lang w:eastAsia="ru-RU"/>
              </w:rPr>
            </w:pPr>
            <w:r w:rsidRPr="00623233">
              <w:rPr>
                <w:sz w:val="20"/>
                <w:szCs w:val="20"/>
                <w:lang w:eastAsia="ru-RU"/>
              </w:rPr>
              <w:t>Подпись</w:t>
            </w:r>
          </w:p>
        </w:tc>
      </w:tr>
      <w:tr w:rsidR="00623233" w:rsidRPr="00623233" w:rsidTr="00366280">
        <w:tc>
          <w:tcPr>
            <w:tcW w:w="576" w:type="pct"/>
          </w:tcPr>
          <w:p w:rsidR="00623233" w:rsidRPr="00623233" w:rsidRDefault="00623233" w:rsidP="00623233">
            <w:pPr>
              <w:ind w:right="-107"/>
              <w:jc w:val="center"/>
              <w:rPr>
                <w:sz w:val="20"/>
                <w:szCs w:val="20"/>
                <w:lang w:eastAsia="ru-RU"/>
              </w:rPr>
            </w:pPr>
            <w:r w:rsidRPr="00623233">
              <w:rPr>
                <w:sz w:val="20"/>
                <w:szCs w:val="20"/>
                <w:lang w:eastAsia="ru-RU"/>
              </w:rPr>
              <w:t>1</w:t>
            </w:r>
          </w:p>
        </w:tc>
        <w:tc>
          <w:tcPr>
            <w:tcW w:w="2978" w:type="pct"/>
          </w:tcPr>
          <w:p w:rsidR="00623233" w:rsidRPr="00623233" w:rsidRDefault="00623233" w:rsidP="00623233">
            <w:pPr>
              <w:ind w:right="559"/>
              <w:jc w:val="center"/>
              <w:rPr>
                <w:sz w:val="20"/>
                <w:szCs w:val="20"/>
                <w:lang w:eastAsia="ru-RU"/>
              </w:rPr>
            </w:pPr>
            <w:r w:rsidRPr="00623233">
              <w:rPr>
                <w:sz w:val="20"/>
                <w:szCs w:val="20"/>
                <w:lang w:eastAsia="ru-RU"/>
              </w:rPr>
              <w:t>2</w:t>
            </w:r>
          </w:p>
        </w:tc>
        <w:tc>
          <w:tcPr>
            <w:tcW w:w="950" w:type="pct"/>
          </w:tcPr>
          <w:p w:rsidR="00623233" w:rsidRPr="00623233" w:rsidRDefault="00623233" w:rsidP="00623233">
            <w:pPr>
              <w:ind w:right="559"/>
              <w:jc w:val="center"/>
              <w:rPr>
                <w:sz w:val="20"/>
                <w:szCs w:val="20"/>
                <w:lang w:eastAsia="ru-RU"/>
              </w:rPr>
            </w:pPr>
            <w:r w:rsidRPr="00623233">
              <w:rPr>
                <w:sz w:val="20"/>
                <w:szCs w:val="20"/>
                <w:lang w:eastAsia="ru-RU"/>
              </w:rPr>
              <w:t>3</w:t>
            </w:r>
          </w:p>
        </w:tc>
        <w:tc>
          <w:tcPr>
            <w:tcW w:w="496" w:type="pct"/>
          </w:tcPr>
          <w:p w:rsidR="00623233" w:rsidRPr="00623233" w:rsidRDefault="00623233" w:rsidP="00623233">
            <w:pPr>
              <w:ind w:right="-150"/>
              <w:jc w:val="center"/>
              <w:rPr>
                <w:sz w:val="20"/>
                <w:szCs w:val="20"/>
                <w:lang w:eastAsia="ru-RU"/>
              </w:rPr>
            </w:pPr>
            <w:r w:rsidRPr="00623233">
              <w:rPr>
                <w:sz w:val="20"/>
                <w:szCs w:val="20"/>
                <w:lang w:eastAsia="ru-RU"/>
              </w:rPr>
              <w:t>4</w:t>
            </w:r>
          </w:p>
        </w:tc>
      </w:tr>
      <w:tr w:rsidR="00623233" w:rsidRPr="00623233" w:rsidTr="00366280">
        <w:tc>
          <w:tcPr>
            <w:tcW w:w="576" w:type="pct"/>
          </w:tcPr>
          <w:p w:rsidR="00623233" w:rsidRPr="00623233" w:rsidRDefault="00623233" w:rsidP="00623233">
            <w:pPr>
              <w:ind w:right="-107"/>
              <w:jc w:val="center"/>
              <w:rPr>
                <w:sz w:val="20"/>
                <w:szCs w:val="20"/>
                <w:lang w:eastAsia="ru-RU"/>
              </w:rPr>
            </w:pPr>
            <w:r w:rsidRPr="00623233">
              <w:rPr>
                <w:sz w:val="20"/>
                <w:szCs w:val="20"/>
                <w:lang w:eastAsia="ru-RU"/>
              </w:rPr>
              <w:t>2</w:t>
            </w:r>
          </w:p>
        </w:tc>
        <w:tc>
          <w:tcPr>
            <w:tcW w:w="2978" w:type="pct"/>
          </w:tcPr>
          <w:p w:rsidR="00623233" w:rsidRPr="00623233" w:rsidRDefault="00623233" w:rsidP="00623233">
            <w:pPr>
              <w:ind w:right="559"/>
              <w:jc w:val="center"/>
              <w:rPr>
                <w:sz w:val="20"/>
                <w:szCs w:val="20"/>
                <w:lang w:eastAsia="ru-RU"/>
              </w:rPr>
            </w:pPr>
          </w:p>
        </w:tc>
        <w:tc>
          <w:tcPr>
            <w:tcW w:w="950" w:type="pct"/>
          </w:tcPr>
          <w:p w:rsidR="00623233" w:rsidRPr="00623233" w:rsidRDefault="00623233" w:rsidP="00623233">
            <w:pPr>
              <w:ind w:right="559"/>
              <w:jc w:val="center"/>
              <w:rPr>
                <w:sz w:val="20"/>
                <w:szCs w:val="20"/>
                <w:lang w:eastAsia="ru-RU"/>
              </w:rPr>
            </w:pPr>
          </w:p>
        </w:tc>
        <w:tc>
          <w:tcPr>
            <w:tcW w:w="496" w:type="pct"/>
          </w:tcPr>
          <w:p w:rsidR="00623233" w:rsidRPr="00623233" w:rsidRDefault="00623233" w:rsidP="00623233">
            <w:pPr>
              <w:ind w:right="559"/>
              <w:jc w:val="center"/>
              <w:rPr>
                <w:sz w:val="20"/>
                <w:szCs w:val="20"/>
                <w:lang w:eastAsia="ru-RU"/>
              </w:rPr>
            </w:pPr>
          </w:p>
        </w:tc>
      </w:tr>
      <w:tr w:rsidR="00623233" w:rsidRPr="00623233" w:rsidTr="00366280">
        <w:tc>
          <w:tcPr>
            <w:tcW w:w="576" w:type="pct"/>
          </w:tcPr>
          <w:p w:rsidR="00623233" w:rsidRPr="00623233" w:rsidRDefault="00623233" w:rsidP="00623233">
            <w:pPr>
              <w:ind w:right="-107"/>
              <w:jc w:val="center"/>
              <w:rPr>
                <w:sz w:val="20"/>
                <w:szCs w:val="20"/>
                <w:lang w:eastAsia="ru-RU"/>
              </w:rPr>
            </w:pPr>
            <w:r w:rsidRPr="00623233">
              <w:rPr>
                <w:sz w:val="20"/>
                <w:szCs w:val="20"/>
                <w:lang w:eastAsia="ru-RU"/>
              </w:rPr>
              <w:t>3</w:t>
            </w:r>
          </w:p>
        </w:tc>
        <w:tc>
          <w:tcPr>
            <w:tcW w:w="2978" w:type="pct"/>
          </w:tcPr>
          <w:p w:rsidR="00623233" w:rsidRPr="00623233" w:rsidRDefault="00623233" w:rsidP="00623233">
            <w:pPr>
              <w:ind w:right="559"/>
              <w:jc w:val="center"/>
              <w:rPr>
                <w:sz w:val="20"/>
                <w:szCs w:val="20"/>
                <w:lang w:eastAsia="ru-RU"/>
              </w:rPr>
            </w:pPr>
          </w:p>
        </w:tc>
        <w:tc>
          <w:tcPr>
            <w:tcW w:w="950" w:type="pct"/>
          </w:tcPr>
          <w:p w:rsidR="00623233" w:rsidRPr="00623233" w:rsidRDefault="00623233" w:rsidP="00623233">
            <w:pPr>
              <w:ind w:right="559"/>
              <w:jc w:val="center"/>
              <w:rPr>
                <w:sz w:val="20"/>
                <w:szCs w:val="20"/>
                <w:lang w:eastAsia="ru-RU"/>
              </w:rPr>
            </w:pPr>
          </w:p>
        </w:tc>
        <w:tc>
          <w:tcPr>
            <w:tcW w:w="496" w:type="pct"/>
          </w:tcPr>
          <w:p w:rsidR="00623233" w:rsidRPr="00623233" w:rsidRDefault="00623233" w:rsidP="00623233">
            <w:pPr>
              <w:ind w:right="559"/>
              <w:jc w:val="center"/>
              <w:rPr>
                <w:sz w:val="20"/>
                <w:szCs w:val="20"/>
                <w:lang w:eastAsia="ru-RU"/>
              </w:rPr>
            </w:pPr>
          </w:p>
        </w:tc>
      </w:tr>
    </w:tbl>
    <w:p w:rsidR="00623233" w:rsidRPr="00623233" w:rsidRDefault="00623233" w:rsidP="00623233">
      <w:pPr>
        <w:autoSpaceDE w:val="0"/>
        <w:autoSpaceDN w:val="0"/>
        <w:adjustRightInd w:val="0"/>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autoSpaceDE w:val="0"/>
        <w:autoSpaceDN w:val="0"/>
        <w:adjustRightInd w:val="0"/>
        <w:spacing w:after="0" w:line="240" w:lineRule="auto"/>
        <w:ind w:right="559"/>
        <w:jc w:val="right"/>
        <w:outlineLvl w:val="1"/>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Приложение 3</w:t>
      </w:r>
    </w:p>
    <w:p w:rsidR="00623233" w:rsidRPr="00623233" w:rsidRDefault="00623233" w:rsidP="00623233">
      <w:pPr>
        <w:autoSpaceDE w:val="0"/>
        <w:autoSpaceDN w:val="0"/>
        <w:adjustRightInd w:val="0"/>
        <w:spacing w:after="0" w:line="240" w:lineRule="auto"/>
        <w:ind w:right="559"/>
        <w:jc w:val="right"/>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к протоколу № _____</w:t>
      </w:r>
    </w:p>
    <w:p w:rsidR="00623233" w:rsidRPr="00623233" w:rsidRDefault="00623233" w:rsidP="00623233">
      <w:pPr>
        <w:autoSpaceDE w:val="0"/>
        <w:autoSpaceDN w:val="0"/>
        <w:adjustRightInd w:val="0"/>
        <w:spacing w:after="0" w:line="240" w:lineRule="auto"/>
        <w:ind w:right="559"/>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собрания жителей</w:t>
      </w:r>
    </w:p>
    <w:p w:rsidR="00623233" w:rsidRPr="00623233" w:rsidRDefault="00623233" w:rsidP="00623233">
      <w:pPr>
        <w:autoSpaceDE w:val="0"/>
        <w:autoSpaceDN w:val="0"/>
        <w:adjustRightInd w:val="0"/>
        <w:spacing w:after="0" w:line="240" w:lineRule="auto"/>
        <w:ind w:right="559"/>
        <w:jc w:val="both"/>
        <w:outlineLvl w:val="1"/>
        <w:rPr>
          <w:rFonts w:ascii="Times New Roman" w:eastAsia="Times New Roman" w:hAnsi="Times New Roman" w:cs="Times New Roman"/>
          <w:sz w:val="20"/>
          <w:szCs w:val="20"/>
          <w:lang w:eastAsia="ru-RU"/>
        </w:rPr>
      </w:pPr>
    </w:p>
    <w:p w:rsidR="00623233" w:rsidRPr="00623233" w:rsidRDefault="00623233" w:rsidP="00623233">
      <w:pPr>
        <w:autoSpaceDE w:val="0"/>
        <w:autoSpaceDN w:val="0"/>
        <w:adjustRightInd w:val="0"/>
        <w:spacing w:after="0" w:line="240" w:lineRule="auto"/>
        <w:ind w:right="559"/>
        <w:jc w:val="center"/>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Список</w:t>
      </w:r>
    </w:p>
    <w:p w:rsidR="00623233" w:rsidRPr="00623233" w:rsidRDefault="00623233" w:rsidP="00623233">
      <w:pPr>
        <w:autoSpaceDE w:val="0"/>
        <w:autoSpaceDN w:val="0"/>
        <w:adjustRightInd w:val="0"/>
        <w:spacing w:after="0" w:line="240" w:lineRule="auto"/>
        <w:ind w:right="559"/>
        <w:jc w:val="center"/>
        <w:rPr>
          <w:rFonts w:ascii="Times New Roman" w:eastAsia="Times New Roman" w:hAnsi="Times New Roman" w:cs="Times New Roman"/>
          <w:i/>
          <w:sz w:val="20"/>
          <w:szCs w:val="20"/>
          <w:lang w:eastAsia="ru-RU"/>
        </w:rPr>
      </w:pPr>
      <w:r w:rsidRPr="00623233">
        <w:rPr>
          <w:rFonts w:ascii="Times New Roman" w:eastAsia="Times New Roman" w:hAnsi="Times New Roman" w:cs="Times New Roman"/>
          <w:sz w:val="20"/>
          <w:szCs w:val="20"/>
          <w:lang w:eastAsia="ru-RU"/>
        </w:rPr>
        <w:lastRenderedPageBreak/>
        <w:t xml:space="preserve">жителей, изъявивших желание принять участие в софинансировании __________________ </w:t>
      </w:r>
      <w:r w:rsidRPr="00623233">
        <w:rPr>
          <w:rFonts w:ascii="Times New Roman" w:eastAsia="Times New Roman" w:hAnsi="Times New Roman" w:cs="Times New Roman"/>
          <w:i/>
          <w:sz w:val="20"/>
          <w:szCs w:val="20"/>
          <w:lang w:eastAsia="ru-RU"/>
        </w:rPr>
        <w:t xml:space="preserve">(наименование инициативного проекта) </w:t>
      </w:r>
      <w:r w:rsidRPr="00623233">
        <w:rPr>
          <w:rFonts w:ascii="Times New Roman" w:eastAsia="Times New Roman" w:hAnsi="Times New Roman" w:cs="Times New Roman"/>
          <w:sz w:val="20"/>
          <w:szCs w:val="20"/>
          <w:lang w:eastAsia="ru-RU"/>
        </w:rPr>
        <w:t>в пределах _____________ (</w:t>
      </w:r>
      <w:r w:rsidRPr="00623233">
        <w:rPr>
          <w:rFonts w:ascii="Times New Roman" w:eastAsia="Times New Roman" w:hAnsi="Times New Roman" w:cs="Times New Roman"/>
          <w:i/>
          <w:sz w:val="20"/>
          <w:szCs w:val="20"/>
          <w:lang w:eastAsia="ru-RU"/>
        </w:rPr>
        <w:t>размер инициативных платежей, состоящих из денежных средств граждан)</w:t>
      </w:r>
    </w:p>
    <w:p w:rsidR="00623233" w:rsidRPr="00623233" w:rsidRDefault="00623233" w:rsidP="00623233">
      <w:pPr>
        <w:autoSpaceDE w:val="0"/>
        <w:autoSpaceDN w:val="0"/>
        <w:adjustRightInd w:val="0"/>
        <w:spacing w:after="0" w:line="240" w:lineRule="auto"/>
        <w:ind w:right="559"/>
        <w:jc w:val="center"/>
        <w:rPr>
          <w:rFonts w:ascii="Times New Roman" w:eastAsia="Times New Roman" w:hAnsi="Times New Roman" w:cs="Times New Roman"/>
          <w:sz w:val="20"/>
          <w:szCs w:val="20"/>
          <w:lang w:eastAsia="ru-RU"/>
        </w:rPr>
      </w:pPr>
    </w:p>
    <w:p w:rsidR="00623233" w:rsidRPr="00623233" w:rsidRDefault="00623233" w:rsidP="00623233">
      <w:pPr>
        <w:autoSpaceDE w:val="0"/>
        <w:autoSpaceDN w:val="0"/>
        <w:adjustRightInd w:val="0"/>
        <w:spacing w:after="0" w:line="240" w:lineRule="auto"/>
        <w:ind w:right="559"/>
        <w:jc w:val="both"/>
        <w:rPr>
          <w:rFonts w:ascii="Times New Roman" w:eastAsia="Times New Roman" w:hAnsi="Times New Roman" w:cs="Times New Roman"/>
          <w:sz w:val="20"/>
          <w:szCs w:val="20"/>
          <w:lang w:eastAsia="ru-RU"/>
        </w:rPr>
      </w:pPr>
    </w:p>
    <w:tbl>
      <w:tblPr>
        <w:tblStyle w:val="271"/>
        <w:tblW w:w="4873" w:type="pct"/>
        <w:tblLook w:val="0000" w:firstRow="0" w:lastRow="0" w:firstColumn="0" w:lastColumn="0" w:noHBand="0" w:noVBand="0"/>
      </w:tblPr>
      <w:tblGrid>
        <w:gridCol w:w="1101"/>
        <w:gridCol w:w="5533"/>
        <w:gridCol w:w="2694"/>
      </w:tblGrid>
      <w:tr w:rsidR="00623233" w:rsidRPr="00623233" w:rsidTr="00366280">
        <w:tc>
          <w:tcPr>
            <w:tcW w:w="590" w:type="pct"/>
          </w:tcPr>
          <w:p w:rsidR="00623233" w:rsidRPr="00623233" w:rsidRDefault="00623233" w:rsidP="00623233">
            <w:pPr>
              <w:tabs>
                <w:tab w:val="left" w:pos="0"/>
              </w:tabs>
              <w:ind w:right="-107"/>
              <w:jc w:val="center"/>
              <w:rPr>
                <w:sz w:val="20"/>
                <w:szCs w:val="20"/>
                <w:lang w:eastAsia="ru-RU"/>
              </w:rPr>
            </w:pPr>
            <w:r w:rsidRPr="00623233">
              <w:rPr>
                <w:sz w:val="20"/>
                <w:szCs w:val="20"/>
                <w:lang w:eastAsia="ru-RU"/>
              </w:rPr>
              <w:t>№</w:t>
            </w:r>
          </w:p>
          <w:p w:rsidR="00623233" w:rsidRPr="00623233" w:rsidRDefault="00623233" w:rsidP="00623233">
            <w:pPr>
              <w:tabs>
                <w:tab w:val="left" w:pos="0"/>
              </w:tabs>
              <w:ind w:right="-107"/>
              <w:jc w:val="center"/>
              <w:rPr>
                <w:sz w:val="20"/>
                <w:szCs w:val="20"/>
                <w:lang w:eastAsia="ru-RU"/>
              </w:rPr>
            </w:pPr>
            <w:r w:rsidRPr="00623233">
              <w:rPr>
                <w:sz w:val="20"/>
                <w:szCs w:val="20"/>
                <w:lang w:eastAsia="ru-RU"/>
              </w:rPr>
              <w:t xml:space="preserve"> п/п</w:t>
            </w:r>
          </w:p>
        </w:tc>
        <w:tc>
          <w:tcPr>
            <w:tcW w:w="2966" w:type="pct"/>
          </w:tcPr>
          <w:p w:rsidR="00623233" w:rsidRPr="00623233" w:rsidRDefault="00623233" w:rsidP="00623233">
            <w:pPr>
              <w:ind w:right="559"/>
              <w:jc w:val="center"/>
              <w:rPr>
                <w:sz w:val="20"/>
                <w:szCs w:val="20"/>
                <w:lang w:eastAsia="ru-RU"/>
              </w:rPr>
            </w:pPr>
            <w:r w:rsidRPr="00623233">
              <w:rPr>
                <w:sz w:val="20"/>
                <w:szCs w:val="20"/>
                <w:lang w:eastAsia="ru-RU"/>
              </w:rPr>
              <w:t>ФИО участника</w:t>
            </w:r>
          </w:p>
        </w:tc>
        <w:tc>
          <w:tcPr>
            <w:tcW w:w="1444" w:type="pct"/>
          </w:tcPr>
          <w:p w:rsidR="00623233" w:rsidRPr="00623233" w:rsidRDefault="00623233" w:rsidP="00623233">
            <w:pPr>
              <w:ind w:right="559"/>
              <w:jc w:val="center"/>
              <w:rPr>
                <w:sz w:val="20"/>
                <w:szCs w:val="20"/>
                <w:lang w:eastAsia="ru-RU"/>
              </w:rPr>
            </w:pPr>
            <w:r w:rsidRPr="00623233">
              <w:rPr>
                <w:sz w:val="20"/>
                <w:szCs w:val="20"/>
                <w:lang w:eastAsia="ru-RU"/>
              </w:rPr>
              <w:t xml:space="preserve">Подпись </w:t>
            </w:r>
          </w:p>
        </w:tc>
      </w:tr>
      <w:tr w:rsidR="00623233" w:rsidRPr="00623233" w:rsidTr="00366280">
        <w:tc>
          <w:tcPr>
            <w:tcW w:w="590" w:type="pct"/>
          </w:tcPr>
          <w:p w:rsidR="00623233" w:rsidRPr="00623233" w:rsidRDefault="00623233" w:rsidP="00623233">
            <w:pPr>
              <w:ind w:right="-109"/>
              <w:jc w:val="center"/>
              <w:rPr>
                <w:sz w:val="20"/>
                <w:szCs w:val="20"/>
                <w:lang w:eastAsia="ru-RU"/>
              </w:rPr>
            </w:pPr>
            <w:r w:rsidRPr="00623233">
              <w:rPr>
                <w:sz w:val="20"/>
                <w:szCs w:val="20"/>
                <w:lang w:eastAsia="ru-RU"/>
              </w:rPr>
              <w:t>1</w:t>
            </w:r>
          </w:p>
        </w:tc>
        <w:tc>
          <w:tcPr>
            <w:tcW w:w="2966" w:type="pct"/>
          </w:tcPr>
          <w:p w:rsidR="00623233" w:rsidRPr="00623233" w:rsidRDefault="00623233" w:rsidP="00623233">
            <w:pPr>
              <w:ind w:right="559"/>
              <w:jc w:val="center"/>
              <w:rPr>
                <w:sz w:val="20"/>
                <w:szCs w:val="20"/>
                <w:lang w:eastAsia="ru-RU"/>
              </w:rPr>
            </w:pPr>
            <w:r w:rsidRPr="00623233">
              <w:rPr>
                <w:sz w:val="20"/>
                <w:szCs w:val="20"/>
                <w:lang w:eastAsia="ru-RU"/>
              </w:rPr>
              <w:t>2</w:t>
            </w:r>
          </w:p>
        </w:tc>
        <w:tc>
          <w:tcPr>
            <w:tcW w:w="1444" w:type="pct"/>
          </w:tcPr>
          <w:p w:rsidR="00623233" w:rsidRPr="00623233" w:rsidRDefault="00623233" w:rsidP="00623233">
            <w:pPr>
              <w:ind w:right="559"/>
              <w:jc w:val="center"/>
              <w:rPr>
                <w:sz w:val="20"/>
                <w:szCs w:val="20"/>
                <w:lang w:eastAsia="ru-RU"/>
              </w:rPr>
            </w:pPr>
            <w:r w:rsidRPr="00623233">
              <w:rPr>
                <w:sz w:val="20"/>
                <w:szCs w:val="20"/>
                <w:lang w:eastAsia="ru-RU"/>
              </w:rPr>
              <w:t>3</w:t>
            </w:r>
          </w:p>
        </w:tc>
      </w:tr>
      <w:tr w:rsidR="00623233" w:rsidRPr="00623233" w:rsidTr="00366280">
        <w:tc>
          <w:tcPr>
            <w:tcW w:w="590" w:type="pct"/>
          </w:tcPr>
          <w:p w:rsidR="00623233" w:rsidRPr="00623233" w:rsidRDefault="00623233" w:rsidP="00623233">
            <w:pPr>
              <w:ind w:right="-109"/>
              <w:jc w:val="center"/>
              <w:rPr>
                <w:sz w:val="20"/>
                <w:szCs w:val="20"/>
                <w:lang w:eastAsia="ru-RU"/>
              </w:rPr>
            </w:pPr>
            <w:r w:rsidRPr="00623233">
              <w:rPr>
                <w:sz w:val="20"/>
                <w:szCs w:val="20"/>
                <w:lang w:eastAsia="ru-RU"/>
              </w:rPr>
              <w:t>2</w:t>
            </w:r>
          </w:p>
        </w:tc>
        <w:tc>
          <w:tcPr>
            <w:tcW w:w="2966" w:type="pct"/>
          </w:tcPr>
          <w:p w:rsidR="00623233" w:rsidRPr="00623233" w:rsidRDefault="00623233" w:rsidP="00623233">
            <w:pPr>
              <w:ind w:right="559"/>
              <w:jc w:val="center"/>
              <w:rPr>
                <w:sz w:val="20"/>
                <w:szCs w:val="20"/>
                <w:lang w:eastAsia="ru-RU"/>
              </w:rPr>
            </w:pPr>
          </w:p>
        </w:tc>
        <w:tc>
          <w:tcPr>
            <w:tcW w:w="1444" w:type="pct"/>
          </w:tcPr>
          <w:p w:rsidR="00623233" w:rsidRPr="00623233" w:rsidRDefault="00623233" w:rsidP="00623233">
            <w:pPr>
              <w:ind w:right="559"/>
              <w:jc w:val="center"/>
              <w:rPr>
                <w:sz w:val="20"/>
                <w:szCs w:val="20"/>
                <w:lang w:eastAsia="ru-RU"/>
              </w:rPr>
            </w:pPr>
          </w:p>
        </w:tc>
      </w:tr>
      <w:tr w:rsidR="00623233" w:rsidRPr="00623233" w:rsidTr="00366280">
        <w:tc>
          <w:tcPr>
            <w:tcW w:w="590" w:type="pct"/>
          </w:tcPr>
          <w:p w:rsidR="00623233" w:rsidRPr="00623233" w:rsidRDefault="00623233" w:rsidP="00623233">
            <w:pPr>
              <w:ind w:right="-109"/>
              <w:jc w:val="center"/>
              <w:rPr>
                <w:sz w:val="20"/>
                <w:szCs w:val="20"/>
                <w:lang w:eastAsia="ru-RU"/>
              </w:rPr>
            </w:pPr>
            <w:r w:rsidRPr="00623233">
              <w:rPr>
                <w:sz w:val="20"/>
                <w:szCs w:val="20"/>
                <w:lang w:eastAsia="ru-RU"/>
              </w:rPr>
              <w:t>3</w:t>
            </w:r>
          </w:p>
        </w:tc>
        <w:tc>
          <w:tcPr>
            <w:tcW w:w="2966" w:type="pct"/>
          </w:tcPr>
          <w:p w:rsidR="00623233" w:rsidRPr="00623233" w:rsidRDefault="00623233" w:rsidP="00623233">
            <w:pPr>
              <w:ind w:right="559"/>
              <w:jc w:val="center"/>
              <w:rPr>
                <w:sz w:val="20"/>
                <w:szCs w:val="20"/>
                <w:lang w:eastAsia="ru-RU"/>
              </w:rPr>
            </w:pPr>
          </w:p>
        </w:tc>
        <w:tc>
          <w:tcPr>
            <w:tcW w:w="1444" w:type="pct"/>
          </w:tcPr>
          <w:p w:rsidR="00623233" w:rsidRPr="00623233" w:rsidRDefault="00623233" w:rsidP="00623233">
            <w:pPr>
              <w:ind w:right="559"/>
              <w:jc w:val="center"/>
              <w:rPr>
                <w:sz w:val="20"/>
                <w:szCs w:val="20"/>
                <w:lang w:eastAsia="ru-RU"/>
              </w:rPr>
            </w:pPr>
          </w:p>
        </w:tc>
      </w:tr>
    </w:tbl>
    <w:p w:rsidR="00623233" w:rsidRPr="00623233" w:rsidRDefault="00623233" w:rsidP="00623233">
      <w:pPr>
        <w:autoSpaceDE w:val="0"/>
        <w:autoSpaceDN w:val="0"/>
        <w:adjustRightInd w:val="0"/>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right"/>
        <w:rPr>
          <w:rFonts w:ascii="Times New Roman" w:eastAsia="Times New Roman" w:hAnsi="Times New Roman" w:cs="Times New Roman"/>
          <w:b/>
          <w:sz w:val="20"/>
          <w:szCs w:val="20"/>
          <w:lang w:eastAsia="ru-RU"/>
        </w:rPr>
      </w:pPr>
      <w:r w:rsidRPr="00623233">
        <w:rPr>
          <w:rFonts w:ascii="Times New Roman" w:eastAsia="Times New Roman" w:hAnsi="Times New Roman" w:cs="Times New Roman"/>
          <w:b/>
          <w:sz w:val="20"/>
          <w:szCs w:val="20"/>
          <w:lang w:eastAsia="ru-RU"/>
        </w:rPr>
        <w:t>Приложение 3</w:t>
      </w:r>
    </w:p>
    <w:p w:rsidR="00623233" w:rsidRPr="00623233" w:rsidRDefault="00623233" w:rsidP="00623233">
      <w:pPr>
        <w:spacing w:after="0" w:line="240" w:lineRule="auto"/>
        <w:ind w:right="559"/>
        <w:jc w:val="right"/>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Форма представления инициативного проекта</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1. Информация об инициаторе проекта:</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1.1. Инициатор проекта (наименование субъекта ТОС, адрес / ФИО старосты сельского населенного пункта, адрес проживания / ФИО членов инициативной группы, адреса проживания): ___________________________.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1.2. Контактная информация (номер телефона, email): 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1.3. Дополнительная информация: _____________________________.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b/>
          <w:bCs/>
          <w:sz w:val="20"/>
          <w:szCs w:val="20"/>
          <w:lang w:eastAsia="ru-RU"/>
        </w:rPr>
        <w:t>2. Описание проекта:</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2.1. Наименование инициативного проекта _______________________.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2.2. Проблема, которую решает реализация инициативного проекта _________________________________________________________________________________________.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2.3. Ожидаемые результаты реализации проекта с указанием показателей для оценки достижения результата проекта _________________.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2.4. Ориентировочная стоимость реализации проекта 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2.5. Планируемое (возможное) финансовое, имущественное и (или) трудовое участие заинтересованных лиц в реализации проекта 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2.6. Предполагаемый объем средств местного бюджета на реализацию инициативного проекта, помимо инициативных платежей ________________.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2.9. Территория реализации проекта _____________________________.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2.10. Планируемые даты начала и окончания проекта (дд.мм.гггг):</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дата начала: _________________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дата окончания: 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p>
    <w:p w:rsidR="00623233" w:rsidRPr="00623233" w:rsidRDefault="00623233" w:rsidP="00623233">
      <w:pPr>
        <w:numPr>
          <w:ilvl w:val="0"/>
          <w:numId w:val="22"/>
        </w:numPr>
        <w:tabs>
          <w:tab w:val="left" w:pos="284"/>
        </w:tabs>
        <w:spacing w:after="0" w:line="240" w:lineRule="auto"/>
        <w:ind w:right="559"/>
        <w:jc w:val="both"/>
        <w:rPr>
          <w:rFonts w:ascii="Times New Roman" w:eastAsia="Times New Roman" w:hAnsi="Times New Roman" w:cs="Times New Roman"/>
          <w:b/>
          <w:bCs/>
          <w:sz w:val="20"/>
          <w:szCs w:val="20"/>
          <w:lang w:eastAsia="ru-RU"/>
        </w:rPr>
      </w:pPr>
      <w:r w:rsidRPr="00623233">
        <w:rPr>
          <w:rFonts w:ascii="Times New Roman" w:eastAsia="Times New Roman" w:hAnsi="Times New Roman" w:cs="Times New Roman"/>
          <w:b/>
          <w:bCs/>
          <w:sz w:val="20"/>
          <w:szCs w:val="20"/>
          <w:lang w:eastAsia="ru-RU"/>
        </w:rPr>
        <w:t>Дополнительная информация по проекту:</w:t>
      </w:r>
      <w:r w:rsidRPr="00623233">
        <w:rPr>
          <w:rFonts w:ascii="Times New Roman" w:eastAsia="Times New Roman" w:hAnsi="Times New Roman" w:cs="Times New Roman"/>
          <w:sz w:val="20"/>
          <w:szCs w:val="20"/>
          <w:lang w:eastAsia="ru-RU"/>
        </w:rPr>
        <w:t>__________________________________________________________.</w:t>
      </w:r>
    </w:p>
    <w:p w:rsidR="00623233" w:rsidRPr="00623233" w:rsidRDefault="00623233" w:rsidP="00623233">
      <w:pPr>
        <w:spacing w:after="0" w:line="240" w:lineRule="auto"/>
        <w:ind w:right="559"/>
        <w:jc w:val="both"/>
        <w:rPr>
          <w:rFonts w:ascii="Times New Roman" w:eastAsia="Times New Roman" w:hAnsi="Times New Roman" w:cs="Times New Roman"/>
          <w:b/>
          <w:bCs/>
          <w:sz w:val="20"/>
          <w:szCs w:val="20"/>
          <w:lang w:eastAsia="ru-RU"/>
        </w:rPr>
      </w:pPr>
    </w:p>
    <w:p w:rsidR="00623233" w:rsidRPr="00623233" w:rsidRDefault="00623233" w:rsidP="00623233">
      <w:pPr>
        <w:numPr>
          <w:ilvl w:val="0"/>
          <w:numId w:val="22"/>
        </w:numPr>
        <w:tabs>
          <w:tab w:val="left" w:pos="284"/>
        </w:tabs>
        <w:spacing w:after="0" w:line="240" w:lineRule="auto"/>
        <w:ind w:right="559"/>
        <w:jc w:val="both"/>
        <w:rPr>
          <w:rFonts w:ascii="Times New Roman" w:eastAsia="Times New Roman" w:hAnsi="Times New Roman" w:cs="Times New Roman"/>
          <w:b/>
          <w:bCs/>
          <w:sz w:val="20"/>
          <w:szCs w:val="20"/>
          <w:lang w:eastAsia="ru-RU"/>
        </w:rPr>
      </w:pPr>
      <w:r w:rsidRPr="00623233">
        <w:rPr>
          <w:rFonts w:ascii="Times New Roman" w:eastAsia="Times New Roman" w:hAnsi="Times New Roman" w:cs="Times New Roman"/>
          <w:b/>
          <w:bCs/>
          <w:sz w:val="20"/>
          <w:szCs w:val="20"/>
          <w:lang w:eastAsia="ru-RU"/>
        </w:rPr>
        <w:t>Команда проекта (</w:t>
      </w:r>
      <w:r w:rsidRPr="00623233">
        <w:rPr>
          <w:rFonts w:ascii="Times New Roman" w:eastAsia="Times New Roman" w:hAnsi="Times New Roman" w:cs="Times New Roman"/>
          <w:b/>
          <w:bCs/>
          <w:i/>
          <w:iCs/>
          <w:sz w:val="20"/>
          <w:szCs w:val="20"/>
          <w:lang w:eastAsia="ru-RU"/>
        </w:rPr>
        <w:t>заполняется по желанию</w:t>
      </w:r>
      <w:r w:rsidRPr="00623233">
        <w:rPr>
          <w:rFonts w:ascii="Times New Roman" w:eastAsia="Times New Roman" w:hAnsi="Times New Roman" w:cs="Times New Roman"/>
          <w:b/>
          <w:bCs/>
          <w:sz w:val="20"/>
          <w:szCs w:val="20"/>
          <w:lang w:eastAsia="ru-RU"/>
        </w:rPr>
        <w:t>):</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4.1. Укажите предполагаемого куратора проекта:</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_____________________________________________________________.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4.2. Укажите предполагаемого руководителя проекта:</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_____________________________________________________________.</w:t>
      </w:r>
    </w:p>
    <w:p w:rsidR="00623233" w:rsidRPr="00623233" w:rsidRDefault="00623233" w:rsidP="00623233">
      <w:pPr>
        <w:spacing w:after="0" w:line="240" w:lineRule="auto"/>
        <w:ind w:right="-8"/>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______________ /_______________</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i/>
          <w:iCs/>
          <w:sz w:val="20"/>
          <w:szCs w:val="20"/>
          <w:lang w:eastAsia="ru-RU"/>
        </w:rPr>
        <w:t>подпись инициатора проекта/членов инициативной группы / расшифровка подписи/подписей</w:t>
      </w:r>
    </w:p>
    <w:p w:rsidR="00623233" w:rsidRPr="00623233" w:rsidRDefault="00623233" w:rsidP="00623233">
      <w:pPr>
        <w:spacing w:after="0" w:line="240" w:lineRule="auto"/>
        <w:ind w:right="559"/>
        <w:jc w:val="both"/>
        <w:rPr>
          <w:rFonts w:ascii="Times New Roman" w:eastAsia="Times New Roman" w:hAnsi="Times New Roman" w:cs="Times New Roman"/>
          <w:sz w:val="20"/>
          <w:szCs w:val="20"/>
          <w:lang w:eastAsia="ru-RU"/>
        </w:rPr>
      </w:pPr>
      <w:r w:rsidRPr="00623233">
        <w:rPr>
          <w:rFonts w:ascii="Times New Roman" w:eastAsia="Times New Roman" w:hAnsi="Times New Roman" w:cs="Times New Roman"/>
          <w:sz w:val="20"/>
          <w:szCs w:val="20"/>
          <w:lang w:eastAsia="ru-RU"/>
        </w:rPr>
        <w:t>«____»______________ 20___г.</w:t>
      </w:r>
    </w:p>
    <w:p w:rsidR="00623233" w:rsidRPr="00623233" w:rsidRDefault="00623233" w:rsidP="00623233">
      <w:pPr>
        <w:spacing w:after="0" w:line="240" w:lineRule="auto"/>
        <w:ind w:firstLine="426"/>
        <w:jc w:val="center"/>
        <w:rPr>
          <w:rFonts w:ascii="Times New Roman" w:eastAsia="Times New Roman" w:hAnsi="Times New Roman" w:cs="Times New Roman"/>
          <w:b/>
          <w:sz w:val="20"/>
          <w:szCs w:val="20"/>
          <w:lang w:eastAsia="ru-RU"/>
        </w:rPr>
      </w:pPr>
    </w:p>
    <w:p w:rsidR="005A6C10" w:rsidRPr="00623233" w:rsidRDefault="005A6C10" w:rsidP="005A6C10">
      <w:pPr>
        <w:widowControl w:val="0"/>
        <w:spacing w:after="1200" w:line="322" w:lineRule="exact"/>
        <w:jc w:val="both"/>
        <w:rPr>
          <w:rFonts w:ascii="Times New Roman" w:eastAsia="Times New Roman" w:hAnsi="Times New Roman" w:cs="Times New Roman"/>
          <w:color w:val="000000"/>
          <w:sz w:val="20"/>
          <w:szCs w:val="20"/>
          <w:lang w:eastAsia="ru-RU" w:bidi="ru-RU"/>
        </w:rPr>
      </w:pPr>
    </w:p>
    <w:p w:rsidR="00E3350E" w:rsidRPr="00E3350E" w:rsidRDefault="00E3350E" w:rsidP="00E3350E">
      <w:pPr>
        <w:spacing w:after="0" w:line="240" w:lineRule="auto"/>
        <w:rPr>
          <w:rFonts w:ascii="Times New Roman" w:eastAsia="Times New Roman" w:hAnsi="Times New Roman" w:cs="Times New Roman"/>
          <w:sz w:val="24"/>
          <w:szCs w:val="24"/>
          <w:lang w:eastAsia="ru-RU"/>
        </w:rPr>
      </w:pPr>
    </w:p>
    <w:p w:rsidR="00BC0410" w:rsidRDefault="00BC0410" w:rsidP="00BC0410">
      <w:pPr>
        <w:spacing w:after="0" w:line="240" w:lineRule="auto"/>
        <w:rPr>
          <w:rFonts w:ascii="Times New Roman" w:eastAsia="Times New Roman" w:hAnsi="Times New Roman" w:cs="Times New Roman"/>
          <w:b/>
          <w:sz w:val="24"/>
          <w:szCs w:val="24"/>
          <w:lang w:eastAsia="ru-RU"/>
        </w:rPr>
      </w:pPr>
    </w:p>
    <w:p w:rsidR="00BC0410" w:rsidRPr="0080707B" w:rsidRDefault="00BC0410" w:rsidP="00BC0410">
      <w:pPr>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 xml:space="preserve">Редакционный совет:                     Адрес:                                  Тираж: 10 экземпляров             </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sidRPr="0080707B">
        <w:rPr>
          <w:rFonts w:ascii="Times New Roman" w:eastAsia="Times New Roman" w:hAnsi="Times New Roman" w:cs="Times New Roman"/>
          <w:b/>
          <w:sz w:val="24"/>
          <w:szCs w:val="24"/>
          <w:lang w:eastAsia="ru-RU"/>
        </w:rPr>
        <w:t>Букреева С.А.                                 633182, с.Вьюны,</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Гревцова И.Г.</w:t>
      </w:r>
      <w:r w:rsidRPr="0080707B">
        <w:rPr>
          <w:rFonts w:ascii="Times New Roman" w:eastAsia="Times New Roman" w:hAnsi="Times New Roman" w:cs="Times New Roman"/>
          <w:b/>
          <w:sz w:val="24"/>
          <w:szCs w:val="24"/>
          <w:lang w:eastAsia="ru-RU"/>
        </w:rPr>
        <w:t xml:space="preserve">                           Колыванского района, Новосибирской области</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Бикинеева В.М.</w:t>
      </w:r>
      <w:r w:rsidRPr="0080707B">
        <w:rPr>
          <w:rFonts w:ascii="Times New Roman" w:eastAsia="Times New Roman" w:hAnsi="Times New Roman" w:cs="Times New Roman"/>
          <w:b/>
          <w:sz w:val="24"/>
          <w:szCs w:val="24"/>
          <w:lang w:eastAsia="ru-RU"/>
        </w:rPr>
        <w:t xml:space="preserve">                             ул. Советская № 7, тел. 32-340</w:t>
      </w:r>
    </w:p>
    <w:p w:rsidR="00BC0410" w:rsidRPr="0080707B" w:rsidRDefault="00BC0410" w:rsidP="00BC0410">
      <w:pPr>
        <w:tabs>
          <w:tab w:val="left" w:pos="400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Ефимова В.Н.</w:t>
      </w:r>
    </w:p>
    <w:p w:rsidR="00BC0410" w:rsidRPr="0080707B" w:rsidRDefault="00BC0410" w:rsidP="00BC0410">
      <w:pPr>
        <w:spacing w:after="0" w:line="240" w:lineRule="auto"/>
        <w:rPr>
          <w:rFonts w:ascii="Times New Roman" w:eastAsia="Times New Roman" w:hAnsi="Times New Roman" w:cs="Times New Roman"/>
          <w:sz w:val="24"/>
          <w:szCs w:val="24"/>
          <w:lang w:eastAsia="ru-RU"/>
        </w:rPr>
      </w:pPr>
      <w:r w:rsidRPr="0080707B">
        <w:rPr>
          <w:rFonts w:ascii="Times New Roman" w:eastAsia="Times New Roman" w:hAnsi="Times New Roman" w:cs="Times New Roman"/>
          <w:b/>
          <w:sz w:val="24"/>
          <w:szCs w:val="24"/>
          <w:lang w:eastAsia="ru-RU"/>
        </w:rPr>
        <w:t>Мальцева А.Н.</w:t>
      </w:r>
    </w:p>
    <w:p w:rsidR="0012163D" w:rsidRPr="0012163D" w:rsidRDefault="0012163D" w:rsidP="00BC0410">
      <w:pPr>
        <w:spacing w:after="0" w:line="240" w:lineRule="auto"/>
        <w:jc w:val="center"/>
        <w:rPr>
          <w:rFonts w:ascii="Times New Roman" w:eastAsia="Times New Roman" w:hAnsi="Times New Roman" w:cs="Times New Roman"/>
          <w:b/>
          <w:bCs/>
          <w:color w:val="000000" w:themeColor="text1"/>
          <w:sz w:val="20"/>
          <w:szCs w:val="20"/>
          <w:lang w:eastAsia="ru-RU"/>
        </w:rPr>
      </w:pPr>
    </w:p>
    <w:sectPr w:rsidR="0012163D" w:rsidRPr="0012163D" w:rsidSect="00444492">
      <w:headerReference w:type="firs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993" w:rsidRDefault="00275993" w:rsidP="00D75413">
      <w:pPr>
        <w:spacing w:after="0" w:line="240" w:lineRule="auto"/>
      </w:pPr>
      <w:r>
        <w:separator/>
      </w:r>
    </w:p>
  </w:endnote>
  <w:endnote w:type="continuationSeparator" w:id="0">
    <w:p w:rsidR="00275993" w:rsidRDefault="00275993" w:rsidP="00D75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ultant">
    <w:altName w:val="Courier New"/>
    <w:charset w:val="00"/>
    <w:family w:val="modern"/>
    <w:pitch w:val="fixed"/>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233" w:rsidRDefault="00623233">
    <w:pPr>
      <w:pStyle w:val="af1"/>
      <w:jc w:val="right"/>
    </w:pPr>
    <w:r>
      <w:fldChar w:fldCharType="begin"/>
    </w:r>
    <w:r>
      <w:instrText xml:space="preserve"> PAGE   \* MERGEFORMAT </w:instrText>
    </w:r>
    <w:r>
      <w:fldChar w:fldCharType="separate"/>
    </w:r>
    <w:r>
      <w:rPr>
        <w:noProof/>
      </w:rPr>
      <w:t>26</w:t>
    </w:r>
    <w:r>
      <w:rPr>
        <w:noProof/>
      </w:rPr>
      <w:fldChar w:fldCharType="end"/>
    </w:r>
  </w:p>
  <w:p w:rsidR="00623233" w:rsidRDefault="0062323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993" w:rsidRDefault="00275993" w:rsidP="00D75413">
      <w:pPr>
        <w:spacing w:after="0" w:line="240" w:lineRule="auto"/>
      </w:pPr>
      <w:r>
        <w:separator/>
      </w:r>
    </w:p>
  </w:footnote>
  <w:footnote w:type="continuationSeparator" w:id="0">
    <w:p w:rsidR="00275993" w:rsidRDefault="00275993" w:rsidP="00D75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F7B" w:rsidRDefault="00B83F7B">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409D"/>
    <w:multiLevelType w:val="hybridMultilevel"/>
    <w:tmpl w:val="7068D198"/>
    <w:lvl w:ilvl="0" w:tplc="663C9C78">
      <w:start w:val="3"/>
      <w:numFmt w:val="decimal"/>
      <w:lvlText w:val="%1."/>
      <w:lvlJc w:val="left"/>
    </w:lvl>
    <w:lvl w:ilvl="1" w:tplc="4C106B08">
      <w:numFmt w:val="decimal"/>
      <w:lvlText w:val=""/>
      <w:lvlJc w:val="left"/>
    </w:lvl>
    <w:lvl w:ilvl="2" w:tplc="910AD84C">
      <w:numFmt w:val="decimal"/>
      <w:lvlText w:val=""/>
      <w:lvlJc w:val="left"/>
    </w:lvl>
    <w:lvl w:ilvl="3" w:tplc="971CA9A4">
      <w:numFmt w:val="decimal"/>
      <w:lvlText w:val=""/>
      <w:lvlJc w:val="left"/>
    </w:lvl>
    <w:lvl w:ilvl="4" w:tplc="806C3674">
      <w:numFmt w:val="decimal"/>
      <w:lvlText w:val=""/>
      <w:lvlJc w:val="left"/>
    </w:lvl>
    <w:lvl w:ilvl="5" w:tplc="4F1A0B7A">
      <w:numFmt w:val="decimal"/>
      <w:lvlText w:val=""/>
      <w:lvlJc w:val="left"/>
    </w:lvl>
    <w:lvl w:ilvl="6" w:tplc="A3C8C2C4">
      <w:numFmt w:val="decimal"/>
      <w:lvlText w:val=""/>
      <w:lvlJc w:val="left"/>
    </w:lvl>
    <w:lvl w:ilvl="7" w:tplc="5CACC0AA">
      <w:numFmt w:val="decimal"/>
      <w:lvlText w:val=""/>
      <w:lvlJc w:val="left"/>
    </w:lvl>
    <w:lvl w:ilvl="8" w:tplc="BAA4ACF2">
      <w:numFmt w:val="decimal"/>
      <w:lvlText w:val=""/>
      <w:lvlJc w:val="left"/>
    </w:lvl>
  </w:abstractNum>
  <w:abstractNum w:abstractNumId="2">
    <w:nsid w:val="0C875640"/>
    <w:multiLevelType w:val="multilevel"/>
    <w:tmpl w:val="27E4E0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4">
    <w:nsid w:val="1B7D3651"/>
    <w:multiLevelType w:val="hybridMultilevel"/>
    <w:tmpl w:val="E5DA700A"/>
    <w:lvl w:ilvl="0" w:tplc="2C065060">
      <w:start w:val="9"/>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256DB7"/>
    <w:multiLevelType w:val="hybridMultilevel"/>
    <w:tmpl w:val="C35AE8FA"/>
    <w:lvl w:ilvl="0" w:tplc="4358FF42">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3A6880"/>
    <w:multiLevelType w:val="multilevel"/>
    <w:tmpl w:val="E1F879B0"/>
    <w:lvl w:ilvl="0">
      <w:start w:val="1"/>
      <w:numFmt w:val="decimal"/>
      <w:lvlText w:val="%1."/>
      <w:lvlJc w:val="left"/>
      <w:pPr>
        <w:tabs>
          <w:tab w:val="num" w:pos="928"/>
        </w:tabs>
        <w:ind w:left="928"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7">
    <w:nsid w:val="2916758C"/>
    <w:multiLevelType w:val="multilevel"/>
    <w:tmpl w:val="86BEA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9">
    <w:nsid w:val="3F4508FE"/>
    <w:multiLevelType w:val="hybridMultilevel"/>
    <w:tmpl w:val="3AAAF322"/>
    <w:lvl w:ilvl="0" w:tplc="EFD695C0">
      <w:start w:val="1"/>
      <w:numFmt w:val="decimal"/>
      <w:lvlText w:val="%1."/>
      <w:lvlJc w:val="left"/>
      <w:pPr>
        <w:tabs>
          <w:tab w:val="num" w:pos="720"/>
        </w:tabs>
        <w:ind w:left="720" w:hanging="360"/>
      </w:pPr>
    </w:lvl>
    <w:lvl w:ilvl="1" w:tplc="5AE0950E">
      <w:numFmt w:val="none"/>
      <w:lvlText w:val=""/>
      <w:lvlJc w:val="left"/>
      <w:pPr>
        <w:tabs>
          <w:tab w:val="num" w:pos="360"/>
        </w:tabs>
        <w:ind w:left="0" w:firstLine="0"/>
      </w:pPr>
    </w:lvl>
    <w:lvl w:ilvl="2" w:tplc="D51C25A4">
      <w:numFmt w:val="none"/>
      <w:lvlText w:val=""/>
      <w:lvlJc w:val="left"/>
      <w:pPr>
        <w:tabs>
          <w:tab w:val="num" w:pos="360"/>
        </w:tabs>
        <w:ind w:left="0" w:firstLine="0"/>
      </w:pPr>
    </w:lvl>
    <w:lvl w:ilvl="3" w:tplc="7DFEFE76">
      <w:numFmt w:val="none"/>
      <w:lvlText w:val=""/>
      <w:lvlJc w:val="left"/>
      <w:pPr>
        <w:tabs>
          <w:tab w:val="num" w:pos="360"/>
        </w:tabs>
        <w:ind w:left="0" w:firstLine="0"/>
      </w:pPr>
    </w:lvl>
    <w:lvl w:ilvl="4" w:tplc="83CE1E26">
      <w:numFmt w:val="none"/>
      <w:lvlText w:val=""/>
      <w:lvlJc w:val="left"/>
      <w:pPr>
        <w:tabs>
          <w:tab w:val="num" w:pos="360"/>
        </w:tabs>
        <w:ind w:left="0" w:firstLine="0"/>
      </w:pPr>
    </w:lvl>
    <w:lvl w:ilvl="5" w:tplc="1AB605F8">
      <w:numFmt w:val="none"/>
      <w:lvlText w:val=""/>
      <w:lvlJc w:val="left"/>
      <w:pPr>
        <w:tabs>
          <w:tab w:val="num" w:pos="360"/>
        </w:tabs>
        <w:ind w:left="0" w:firstLine="0"/>
      </w:pPr>
    </w:lvl>
    <w:lvl w:ilvl="6" w:tplc="400C7C38">
      <w:numFmt w:val="none"/>
      <w:lvlText w:val=""/>
      <w:lvlJc w:val="left"/>
      <w:pPr>
        <w:tabs>
          <w:tab w:val="num" w:pos="360"/>
        </w:tabs>
        <w:ind w:left="0" w:firstLine="0"/>
      </w:pPr>
    </w:lvl>
    <w:lvl w:ilvl="7" w:tplc="0BD2CB38">
      <w:numFmt w:val="none"/>
      <w:lvlText w:val=""/>
      <w:lvlJc w:val="left"/>
      <w:pPr>
        <w:tabs>
          <w:tab w:val="num" w:pos="360"/>
        </w:tabs>
        <w:ind w:left="0" w:firstLine="0"/>
      </w:pPr>
    </w:lvl>
    <w:lvl w:ilvl="8" w:tplc="A086CDA4">
      <w:numFmt w:val="none"/>
      <w:lvlText w:val=""/>
      <w:lvlJc w:val="left"/>
      <w:pPr>
        <w:tabs>
          <w:tab w:val="num" w:pos="360"/>
        </w:tabs>
        <w:ind w:left="0" w:firstLine="0"/>
      </w:pPr>
    </w:lvl>
  </w:abstractNum>
  <w:abstractNum w:abstractNumId="10">
    <w:nsid w:val="3F707DD1"/>
    <w:multiLevelType w:val="hybridMultilevel"/>
    <w:tmpl w:val="0740A6FC"/>
    <w:lvl w:ilvl="0" w:tplc="56A0AEF6">
      <w:start w:val="1"/>
      <w:numFmt w:val="bullet"/>
      <w:lvlText w:val="-"/>
      <w:lvlJc w:val="left"/>
      <w:pPr>
        <w:ind w:left="108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5F225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E268CB"/>
    <w:multiLevelType w:val="multilevel"/>
    <w:tmpl w:val="0AD4D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BE5A75"/>
    <w:multiLevelType w:val="multilevel"/>
    <w:tmpl w:val="19EE2346"/>
    <w:lvl w:ilvl="0">
      <w:start w:val="2"/>
      <w:numFmt w:val="decimal"/>
      <w:lvlText w:val="%1"/>
      <w:lvlJc w:val="left"/>
      <w:pPr>
        <w:ind w:left="375" w:hanging="375"/>
      </w:pPr>
      <w:rPr>
        <w:rFonts w:hint="default"/>
      </w:rPr>
    </w:lvl>
    <w:lvl w:ilvl="1">
      <w:start w:val="9"/>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6F380878"/>
    <w:multiLevelType w:val="hybridMultilevel"/>
    <w:tmpl w:val="EBB2C610"/>
    <w:lvl w:ilvl="0" w:tplc="76087AD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C8421B5"/>
    <w:multiLevelType w:val="multilevel"/>
    <w:tmpl w:val="D2B62A9E"/>
    <w:lvl w:ilvl="0">
      <w:start w:val="1"/>
      <w:numFmt w:val="decimal"/>
      <w:pStyle w:val="a"/>
      <w:suff w:val="space"/>
      <w:lvlText w:val="%1."/>
      <w:lvlJc w:val="left"/>
      <w:pPr>
        <w:ind w:left="0" w:firstLine="709"/>
      </w:pPr>
      <w:rPr>
        <w:rFonts w:hint="default"/>
      </w:rPr>
    </w:lvl>
    <w:lvl w:ilvl="1">
      <w:start w:val="1"/>
      <w:numFmt w:val="decimal"/>
      <w:suff w:val="space"/>
      <w:lvlText w:val="%1.%2."/>
      <w:lvlJc w:val="left"/>
      <w:pPr>
        <w:ind w:left="0" w:firstLine="567"/>
      </w:pPr>
      <w:rPr>
        <w:rFonts w:hint="default"/>
        <w:b w:val="0"/>
      </w:rPr>
    </w:lvl>
    <w:lvl w:ilvl="2">
      <w:start w:val="1"/>
      <w:numFmt w:val="decimal"/>
      <w:isLgl/>
      <w:suff w:val="space"/>
      <w:lvlText w:val="%1.%2.%3."/>
      <w:lvlJc w:val="left"/>
      <w:pPr>
        <w:ind w:left="0" w:firstLine="567"/>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7DD8206A"/>
    <w:multiLevelType w:val="hybridMultilevel"/>
    <w:tmpl w:val="3E86FDD8"/>
    <w:lvl w:ilvl="0" w:tplc="522E02F2">
      <w:start w:val="182"/>
      <w:numFmt w:val="decimal"/>
      <w:lvlText w:val="%1"/>
      <w:lvlJc w:val="left"/>
      <w:pPr>
        <w:tabs>
          <w:tab w:val="num" w:pos="615"/>
        </w:tabs>
        <w:ind w:left="615" w:hanging="360"/>
      </w:pPr>
      <w:rPr>
        <w:rFonts w:hint="default"/>
      </w:rPr>
    </w:lvl>
    <w:lvl w:ilvl="1" w:tplc="04190019" w:tentative="1">
      <w:start w:val="1"/>
      <w:numFmt w:val="lowerLetter"/>
      <w:lvlText w:val="%2."/>
      <w:lvlJc w:val="left"/>
      <w:pPr>
        <w:tabs>
          <w:tab w:val="num" w:pos="1335"/>
        </w:tabs>
        <w:ind w:left="1335" w:hanging="360"/>
      </w:pPr>
    </w:lvl>
    <w:lvl w:ilvl="2" w:tplc="0419001B" w:tentative="1">
      <w:start w:val="1"/>
      <w:numFmt w:val="lowerRoman"/>
      <w:lvlText w:val="%3."/>
      <w:lvlJc w:val="right"/>
      <w:pPr>
        <w:tabs>
          <w:tab w:val="num" w:pos="2055"/>
        </w:tabs>
        <w:ind w:left="2055" w:hanging="180"/>
      </w:pPr>
    </w:lvl>
    <w:lvl w:ilvl="3" w:tplc="0419000F" w:tentative="1">
      <w:start w:val="1"/>
      <w:numFmt w:val="decimal"/>
      <w:lvlText w:val="%4."/>
      <w:lvlJc w:val="left"/>
      <w:pPr>
        <w:tabs>
          <w:tab w:val="num" w:pos="2775"/>
        </w:tabs>
        <w:ind w:left="2775" w:hanging="360"/>
      </w:pPr>
    </w:lvl>
    <w:lvl w:ilvl="4" w:tplc="04190019" w:tentative="1">
      <w:start w:val="1"/>
      <w:numFmt w:val="lowerLetter"/>
      <w:lvlText w:val="%5."/>
      <w:lvlJc w:val="left"/>
      <w:pPr>
        <w:tabs>
          <w:tab w:val="num" w:pos="3495"/>
        </w:tabs>
        <w:ind w:left="3495" w:hanging="360"/>
      </w:pPr>
    </w:lvl>
    <w:lvl w:ilvl="5" w:tplc="0419001B" w:tentative="1">
      <w:start w:val="1"/>
      <w:numFmt w:val="lowerRoman"/>
      <w:lvlText w:val="%6."/>
      <w:lvlJc w:val="right"/>
      <w:pPr>
        <w:tabs>
          <w:tab w:val="num" w:pos="4215"/>
        </w:tabs>
        <w:ind w:left="4215" w:hanging="180"/>
      </w:pPr>
    </w:lvl>
    <w:lvl w:ilvl="6" w:tplc="0419000F" w:tentative="1">
      <w:start w:val="1"/>
      <w:numFmt w:val="decimal"/>
      <w:lvlText w:val="%7."/>
      <w:lvlJc w:val="left"/>
      <w:pPr>
        <w:tabs>
          <w:tab w:val="num" w:pos="4935"/>
        </w:tabs>
        <w:ind w:left="4935" w:hanging="360"/>
      </w:pPr>
    </w:lvl>
    <w:lvl w:ilvl="7" w:tplc="04190019" w:tentative="1">
      <w:start w:val="1"/>
      <w:numFmt w:val="lowerLetter"/>
      <w:lvlText w:val="%8."/>
      <w:lvlJc w:val="left"/>
      <w:pPr>
        <w:tabs>
          <w:tab w:val="num" w:pos="5655"/>
        </w:tabs>
        <w:ind w:left="5655" w:hanging="360"/>
      </w:pPr>
    </w:lvl>
    <w:lvl w:ilvl="8" w:tplc="0419001B" w:tentative="1">
      <w:start w:val="1"/>
      <w:numFmt w:val="lowerRoman"/>
      <w:lvlText w:val="%9."/>
      <w:lvlJc w:val="right"/>
      <w:pPr>
        <w:tabs>
          <w:tab w:val="num" w:pos="6375"/>
        </w:tabs>
        <w:ind w:left="6375" w:hanging="180"/>
      </w:pPr>
    </w:lvl>
  </w:abstractNum>
  <w:num w:numId="1">
    <w:abstractNumId w:val="7"/>
  </w:num>
  <w:num w:numId="2">
    <w:abstractNumId w:val="13"/>
  </w:num>
  <w:num w:numId="3">
    <w:abstractNumId w:val="16"/>
  </w:num>
  <w:num w:numId="4">
    <w:abstractNumId w:val="18"/>
  </w:num>
  <w:num w:numId="5">
    <w:abstractNumId w:val="8"/>
  </w:num>
  <w:num w:numId="6">
    <w:abstractNumId w:val="8"/>
    <w:lvlOverride w:ilvl="0">
      <w:lvl w:ilvl="0">
        <w:start w:val="2"/>
        <w:numFmt w:val="decimal"/>
        <w:lvlText w:val="%1)"/>
        <w:legacy w:legacy="1" w:legacySpace="0" w:legacyIndent="360"/>
        <w:lvlJc w:val="left"/>
        <w:rPr>
          <w:rFonts w:ascii="Times New Roman" w:hAnsi="Times New Roman" w:cs="Times New Roman" w:hint="default"/>
        </w:rPr>
      </w:lvl>
    </w:lvlOverride>
  </w:num>
  <w:num w:numId="7">
    <w:abstractNumId w:val="3"/>
  </w:num>
  <w:num w:numId="8">
    <w:abstractNumId w:val="12"/>
  </w:num>
  <w:num w:numId="9">
    <w:abstractNumId w:val="9"/>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558"/>
    <w:rsid w:val="000319B3"/>
    <w:rsid w:val="000427B4"/>
    <w:rsid w:val="000903B6"/>
    <w:rsid w:val="000B23EC"/>
    <w:rsid w:val="000B3E0C"/>
    <w:rsid w:val="000B4E00"/>
    <w:rsid w:val="000D6211"/>
    <w:rsid w:val="000E05BE"/>
    <w:rsid w:val="000F1EF0"/>
    <w:rsid w:val="00100260"/>
    <w:rsid w:val="00103DAF"/>
    <w:rsid w:val="00104F16"/>
    <w:rsid w:val="00110822"/>
    <w:rsid w:val="00117A1C"/>
    <w:rsid w:val="001202F8"/>
    <w:rsid w:val="0012163D"/>
    <w:rsid w:val="00123C74"/>
    <w:rsid w:val="00141633"/>
    <w:rsid w:val="0014439B"/>
    <w:rsid w:val="00145C42"/>
    <w:rsid w:val="0016028B"/>
    <w:rsid w:val="001742D8"/>
    <w:rsid w:val="001743F7"/>
    <w:rsid w:val="00176DE2"/>
    <w:rsid w:val="0018045F"/>
    <w:rsid w:val="00195CBC"/>
    <w:rsid w:val="00196545"/>
    <w:rsid w:val="00197669"/>
    <w:rsid w:val="001A5C1A"/>
    <w:rsid w:val="001C7046"/>
    <w:rsid w:val="001E108A"/>
    <w:rsid w:val="001E1919"/>
    <w:rsid w:val="001F4834"/>
    <w:rsid w:val="001F6BEB"/>
    <w:rsid w:val="0021218F"/>
    <w:rsid w:val="00215334"/>
    <w:rsid w:val="00224817"/>
    <w:rsid w:val="002629A4"/>
    <w:rsid w:val="002630CB"/>
    <w:rsid w:val="002639F8"/>
    <w:rsid w:val="00275993"/>
    <w:rsid w:val="00284113"/>
    <w:rsid w:val="00287F6D"/>
    <w:rsid w:val="00297F55"/>
    <w:rsid w:val="002A73C7"/>
    <w:rsid w:val="002B04CF"/>
    <w:rsid w:val="002B6FE7"/>
    <w:rsid w:val="002E4AA9"/>
    <w:rsid w:val="002F140B"/>
    <w:rsid w:val="00301C49"/>
    <w:rsid w:val="00310305"/>
    <w:rsid w:val="00322E7D"/>
    <w:rsid w:val="00336A17"/>
    <w:rsid w:val="00345632"/>
    <w:rsid w:val="00354167"/>
    <w:rsid w:val="00360B78"/>
    <w:rsid w:val="0038487A"/>
    <w:rsid w:val="003854C6"/>
    <w:rsid w:val="00387822"/>
    <w:rsid w:val="00393CFF"/>
    <w:rsid w:val="003B0836"/>
    <w:rsid w:val="003B4E9D"/>
    <w:rsid w:val="003D44E3"/>
    <w:rsid w:val="003D52DF"/>
    <w:rsid w:val="003E1097"/>
    <w:rsid w:val="003E667D"/>
    <w:rsid w:val="00400A34"/>
    <w:rsid w:val="004040CB"/>
    <w:rsid w:val="00406C07"/>
    <w:rsid w:val="0041146F"/>
    <w:rsid w:val="004135F5"/>
    <w:rsid w:val="0042240A"/>
    <w:rsid w:val="004352FF"/>
    <w:rsid w:val="00444492"/>
    <w:rsid w:val="004777EA"/>
    <w:rsid w:val="004815A8"/>
    <w:rsid w:val="004A18CF"/>
    <w:rsid w:val="004A38DB"/>
    <w:rsid w:val="004A38E3"/>
    <w:rsid w:val="004E6109"/>
    <w:rsid w:val="004F2886"/>
    <w:rsid w:val="00504134"/>
    <w:rsid w:val="00510BBB"/>
    <w:rsid w:val="005276EB"/>
    <w:rsid w:val="00535611"/>
    <w:rsid w:val="00541B0B"/>
    <w:rsid w:val="00547165"/>
    <w:rsid w:val="005558F9"/>
    <w:rsid w:val="005629C1"/>
    <w:rsid w:val="00566000"/>
    <w:rsid w:val="005742E0"/>
    <w:rsid w:val="0059565D"/>
    <w:rsid w:val="005A6C10"/>
    <w:rsid w:val="005B48A9"/>
    <w:rsid w:val="005B6E66"/>
    <w:rsid w:val="005E0F00"/>
    <w:rsid w:val="005E167F"/>
    <w:rsid w:val="00604E1C"/>
    <w:rsid w:val="00611CE7"/>
    <w:rsid w:val="006231FF"/>
    <w:rsid w:val="00623233"/>
    <w:rsid w:val="00636690"/>
    <w:rsid w:val="006463CA"/>
    <w:rsid w:val="006518F8"/>
    <w:rsid w:val="0065380D"/>
    <w:rsid w:val="00684D7A"/>
    <w:rsid w:val="00695BB9"/>
    <w:rsid w:val="006A6496"/>
    <w:rsid w:val="006B6CA3"/>
    <w:rsid w:val="006C279D"/>
    <w:rsid w:val="006E37A9"/>
    <w:rsid w:val="006E3FAF"/>
    <w:rsid w:val="006E770D"/>
    <w:rsid w:val="006F4FC5"/>
    <w:rsid w:val="0070349A"/>
    <w:rsid w:val="00722E58"/>
    <w:rsid w:val="00741DD2"/>
    <w:rsid w:val="00751DD0"/>
    <w:rsid w:val="007613D6"/>
    <w:rsid w:val="00761D4D"/>
    <w:rsid w:val="007854D0"/>
    <w:rsid w:val="00785996"/>
    <w:rsid w:val="0079302F"/>
    <w:rsid w:val="007C4059"/>
    <w:rsid w:val="007C49A3"/>
    <w:rsid w:val="007D3246"/>
    <w:rsid w:val="0080707B"/>
    <w:rsid w:val="00831287"/>
    <w:rsid w:val="008324CA"/>
    <w:rsid w:val="00832BF3"/>
    <w:rsid w:val="0084087F"/>
    <w:rsid w:val="00842B03"/>
    <w:rsid w:val="008644E0"/>
    <w:rsid w:val="00877AAA"/>
    <w:rsid w:val="00890FD1"/>
    <w:rsid w:val="008A0E87"/>
    <w:rsid w:val="008B0D13"/>
    <w:rsid w:val="008C7C48"/>
    <w:rsid w:val="008D4BC4"/>
    <w:rsid w:val="008D54D9"/>
    <w:rsid w:val="008D5A66"/>
    <w:rsid w:val="008D6628"/>
    <w:rsid w:val="008E2EB7"/>
    <w:rsid w:val="00901FC9"/>
    <w:rsid w:val="009145CF"/>
    <w:rsid w:val="00922B47"/>
    <w:rsid w:val="00923567"/>
    <w:rsid w:val="00923AE2"/>
    <w:rsid w:val="00926846"/>
    <w:rsid w:val="00951E55"/>
    <w:rsid w:val="00955BB6"/>
    <w:rsid w:val="009759E7"/>
    <w:rsid w:val="00981D46"/>
    <w:rsid w:val="00991A4B"/>
    <w:rsid w:val="009A630F"/>
    <w:rsid w:val="009A6BCE"/>
    <w:rsid w:val="009C53E0"/>
    <w:rsid w:val="009D21CA"/>
    <w:rsid w:val="00A01E4E"/>
    <w:rsid w:val="00A12465"/>
    <w:rsid w:val="00A13127"/>
    <w:rsid w:val="00A2156D"/>
    <w:rsid w:val="00A461E2"/>
    <w:rsid w:val="00A5019A"/>
    <w:rsid w:val="00A615F2"/>
    <w:rsid w:val="00A708A6"/>
    <w:rsid w:val="00AA025F"/>
    <w:rsid w:val="00AB19A9"/>
    <w:rsid w:val="00AB74F1"/>
    <w:rsid w:val="00AC2FD0"/>
    <w:rsid w:val="00AD7915"/>
    <w:rsid w:val="00B046A5"/>
    <w:rsid w:val="00B124D1"/>
    <w:rsid w:val="00B20276"/>
    <w:rsid w:val="00B3058B"/>
    <w:rsid w:val="00B50BD4"/>
    <w:rsid w:val="00B67705"/>
    <w:rsid w:val="00B80960"/>
    <w:rsid w:val="00B81042"/>
    <w:rsid w:val="00B81CF7"/>
    <w:rsid w:val="00B83F7B"/>
    <w:rsid w:val="00B856BF"/>
    <w:rsid w:val="00B939AA"/>
    <w:rsid w:val="00B962AC"/>
    <w:rsid w:val="00BA08A3"/>
    <w:rsid w:val="00BA25F5"/>
    <w:rsid w:val="00BB6C1F"/>
    <w:rsid w:val="00BC0410"/>
    <w:rsid w:val="00BC57D3"/>
    <w:rsid w:val="00BD367C"/>
    <w:rsid w:val="00BE1CB3"/>
    <w:rsid w:val="00BF0EF6"/>
    <w:rsid w:val="00BF5871"/>
    <w:rsid w:val="00C10619"/>
    <w:rsid w:val="00C1529B"/>
    <w:rsid w:val="00C239EA"/>
    <w:rsid w:val="00C23FBE"/>
    <w:rsid w:val="00C37DCF"/>
    <w:rsid w:val="00C476D7"/>
    <w:rsid w:val="00C50EB4"/>
    <w:rsid w:val="00C53E22"/>
    <w:rsid w:val="00C55BE2"/>
    <w:rsid w:val="00C70FD7"/>
    <w:rsid w:val="00C72DC9"/>
    <w:rsid w:val="00C93B70"/>
    <w:rsid w:val="00CC1495"/>
    <w:rsid w:val="00CD0ECC"/>
    <w:rsid w:val="00D1403F"/>
    <w:rsid w:val="00D16970"/>
    <w:rsid w:val="00D16D12"/>
    <w:rsid w:val="00D16F82"/>
    <w:rsid w:val="00D4522B"/>
    <w:rsid w:val="00D52093"/>
    <w:rsid w:val="00D724DB"/>
    <w:rsid w:val="00D75413"/>
    <w:rsid w:val="00D90966"/>
    <w:rsid w:val="00DA12C2"/>
    <w:rsid w:val="00DC48C1"/>
    <w:rsid w:val="00DD202A"/>
    <w:rsid w:val="00DD4558"/>
    <w:rsid w:val="00DF74AF"/>
    <w:rsid w:val="00DF7869"/>
    <w:rsid w:val="00E13CA9"/>
    <w:rsid w:val="00E14A48"/>
    <w:rsid w:val="00E3350E"/>
    <w:rsid w:val="00E76AA8"/>
    <w:rsid w:val="00E76DB1"/>
    <w:rsid w:val="00E86BC5"/>
    <w:rsid w:val="00EB6090"/>
    <w:rsid w:val="00EF45F6"/>
    <w:rsid w:val="00F20642"/>
    <w:rsid w:val="00F379C9"/>
    <w:rsid w:val="00F53AE1"/>
    <w:rsid w:val="00F8363C"/>
    <w:rsid w:val="00FB408E"/>
    <w:rsid w:val="00FB66B0"/>
    <w:rsid w:val="00FD2D0C"/>
    <w:rsid w:val="00FE5D61"/>
    <w:rsid w:val="00FE6239"/>
    <w:rsid w:val="00FF5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uiPriority w:val="9"/>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0"/>
    <w:next w:val="a0"/>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0"/>
    <w:next w:val="a0"/>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0"/>
    <w:next w:val="a0"/>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B81042"/>
    <w:rPr>
      <w:rFonts w:ascii="Times New Roman" w:eastAsia="Times New Roman" w:hAnsi="Times New Roman" w:cs="Times New Roman"/>
      <w:sz w:val="28"/>
      <w:szCs w:val="20"/>
      <w:lang w:eastAsia="ru-RU"/>
    </w:rPr>
  </w:style>
  <w:style w:type="numbering" w:customStyle="1" w:styleId="11">
    <w:name w:val="Нет списка1"/>
    <w:next w:val="a3"/>
    <w:semiHidden/>
    <w:rsid w:val="00B81042"/>
  </w:style>
  <w:style w:type="paragraph" w:styleId="21">
    <w:name w:val="Body Text 2"/>
    <w:basedOn w:val="a0"/>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1"/>
    <w:link w:val="21"/>
    <w:rsid w:val="00B81042"/>
    <w:rPr>
      <w:rFonts w:ascii="Times New Roman" w:eastAsia="Times New Roman" w:hAnsi="Times New Roman" w:cs="Times New Roman"/>
      <w:lang w:val="x-none" w:eastAsia="x-none"/>
    </w:rPr>
  </w:style>
  <w:style w:type="paragraph" w:styleId="a5">
    <w:name w:val="Body Text"/>
    <w:aliases w:val="Знак,Знак1 Знак"/>
    <w:basedOn w:val="a0"/>
    <w:link w:val="a6"/>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Знак Знак,Знак1 Знак Знак"/>
    <w:basedOn w:val="a1"/>
    <w:link w:val="a5"/>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0"/>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2"/>
    <w:next w:val="a4"/>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0"/>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rsid w:val="00B81042"/>
    <w:rPr>
      <w:rFonts w:ascii="Times New Roman" w:eastAsia="Times New Roman" w:hAnsi="Times New Roman" w:cs="Times New Roman"/>
      <w:sz w:val="16"/>
      <w:szCs w:val="16"/>
      <w:lang w:val="x-none" w:eastAsia="x-none"/>
    </w:rPr>
  </w:style>
  <w:style w:type="paragraph" w:styleId="a7">
    <w:name w:val="Balloon Text"/>
    <w:basedOn w:val="a0"/>
    <w:link w:val="a8"/>
    <w:rsid w:val="00B81042"/>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1"/>
    <w:link w:val="a7"/>
    <w:rsid w:val="00B81042"/>
    <w:rPr>
      <w:rFonts w:ascii="Tahoma" w:eastAsia="Times New Roman" w:hAnsi="Tahoma" w:cs="Times New Roman"/>
      <w:sz w:val="16"/>
      <w:szCs w:val="16"/>
      <w:lang w:val="x-none" w:eastAsia="x-none"/>
    </w:rPr>
  </w:style>
  <w:style w:type="paragraph" w:styleId="a9">
    <w:name w:val="Title"/>
    <w:basedOn w:val="a0"/>
    <w:next w:val="a0"/>
    <w:link w:val="aa"/>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a">
    <w:name w:val="Название Знак"/>
    <w:basedOn w:val="a1"/>
    <w:link w:val="a9"/>
    <w:rsid w:val="00B81042"/>
    <w:rPr>
      <w:rFonts w:ascii="Cambria" w:eastAsia="Times New Roman" w:hAnsi="Cambria" w:cs="Times New Roman"/>
      <w:b/>
      <w:bCs/>
      <w:kern w:val="28"/>
      <w:sz w:val="32"/>
      <w:szCs w:val="32"/>
      <w:lang w:val="x-none" w:eastAsia="x-none"/>
    </w:rPr>
  </w:style>
  <w:style w:type="character" w:styleId="ab">
    <w:name w:val="Hyperlink"/>
    <w:basedOn w:val="a1"/>
    <w:uiPriority w:val="99"/>
    <w:unhideWhenUsed/>
    <w:rsid w:val="00B81042"/>
    <w:rPr>
      <w:strike w:val="0"/>
      <w:dstrike w:val="0"/>
      <w:color w:val="3272C0"/>
      <w:u w:val="none"/>
      <w:effect w:val="none"/>
      <w:shd w:val="clear" w:color="auto" w:fill="auto"/>
    </w:rPr>
  </w:style>
  <w:style w:type="paragraph" w:customStyle="1" w:styleId="s1">
    <w:name w:val="s_1"/>
    <w:basedOn w:val="a0"/>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aliases w:val="с интервалом,Без интервала1,No Spacing1,No Spacing"/>
    <w:link w:val="ad"/>
    <w:uiPriority w:val="1"/>
    <w:qFormat/>
    <w:rsid w:val="00B81042"/>
    <w:pPr>
      <w:spacing w:after="0" w:line="240" w:lineRule="auto"/>
    </w:pPr>
  </w:style>
  <w:style w:type="paragraph" w:styleId="ae">
    <w:name w:val="footnote text"/>
    <w:basedOn w:val="a0"/>
    <w:link w:val="af"/>
    <w:unhideWhenUsed/>
    <w:rsid w:val="00D75413"/>
    <w:pPr>
      <w:spacing w:after="0" w:line="240" w:lineRule="auto"/>
    </w:pPr>
    <w:rPr>
      <w:rFonts w:ascii="Calibri" w:eastAsia="Calibri" w:hAnsi="Calibri" w:cs="Times New Roman"/>
      <w:sz w:val="20"/>
      <w:szCs w:val="20"/>
    </w:rPr>
  </w:style>
  <w:style w:type="character" w:customStyle="1" w:styleId="af">
    <w:name w:val="Текст сноски Знак"/>
    <w:basedOn w:val="a1"/>
    <w:link w:val="ae"/>
    <w:rsid w:val="00D75413"/>
    <w:rPr>
      <w:rFonts w:ascii="Calibri" w:eastAsia="Calibri" w:hAnsi="Calibri" w:cs="Times New Roman"/>
      <w:sz w:val="20"/>
      <w:szCs w:val="20"/>
    </w:rPr>
  </w:style>
  <w:style w:type="character" w:styleId="af0">
    <w:name w:val="footnote reference"/>
    <w:basedOn w:val="a1"/>
    <w:uiPriority w:val="99"/>
    <w:unhideWhenUsed/>
    <w:rsid w:val="00D75413"/>
    <w:rPr>
      <w:vertAlign w:val="superscript"/>
    </w:rPr>
  </w:style>
  <w:style w:type="character" w:customStyle="1" w:styleId="10">
    <w:name w:val="Заголовок 1 Знак"/>
    <w:basedOn w:val="a1"/>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1"/>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3"/>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1"/>
    <w:rsid w:val="003854C6"/>
  </w:style>
  <w:style w:type="numbering" w:customStyle="1" w:styleId="110">
    <w:name w:val="Нет списка11"/>
    <w:next w:val="a3"/>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3"/>
    <w:uiPriority w:val="99"/>
    <w:semiHidden/>
    <w:unhideWhenUsed/>
    <w:rsid w:val="003854C6"/>
  </w:style>
  <w:style w:type="numbering" w:customStyle="1" w:styleId="120">
    <w:name w:val="Нет списка12"/>
    <w:next w:val="a3"/>
    <w:uiPriority w:val="99"/>
    <w:semiHidden/>
    <w:unhideWhenUsed/>
    <w:rsid w:val="003854C6"/>
  </w:style>
  <w:style w:type="numbering" w:customStyle="1" w:styleId="41">
    <w:name w:val="Нет списка4"/>
    <w:next w:val="a3"/>
    <w:semiHidden/>
    <w:unhideWhenUsed/>
    <w:rsid w:val="00BF5871"/>
  </w:style>
  <w:style w:type="table" w:customStyle="1" w:styleId="24">
    <w:name w:val="Сетка таблицы2"/>
    <w:basedOn w:val="a2"/>
    <w:next w:val="a4"/>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0"/>
    <w:link w:val="af2"/>
    <w:uiPriority w:val="99"/>
    <w:unhideWhenUsed/>
    <w:rsid w:val="001743F7"/>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1743F7"/>
  </w:style>
  <w:style w:type="paragraph" w:styleId="af3">
    <w:name w:val="header"/>
    <w:aliases w:val=" Знак"/>
    <w:basedOn w:val="a0"/>
    <w:link w:val="af4"/>
    <w:uiPriority w:val="99"/>
    <w:unhideWhenUsed/>
    <w:rsid w:val="001743F7"/>
    <w:pPr>
      <w:tabs>
        <w:tab w:val="center" w:pos="4677"/>
        <w:tab w:val="right" w:pos="9355"/>
      </w:tabs>
      <w:spacing w:after="0" w:line="240" w:lineRule="auto"/>
    </w:pPr>
  </w:style>
  <w:style w:type="character" w:customStyle="1" w:styleId="af4">
    <w:name w:val="Верхний колонтитул Знак"/>
    <w:aliases w:val=" Знак Знак"/>
    <w:basedOn w:val="a1"/>
    <w:link w:val="af3"/>
    <w:uiPriority w:val="99"/>
    <w:rsid w:val="001743F7"/>
  </w:style>
  <w:style w:type="character" w:styleId="af5">
    <w:name w:val="page number"/>
    <w:basedOn w:val="a1"/>
    <w:uiPriority w:val="99"/>
    <w:rsid w:val="001743F7"/>
  </w:style>
  <w:style w:type="numbering" w:customStyle="1" w:styleId="51">
    <w:name w:val="Нет списка5"/>
    <w:next w:val="a3"/>
    <w:uiPriority w:val="99"/>
    <w:semiHidden/>
    <w:unhideWhenUsed/>
    <w:rsid w:val="002B6FE7"/>
  </w:style>
  <w:style w:type="numbering" w:customStyle="1" w:styleId="13">
    <w:name w:val="Нет списка13"/>
    <w:next w:val="a3"/>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3"/>
    <w:semiHidden/>
    <w:unhideWhenUsed/>
    <w:rsid w:val="00926846"/>
  </w:style>
  <w:style w:type="table" w:customStyle="1" w:styleId="34">
    <w:name w:val="Сетка таблицы3"/>
    <w:basedOn w:val="a2"/>
    <w:next w:val="a4"/>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D1403F"/>
  </w:style>
  <w:style w:type="numbering" w:customStyle="1" w:styleId="14">
    <w:name w:val="Нет списка14"/>
    <w:next w:val="a3"/>
    <w:uiPriority w:val="99"/>
    <w:semiHidden/>
    <w:unhideWhenUsed/>
    <w:rsid w:val="00D1403F"/>
  </w:style>
  <w:style w:type="character" w:customStyle="1" w:styleId="af6">
    <w:name w:val="Гипертекстовая ссылка"/>
    <w:basedOn w:val="a1"/>
    <w:uiPriority w:val="99"/>
    <w:rsid w:val="00D1403F"/>
    <w:rPr>
      <w:rFonts w:cs="Times New Roman"/>
      <w:b/>
      <w:color w:val="008000"/>
    </w:rPr>
  </w:style>
  <w:style w:type="numbering" w:customStyle="1" w:styleId="210">
    <w:name w:val="Нет списка21"/>
    <w:next w:val="a3"/>
    <w:uiPriority w:val="99"/>
    <w:semiHidden/>
    <w:unhideWhenUsed/>
    <w:rsid w:val="00D1403F"/>
  </w:style>
  <w:style w:type="character" w:customStyle="1" w:styleId="af7">
    <w:name w:val="Цветовое выделение"/>
    <w:uiPriority w:val="99"/>
    <w:rsid w:val="00D1403F"/>
    <w:rPr>
      <w:b/>
      <w:color w:val="000080"/>
    </w:rPr>
  </w:style>
  <w:style w:type="paragraph" w:customStyle="1" w:styleId="af8">
    <w:name w:val="Нормальный (таблица)"/>
    <w:basedOn w:val="a0"/>
    <w:next w:val="a0"/>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2"/>
    <w:next w:val="a4"/>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0"/>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9">
    <w:name w:val="List Paragraph"/>
    <w:basedOn w:val="a0"/>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0"/>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0"/>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3"/>
    <w:uiPriority w:val="99"/>
    <w:semiHidden/>
    <w:unhideWhenUsed/>
    <w:rsid w:val="00832BF3"/>
  </w:style>
  <w:style w:type="character" w:styleId="afa">
    <w:name w:val="FollowedHyperlink"/>
    <w:basedOn w:val="a1"/>
    <w:uiPriority w:val="99"/>
    <w:semiHidden/>
    <w:unhideWhenUsed/>
    <w:rsid w:val="00832BF3"/>
    <w:rPr>
      <w:color w:val="800080" w:themeColor="followedHyperlink"/>
      <w:u w:val="single"/>
    </w:rPr>
  </w:style>
  <w:style w:type="table" w:customStyle="1" w:styleId="52">
    <w:name w:val="Сетка таблицы5"/>
    <w:basedOn w:val="a2"/>
    <w:next w:val="a4"/>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3"/>
    <w:uiPriority w:val="99"/>
    <w:semiHidden/>
    <w:unhideWhenUsed/>
    <w:rsid w:val="00C37DCF"/>
  </w:style>
  <w:style w:type="numbering" w:customStyle="1" w:styleId="100">
    <w:name w:val="Нет списка10"/>
    <w:next w:val="a3"/>
    <w:semiHidden/>
    <w:rsid w:val="00345632"/>
  </w:style>
  <w:style w:type="table" w:customStyle="1" w:styleId="62">
    <w:name w:val="Сетка таблицы6"/>
    <w:basedOn w:val="a2"/>
    <w:next w:val="a4"/>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3"/>
    <w:uiPriority w:val="99"/>
    <w:semiHidden/>
    <w:unhideWhenUsed/>
    <w:rsid w:val="00684D7A"/>
  </w:style>
  <w:style w:type="numbering" w:customStyle="1" w:styleId="16">
    <w:name w:val="Нет списка16"/>
    <w:next w:val="a3"/>
    <w:semiHidden/>
    <w:unhideWhenUsed/>
    <w:rsid w:val="00684D7A"/>
  </w:style>
  <w:style w:type="table" w:customStyle="1" w:styleId="111">
    <w:name w:val="Сетка таблицы11"/>
    <w:basedOn w:val="a2"/>
    <w:next w:val="a4"/>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3"/>
    <w:semiHidden/>
    <w:rsid w:val="00955BB6"/>
  </w:style>
  <w:style w:type="table" w:customStyle="1" w:styleId="72">
    <w:name w:val="Сетка таблицы7"/>
    <w:basedOn w:val="a2"/>
    <w:next w:val="a4"/>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4"/>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2"/>
    <w:next w:val="a4"/>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3"/>
    <w:semiHidden/>
    <w:rsid w:val="0065380D"/>
  </w:style>
  <w:style w:type="table" w:customStyle="1" w:styleId="101">
    <w:name w:val="Сетка таблицы10"/>
    <w:basedOn w:val="a2"/>
    <w:next w:val="a4"/>
    <w:uiPriority w:val="99"/>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semiHidden/>
    <w:rsid w:val="0065380D"/>
  </w:style>
  <w:style w:type="table" w:customStyle="1" w:styleId="121">
    <w:name w:val="Сетка таблицы12"/>
    <w:basedOn w:val="a2"/>
    <w:next w:val="a4"/>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unhideWhenUsed/>
    <w:rsid w:val="007613D6"/>
  </w:style>
  <w:style w:type="table" w:customStyle="1" w:styleId="140">
    <w:name w:val="Сетка таблицы14"/>
    <w:basedOn w:val="a2"/>
    <w:next w:val="a4"/>
    <w:uiPriority w:val="59"/>
    <w:rsid w:val="007613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4"/>
    <w:uiPriority w:val="59"/>
    <w:rsid w:val="0076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uiPriority w:val="99"/>
    <w:semiHidden/>
    <w:unhideWhenUsed/>
    <w:rsid w:val="007613D6"/>
  </w:style>
  <w:style w:type="paragraph" w:customStyle="1" w:styleId="afb">
    <w:name w:val="Таблицы (моноширинный)"/>
    <w:basedOn w:val="a0"/>
    <w:next w:val="a0"/>
    <w:rsid w:val="007613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c">
    <w:name w:val="Прижатый влево"/>
    <w:basedOn w:val="a0"/>
    <w:next w:val="a0"/>
    <w:uiPriority w:val="99"/>
    <w:rsid w:val="007613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d">
    <w:name w:val="Сноска"/>
    <w:basedOn w:val="a0"/>
    <w:next w:val="a0"/>
    <w:link w:val="afe"/>
    <w:rsid w:val="007613D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
    <w:name w:val="Цветовое выделение для Текст"/>
    <w:uiPriority w:val="99"/>
    <w:rsid w:val="007613D6"/>
    <w:rPr>
      <w:rFonts w:ascii="Times New Roman CYR" w:hAnsi="Times New Roman CYR" w:cs="Times New Roman CYR"/>
    </w:rPr>
  </w:style>
  <w:style w:type="numbering" w:customStyle="1" w:styleId="220">
    <w:name w:val="Нет списка22"/>
    <w:next w:val="a3"/>
    <w:uiPriority w:val="99"/>
    <w:semiHidden/>
    <w:unhideWhenUsed/>
    <w:rsid w:val="007613D6"/>
  </w:style>
  <w:style w:type="paragraph" w:styleId="aff0">
    <w:name w:val="Normal (Web)"/>
    <w:basedOn w:val="a0"/>
    <w:unhideWhenUsed/>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1"/>
    <w:rsid w:val="007613D6"/>
  </w:style>
  <w:style w:type="paragraph" w:customStyle="1" w:styleId="consplusnonformat0">
    <w:name w:val="consplusnonformat"/>
    <w:basedOn w:val="a0"/>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76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7613D6"/>
    <w:rPr>
      <w:rFonts w:ascii="Courier New" w:eastAsia="Times New Roman" w:hAnsi="Courier New" w:cs="Courier New"/>
      <w:sz w:val="20"/>
      <w:szCs w:val="20"/>
      <w:lang w:eastAsia="ru-RU"/>
    </w:rPr>
  </w:style>
  <w:style w:type="character" w:styleId="aff1">
    <w:name w:val="Emphasis"/>
    <w:basedOn w:val="a1"/>
    <w:uiPriority w:val="20"/>
    <w:qFormat/>
    <w:rsid w:val="007613D6"/>
    <w:rPr>
      <w:i/>
      <w:iCs/>
    </w:rPr>
  </w:style>
  <w:style w:type="character" w:customStyle="1" w:styleId="apple-converted-space">
    <w:name w:val="apple-converted-space"/>
    <w:basedOn w:val="a1"/>
    <w:rsid w:val="007613D6"/>
  </w:style>
  <w:style w:type="paragraph" w:customStyle="1" w:styleId="empty">
    <w:name w:val="empty"/>
    <w:basedOn w:val="a0"/>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2"/>
    <w:next w:val="a4"/>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next w:val="a4"/>
    <w:uiPriority w:val="59"/>
    <w:rsid w:val="007613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2"/>
    <w:next w:val="a4"/>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Без интервала Знак"/>
    <w:aliases w:val="с интервалом Знак,Без интервала1 Знак,No Spacing1 Знак,No Spacing Знак"/>
    <w:link w:val="ac"/>
    <w:uiPriority w:val="1"/>
    <w:locked/>
    <w:rsid w:val="006F4FC5"/>
  </w:style>
  <w:style w:type="table" w:customStyle="1" w:styleId="410">
    <w:name w:val="Сетка таблицы41"/>
    <w:basedOn w:val="a2"/>
    <w:next w:val="a4"/>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16028B"/>
  </w:style>
  <w:style w:type="table" w:customStyle="1" w:styleId="160">
    <w:name w:val="Сетка таблицы16"/>
    <w:basedOn w:val="a2"/>
    <w:next w:val="a4"/>
    <w:uiPriority w:val="59"/>
    <w:rsid w:val="001602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2"/>
    <w:next w:val="a4"/>
    <w:uiPriority w:val="59"/>
    <w:rsid w:val="0016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16028B"/>
  </w:style>
  <w:style w:type="numbering" w:customStyle="1" w:styleId="240">
    <w:name w:val="Нет списка24"/>
    <w:next w:val="a3"/>
    <w:uiPriority w:val="99"/>
    <w:semiHidden/>
    <w:unhideWhenUsed/>
    <w:rsid w:val="0016028B"/>
  </w:style>
  <w:style w:type="table" w:customStyle="1" w:styleId="221">
    <w:name w:val="Сетка таблицы22"/>
    <w:basedOn w:val="a2"/>
    <w:next w:val="a4"/>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2"/>
    <w:next w:val="a4"/>
    <w:uiPriority w:val="59"/>
    <w:rsid w:val="0016028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next w:val="a4"/>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3"/>
    <w:uiPriority w:val="99"/>
    <w:semiHidden/>
    <w:unhideWhenUsed/>
    <w:rsid w:val="0016028B"/>
  </w:style>
  <w:style w:type="character" w:customStyle="1" w:styleId="25">
    <w:name w:val="Основной текст (2)_"/>
    <w:basedOn w:val="a1"/>
    <w:rsid w:val="0016028B"/>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1"/>
    <w:link w:val="36"/>
    <w:rsid w:val="0016028B"/>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6028B"/>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1"/>
    <w:link w:val="44"/>
    <w:rsid w:val="0016028B"/>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1"/>
    <w:link w:val="1c"/>
    <w:rsid w:val="0016028B"/>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6028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6028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1"/>
    <w:link w:val="54"/>
    <w:rsid w:val="0016028B"/>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602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6028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1"/>
    <w:rsid w:val="0016028B"/>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1"/>
    <w:link w:val="64"/>
    <w:rsid w:val="0016028B"/>
    <w:rPr>
      <w:rFonts w:ascii="Times New Roman" w:eastAsia="Times New Roman" w:hAnsi="Times New Roman" w:cs="Times New Roman"/>
      <w:shd w:val="clear" w:color="auto" w:fill="FFFFFF"/>
    </w:rPr>
  </w:style>
  <w:style w:type="character" w:customStyle="1" w:styleId="73">
    <w:name w:val="Основной текст (7)_"/>
    <w:basedOn w:val="a1"/>
    <w:link w:val="74"/>
    <w:rsid w:val="0016028B"/>
    <w:rPr>
      <w:rFonts w:ascii="Times New Roman" w:eastAsia="Times New Roman" w:hAnsi="Times New Roman" w:cs="Times New Roman"/>
      <w:sz w:val="20"/>
      <w:szCs w:val="20"/>
      <w:shd w:val="clear" w:color="auto" w:fill="FFFFFF"/>
    </w:rPr>
  </w:style>
  <w:style w:type="character" w:customStyle="1" w:styleId="83">
    <w:name w:val="Основной текст (8)_"/>
    <w:basedOn w:val="a1"/>
    <w:link w:val="84"/>
    <w:rsid w:val="0016028B"/>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602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6028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2">
    <w:name w:val="Подпись к таблице_"/>
    <w:basedOn w:val="a1"/>
    <w:link w:val="aff3"/>
    <w:rsid w:val="0016028B"/>
    <w:rPr>
      <w:rFonts w:ascii="Times New Roman" w:eastAsia="Times New Roman" w:hAnsi="Times New Roman" w:cs="Times New Roman"/>
      <w:shd w:val="clear" w:color="auto" w:fill="FFFFFF"/>
    </w:rPr>
  </w:style>
  <w:style w:type="paragraph" w:customStyle="1" w:styleId="36">
    <w:name w:val="Основной текст (3)"/>
    <w:basedOn w:val="a0"/>
    <w:link w:val="35"/>
    <w:rsid w:val="0016028B"/>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0"/>
    <w:link w:val="43"/>
    <w:rsid w:val="0016028B"/>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0"/>
    <w:link w:val="1b"/>
    <w:rsid w:val="0016028B"/>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0"/>
    <w:link w:val="53"/>
    <w:rsid w:val="0016028B"/>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0"/>
    <w:link w:val="73"/>
    <w:rsid w:val="0016028B"/>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0"/>
    <w:link w:val="63"/>
    <w:rsid w:val="0016028B"/>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0"/>
    <w:link w:val="83"/>
    <w:rsid w:val="0016028B"/>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3">
    <w:name w:val="Подпись к таблице"/>
    <w:basedOn w:val="a0"/>
    <w:link w:val="aff2"/>
    <w:rsid w:val="0016028B"/>
    <w:pPr>
      <w:widowControl w:val="0"/>
      <w:shd w:val="clear" w:color="auto" w:fill="FFFFFF"/>
      <w:spacing w:after="0" w:line="0" w:lineRule="atLeast"/>
    </w:pPr>
    <w:rPr>
      <w:rFonts w:ascii="Times New Roman" w:eastAsia="Times New Roman" w:hAnsi="Times New Roman" w:cs="Times New Roman"/>
    </w:rPr>
  </w:style>
  <w:style w:type="table" w:customStyle="1" w:styleId="420">
    <w:name w:val="Сетка таблицы42"/>
    <w:basedOn w:val="a2"/>
    <w:next w:val="a4"/>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Strong"/>
    <w:basedOn w:val="a1"/>
    <w:qFormat/>
    <w:rsid w:val="0016028B"/>
    <w:rPr>
      <w:b/>
      <w:bCs/>
    </w:rPr>
  </w:style>
  <w:style w:type="numbering" w:customStyle="1" w:styleId="411">
    <w:name w:val="Нет списка41"/>
    <w:next w:val="a3"/>
    <w:uiPriority w:val="99"/>
    <w:semiHidden/>
    <w:unhideWhenUsed/>
    <w:rsid w:val="0016028B"/>
  </w:style>
  <w:style w:type="character" w:customStyle="1" w:styleId="afe">
    <w:name w:val="Сноска_"/>
    <w:basedOn w:val="a1"/>
    <w:link w:val="afd"/>
    <w:locked/>
    <w:rsid w:val="0016028B"/>
    <w:rPr>
      <w:rFonts w:ascii="Times New Roman CYR" w:eastAsia="Times New Roman" w:hAnsi="Times New Roman CYR" w:cs="Times New Roman CYR"/>
      <w:sz w:val="20"/>
      <w:szCs w:val="20"/>
      <w:lang w:eastAsia="ru-RU"/>
    </w:rPr>
  </w:style>
  <w:style w:type="character" w:customStyle="1" w:styleId="29">
    <w:name w:val="Сноска (2)_"/>
    <w:basedOn w:val="a1"/>
    <w:link w:val="2a"/>
    <w:locked/>
    <w:rsid w:val="0016028B"/>
    <w:rPr>
      <w:rFonts w:ascii="Times New Roman" w:eastAsia="Times New Roman" w:hAnsi="Times New Roman" w:cs="Times New Roman"/>
      <w:b/>
      <w:bCs/>
      <w:sz w:val="18"/>
      <w:szCs w:val="18"/>
      <w:shd w:val="clear" w:color="auto" w:fill="FFFFFF"/>
    </w:rPr>
  </w:style>
  <w:style w:type="paragraph" w:customStyle="1" w:styleId="2a">
    <w:name w:val="Сноска (2)"/>
    <w:basedOn w:val="a0"/>
    <w:link w:val="29"/>
    <w:rsid w:val="0016028B"/>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1"/>
    <w:link w:val="2c"/>
    <w:locked/>
    <w:rsid w:val="0016028B"/>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0"/>
    <w:link w:val="2b"/>
    <w:rsid w:val="0016028B"/>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1"/>
    <w:rsid w:val="0016028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1"/>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6028B"/>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6028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5">
    <w:name w:val="Колонтитул_"/>
    <w:basedOn w:val="a1"/>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5"/>
    <w:rsid w:val="001602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6">
    <w:name w:val="Колонтитул"/>
    <w:basedOn w:val="aff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2"/>
    <w:next w:val="a4"/>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4A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50">
    <w:name w:val="Нет списка25"/>
    <w:next w:val="a3"/>
    <w:semiHidden/>
    <w:rsid w:val="007C4059"/>
  </w:style>
  <w:style w:type="table" w:customStyle="1" w:styleId="610">
    <w:name w:val="Сетка таблицы61"/>
    <w:basedOn w:val="a2"/>
    <w:next w:val="a4"/>
    <w:uiPriority w:val="99"/>
    <w:rsid w:val="00C50EB4"/>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3"/>
    <w:uiPriority w:val="99"/>
    <w:semiHidden/>
    <w:unhideWhenUsed/>
    <w:rsid w:val="003E667D"/>
  </w:style>
  <w:style w:type="table" w:customStyle="1" w:styleId="180">
    <w:name w:val="Сетка таблицы18"/>
    <w:basedOn w:val="a2"/>
    <w:next w:val="a4"/>
    <w:uiPriority w:val="59"/>
    <w:rsid w:val="003E667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2"/>
    <w:next w:val="a4"/>
    <w:uiPriority w:val="59"/>
    <w:rsid w:val="003E6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3E667D"/>
  </w:style>
  <w:style w:type="numbering" w:customStyle="1" w:styleId="270">
    <w:name w:val="Нет списка27"/>
    <w:next w:val="a3"/>
    <w:uiPriority w:val="99"/>
    <w:semiHidden/>
    <w:unhideWhenUsed/>
    <w:rsid w:val="003E667D"/>
  </w:style>
  <w:style w:type="table" w:customStyle="1" w:styleId="231">
    <w:name w:val="Сетка таблицы23"/>
    <w:basedOn w:val="a2"/>
    <w:next w:val="a4"/>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2"/>
    <w:next w:val="a4"/>
    <w:uiPriority w:val="59"/>
    <w:rsid w:val="003E667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2"/>
    <w:next w:val="a4"/>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3"/>
    <w:uiPriority w:val="99"/>
    <w:semiHidden/>
    <w:unhideWhenUsed/>
    <w:rsid w:val="003E667D"/>
  </w:style>
  <w:style w:type="table" w:customStyle="1" w:styleId="430">
    <w:name w:val="Сетка таблицы43"/>
    <w:basedOn w:val="a2"/>
    <w:next w:val="a4"/>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uiPriority w:val="99"/>
    <w:semiHidden/>
    <w:unhideWhenUsed/>
    <w:rsid w:val="003E667D"/>
  </w:style>
  <w:style w:type="table" w:customStyle="1" w:styleId="520">
    <w:name w:val="Сетка таблицы52"/>
    <w:basedOn w:val="a2"/>
    <w:next w:val="a4"/>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rsid w:val="003E66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0"/>
    <w:next w:val="a0"/>
    <w:uiPriority w:val="9"/>
    <w:unhideWhenUsed/>
    <w:qFormat/>
    <w:rsid w:val="003E667D"/>
    <w:pPr>
      <w:keepNext/>
      <w:keepLines/>
      <w:spacing w:before="200" w:after="0" w:line="240" w:lineRule="auto"/>
      <w:outlineLvl w:val="2"/>
    </w:pPr>
    <w:rPr>
      <w:rFonts w:ascii="Calibri" w:eastAsia="MS Gothic" w:hAnsi="Calibri" w:cs="Times New Roman"/>
      <w:b/>
      <w:bCs/>
      <w:color w:val="4F81BD"/>
      <w:sz w:val="24"/>
      <w:szCs w:val="24"/>
      <w:lang w:eastAsia="ru-RU"/>
    </w:rPr>
  </w:style>
  <w:style w:type="numbering" w:customStyle="1" w:styleId="511">
    <w:name w:val="Нет списка51"/>
    <w:next w:val="a3"/>
    <w:uiPriority w:val="99"/>
    <w:semiHidden/>
    <w:unhideWhenUsed/>
    <w:rsid w:val="003E667D"/>
  </w:style>
  <w:style w:type="table" w:customStyle="1" w:styleId="620">
    <w:name w:val="Сетка таблицы62"/>
    <w:basedOn w:val="a2"/>
    <w:next w:val="a4"/>
    <w:uiPriority w:val="99"/>
    <w:rsid w:val="003E667D"/>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E667D"/>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rsid w:val="003E667D"/>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0"/>
    <w:rsid w:val="003E667D"/>
    <w:pPr>
      <w:ind w:left="720"/>
      <w:contextualSpacing/>
    </w:pPr>
    <w:rPr>
      <w:rFonts w:ascii="Calibri" w:eastAsia="Times New Roman" w:hAnsi="Calibri" w:cs="Times New Roman"/>
    </w:rPr>
  </w:style>
  <w:style w:type="character" w:customStyle="1" w:styleId="Heading1">
    <w:name w:val="Heading #1_"/>
    <w:link w:val="Heading10"/>
    <w:rsid w:val="003E667D"/>
    <w:rPr>
      <w:rFonts w:ascii="Times New Roman" w:eastAsia="Times New Roman" w:hAnsi="Times New Roman" w:cs="Times New Roman"/>
      <w:sz w:val="26"/>
      <w:szCs w:val="26"/>
      <w:shd w:val="clear" w:color="auto" w:fill="FFFFFF"/>
    </w:rPr>
  </w:style>
  <w:style w:type="paragraph" w:customStyle="1" w:styleId="1e">
    <w:name w:val="Основной текст1"/>
    <w:basedOn w:val="a0"/>
    <w:rsid w:val="003E667D"/>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0"/>
    <w:link w:val="Heading1"/>
    <w:rsid w:val="003E667D"/>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1"/>
    <w:rsid w:val="003E667D"/>
  </w:style>
  <w:style w:type="character" w:customStyle="1" w:styleId="f">
    <w:name w:val="f"/>
    <w:basedOn w:val="a1"/>
    <w:rsid w:val="003E667D"/>
  </w:style>
  <w:style w:type="paragraph" w:customStyle="1" w:styleId="2d">
    <w:name w:val="Абзац списка2"/>
    <w:basedOn w:val="a0"/>
    <w:rsid w:val="003E667D"/>
    <w:pPr>
      <w:ind w:left="720"/>
      <w:contextualSpacing/>
    </w:pPr>
    <w:rPr>
      <w:rFonts w:ascii="Calibri" w:eastAsia="Times New Roman" w:hAnsi="Calibri" w:cs="Times New Roman"/>
    </w:rPr>
  </w:style>
  <w:style w:type="character" w:styleId="aff7">
    <w:name w:val="annotation reference"/>
    <w:basedOn w:val="a1"/>
    <w:unhideWhenUsed/>
    <w:rsid w:val="003E667D"/>
    <w:rPr>
      <w:sz w:val="18"/>
      <w:szCs w:val="18"/>
    </w:rPr>
  </w:style>
  <w:style w:type="paragraph" w:styleId="aff8">
    <w:name w:val="annotation text"/>
    <w:basedOn w:val="a0"/>
    <w:link w:val="aff9"/>
    <w:unhideWhenUsed/>
    <w:rsid w:val="003E667D"/>
    <w:pPr>
      <w:spacing w:after="0" w:line="240" w:lineRule="auto"/>
    </w:pPr>
    <w:rPr>
      <w:rFonts w:ascii="Cambria" w:eastAsia="MS Mincho" w:hAnsi="Cambria" w:cs="Times New Roman"/>
      <w:sz w:val="24"/>
      <w:szCs w:val="24"/>
      <w:lang w:eastAsia="ru-RU"/>
    </w:rPr>
  </w:style>
  <w:style w:type="character" w:customStyle="1" w:styleId="aff9">
    <w:name w:val="Текст примечания Знак"/>
    <w:basedOn w:val="a1"/>
    <w:link w:val="aff8"/>
    <w:rsid w:val="003E667D"/>
    <w:rPr>
      <w:rFonts w:ascii="Cambria" w:eastAsia="MS Mincho" w:hAnsi="Cambria" w:cs="Times New Roman"/>
      <w:sz w:val="24"/>
      <w:szCs w:val="24"/>
      <w:lang w:eastAsia="ru-RU"/>
    </w:rPr>
  </w:style>
  <w:style w:type="paragraph" w:styleId="affa">
    <w:name w:val="annotation subject"/>
    <w:basedOn w:val="aff8"/>
    <w:next w:val="aff8"/>
    <w:link w:val="affb"/>
    <w:unhideWhenUsed/>
    <w:rsid w:val="003E667D"/>
    <w:rPr>
      <w:b/>
      <w:bCs/>
      <w:sz w:val="20"/>
      <w:szCs w:val="20"/>
    </w:rPr>
  </w:style>
  <w:style w:type="character" w:customStyle="1" w:styleId="affb">
    <w:name w:val="Тема примечания Знак"/>
    <w:basedOn w:val="aff9"/>
    <w:link w:val="affa"/>
    <w:rsid w:val="003E667D"/>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0"/>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3E667D"/>
  </w:style>
  <w:style w:type="paragraph" w:styleId="affc">
    <w:name w:val="TOC Heading"/>
    <w:basedOn w:val="1"/>
    <w:next w:val="a0"/>
    <w:uiPriority w:val="39"/>
    <w:unhideWhenUsed/>
    <w:qFormat/>
    <w:rsid w:val="003E667D"/>
    <w:pPr>
      <w:spacing w:line="276" w:lineRule="auto"/>
      <w:outlineLvl w:val="9"/>
    </w:pPr>
    <w:rPr>
      <w:rFonts w:ascii="Calibri" w:eastAsia="MS Gothic" w:hAnsi="Calibri" w:cs="Times New Roman"/>
      <w:color w:val="365F91"/>
    </w:rPr>
  </w:style>
  <w:style w:type="paragraph" w:styleId="1f">
    <w:name w:val="toc 1"/>
    <w:basedOn w:val="a0"/>
    <w:next w:val="a0"/>
    <w:autoRedefine/>
    <w:uiPriority w:val="39"/>
    <w:unhideWhenUsed/>
    <w:qFormat/>
    <w:rsid w:val="003E667D"/>
    <w:pPr>
      <w:spacing w:after="100" w:line="240" w:lineRule="auto"/>
    </w:pPr>
    <w:rPr>
      <w:rFonts w:ascii="Cambria" w:eastAsia="MS Mincho" w:hAnsi="Cambria" w:cs="Times New Roman"/>
      <w:sz w:val="24"/>
      <w:szCs w:val="24"/>
      <w:lang w:eastAsia="ru-RU"/>
    </w:rPr>
  </w:style>
  <w:style w:type="paragraph" w:styleId="2e">
    <w:name w:val="toc 2"/>
    <w:basedOn w:val="a0"/>
    <w:next w:val="a0"/>
    <w:autoRedefine/>
    <w:uiPriority w:val="39"/>
    <w:semiHidden/>
    <w:unhideWhenUsed/>
    <w:qFormat/>
    <w:rsid w:val="003E667D"/>
    <w:pPr>
      <w:spacing w:after="100"/>
      <w:ind w:left="220"/>
    </w:pPr>
    <w:rPr>
      <w:rFonts w:ascii="Cambria" w:eastAsia="MS Mincho" w:hAnsi="Cambria" w:cs="Times New Roman"/>
      <w:lang w:eastAsia="ru-RU"/>
    </w:rPr>
  </w:style>
  <w:style w:type="paragraph" w:styleId="38">
    <w:name w:val="toc 3"/>
    <w:basedOn w:val="a0"/>
    <w:next w:val="a0"/>
    <w:autoRedefine/>
    <w:uiPriority w:val="39"/>
    <w:semiHidden/>
    <w:unhideWhenUsed/>
    <w:qFormat/>
    <w:rsid w:val="003E667D"/>
    <w:pPr>
      <w:spacing w:after="100"/>
      <w:ind w:left="440"/>
    </w:pPr>
    <w:rPr>
      <w:rFonts w:ascii="Cambria" w:eastAsia="MS Mincho" w:hAnsi="Cambria" w:cs="Times New Roman"/>
      <w:lang w:eastAsia="ru-RU"/>
    </w:rPr>
  </w:style>
  <w:style w:type="character" w:customStyle="1" w:styleId="FontStyle36">
    <w:name w:val="Font Style36"/>
    <w:rsid w:val="003E667D"/>
    <w:rPr>
      <w:rFonts w:ascii="Times New Roman" w:hAnsi="Times New Roman" w:cs="Times New Roman"/>
      <w:sz w:val="22"/>
      <w:szCs w:val="22"/>
    </w:rPr>
  </w:style>
  <w:style w:type="paragraph" w:customStyle="1" w:styleId="Style19">
    <w:name w:val="Style19"/>
    <w:basedOn w:val="a0"/>
    <w:rsid w:val="003E667D"/>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d">
    <w:name w:val="Revision"/>
    <w:hidden/>
    <w:uiPriority w:val="99"/>
    <w:semiHidden/>
    <w:rsid w:val="003E667D"/>
    <w:pPr>
      <w:spacing w:after="0" w:line="240" w:lineRule="auto"/>
    </w:pPr>
    <w:rPr>
      <w:rFonts w:eastAsia="MS Mincho"/>
      <w:sz w:val="24"/>
      <w:szCs w:val="24"/>
      <w:lang w:eastAsia="ru-RU"/>
    </w:rPr>
  </w:style>
  <w:style w:type="character" w:customStyle="1" w:styleId="313">
    <w:name w:val="Заголовок 3 Знак1"/>
    <w:basedOn w:val="a1"/>
    <w:uiPriority w:val="9"/>
    <w:semiHidden/>
    <w:rsid w:val="003E667D"/>
    <w:rPr>
      <w:rFonts w:asciiTheme="majorHAnsi" w:eastAsiaTheme="majorEastAsia" w:hAnsiTheme="majorHAnsi" w:cstheme="majorBidi"/>
      <w:b/>
      <w:bCs/>
      <w:color w:val="4F81BD" w:themeColor="accent1"/>
      <w:sz w:val="20"/>
      <w:szCs w:val="20"/>
      <w:lang w:eastAsia="ru-RU"/>
    </w:rPr>
  </w:style>
  <w:style w:type="numbering" w:customStyle="1" w:styleId="611">
    <w:name w:val="Нет списка61"/>
    <w:next w:val="a3"/>
    <w:uiPriority w:val="99"/>
    <w:semiHidden/>
    <w:unhideWhenUsed/>
    <w:rsid w:val="003E667D"/>
  </w:style>
  <w:style w:type="paragraph" w:styleId="affe">
    <w:name w:val="caption"/>
    <w:basedOn w:val="a0"/>
    <w:next w:val="a0"/>
    <w:qFormat/>
    <w:rsid w:val="003E667D"/>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f">
    <w:name w:val="Body Text Indent"/>
    <w:basedOn w:val="a0"/>
    <w:link w:val="afff0"/>
    <w:rsid w:val="003E667D"/>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f0">
    <w:name w:val="Основной текст с отступом Знак"/>
    <w:basedOn w:val="a1"/>
    <w:link w:val="afff"/>
    <w:rsid w:val="003E667D"/>
    <w:rPr>
      <w:rFonts w:ascii="Times New Roman" w:eastAsia="Times New Roman" w:hAnsi="Times New Roman" w:cs="Times New Roman"/>
      <w:sz w:val="28"/>
      <w:szCs w:val="28"/>
      <w:lang w:eastAsia="ru-RU"/>
    </w:rPr>
  </w:style>
  <w:style w:type="paragraph" w:customStyle="1" w:styleId="Style5">
    <w:name w:val="Style5"/>
    <w:basedOn w:val="a0"/>
    <w:uiPriority w:val="99"/>
    <w:rsid w:val="003E667D"/>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3E667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3E667D"/>
    <w:rPr>
      <w:rFonts w:ascii="Times New Roman" w:hAnsi="Times New Roman" w:cs="Times New Roman"/>
      <w:sz w:val="24"/>
      <w:szCs w:val="24"/>
    </w:rPr>
  </w:style>
  <w:style w:type="paragraph" w:customStyle="1" w:styleId="1f0">
    <w:name w:val="Название1"/>
    <w:basedOn w:val="a0"/>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0">
    <w:name w:val="Нет списка71"/>
    <w:next w:val="a3"/>
    <w:uiPriority w:val="99"/>
    <w:semiHidden/>
    <w:unhideWhenUsed/>
    <w:rsid w:val="003E667D"/>
  </w:style>
  <w:style w:type="character" w:customStyle="1" w:styleId="2f">
    <w:name w:val="Гиперссылка2"/>
    <w:basedOn w:val="a1"/>
    <w:rsid w:val="003E667D"/>
  </w:style>
  <w:style w:type="paragraph" w:customStyle="1" w:styleId="2f0">
    <w:name w:val="Название2"/>
    <w:basedOn w:val="a0"/>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Body Text Indent 3"/>
    <w:basedOn w:val="a0"/>
    <w:link w:val="3a"/>
    <w:uiPriority w:val="99"/>
    <w:semiHidden/>
    <w:unhideWhenUsed/>
    <w:rsid w:val="006463CA"/>
    <w:pPr>
      <w:spacing w:after="120"/>
      <w:ind w:left="283"/>
    </w:pPr>
    <w:rPr>
      <w:sz w:val="16"/>
      <w:szCs w:val="16"/>
    </w:rPr>
  </w:style>
  <w:style w:type="character" w:customStyle="1" w:styleId="3a">
    <w:name w:val="Основной текст с отступом 3 Знак"/>
    <w:basedOn w:val="a1"/>
    <w:link w:val="39"/>
    <w:uiPriority w:val="99"/>
    <w:semiHidden/>
    <w:rsid w:val="006463CA"/>
    <w:rPr>
      <w:sz w:val="16"/>
      <w:szCs w:val="16"/>
    </w:rPr>
  </w:style>
  <w:style w:type="table" w:customStyle="1" w:styleId="5110">
    <w:name w:val="Сетка таблицы511"/>
    <w:basedOn w:val="a2"/>
    <w:next w:val="a4"/>
    <w:uiPriority w:val="59"/>
    <w:rsid w:val="00B124D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3"/>
    <w:uiPriority w:val="99"/>
    <w:semiHidden/>
    <w:unhideWhenUsed/>
    <w:rsid w:val="00BC0410"/>
  </w:style>
  <w:style w:type="table" w:customStyle="1" w:styleId="1101">
    <w:name w:val="Сетка таблицы110"/>
    <w:basedOn w:val="a2"/>
    <w:next w:val="a4"/>
    <w:uiPriority w:val="59"/>
    <w:rsid w:val="00BC041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2"/>
    <w:next w:val="a4"/>
    <w:uiPriority w:val="59"/>
    <w:rsid w:val="00BC0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3"/>
    <w:uiPriority w:val="99"/>
    <w:semiHidden/>
    <w:unhideWhenUsed/>
    <w:rsid w:val="00BC0410"/>
  </w:style>
  <w:style w:type="numbering" w:customStyle="1" w:styleId="291">
    <w:name w:val="Нет списка29"/>
    <w:next w:val="a3"/>
    <w:uiPriority w:val="99"/>
    <w:semiHidden/>
    <w:unhideWhenUsed/>
    <w:rsid w:val="00BC0410"/>
  </w:style>
  <w:style w:type="table" w:customStyle="1" w:styleId="241">
    <w:name w:val="Сетка таблицы24"/>
    <w:basedOn w:val="a2"/>
    <w:next w:val="a4"/>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2"/>
    <w:next w:val="a4"/>
    <w:uiPriority w:val="59"/>
    <w:rsid w:val="00BC041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2"/>
    <w:next w:val="a4"/>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3"/>
    <w:uiPriority w:val="99"/>
    <w:semiHidden/>
    <w:unhideWhenUsed/>
    <w:rsid w:val="00BC0410"/>
  </w:style>
  <w:style w:type="table" w:customStyle="1" w:styleId="440">
    <w:name w:val="Сетка таблицы44"/>
    <w:basedOn w:val="a2"/>
    <w:next w:val="a4"/>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3"/>
    <w:uiPriority w:val="99"/>
    <w:semiHidden/>
    <w:unhideWhenUsed/>
    <w:rsid w:val="00BC0410"/>
  </w:style>
  <w:style w:type="table" w:customStyle="1" w:styleId="530">
    <w:name w:val="Сетка таблицы53"/>
    <w:basedOn w:val="a2"/>
    <w:next w:val="a4"/>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2"/>
    <w:next w:val="a4"/>
    <w:rsid w:val="00BC0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3"/>
    <w:uiPriority w:val="99"/>
    <w:semiHidden/>
    <w:unhideWhenUsed/>
    <w:rsid w:val="00BC0410"/>
  </w:style>
  <w:style w:type="table" w:customStyle="1" w:styleId="630">
    <w:name w:val="Сетка таблицы63"/>
    <w:basedOn w:val="a2"/>
    <w:next w:val="a4"/>
    <w:uiPriority w:val="99"/>
    <w:rsid w:val="00BC0410"/>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3"/>
    <w:uiPriority w:val="99"/>
    <w:semiHidden/>
    <w:unhideWhenUsed/>
    <w:rsid w:val="00BC0410"/>
  </w:style>
  <w:style w:type="numbering" w:customStyle="1" w:styleId="720">
    <w:name w:val="Нет списка72"/>
    <w:next w:val="a3"/>
    <w:uiPriority w:val="99"/>
    <w:semiHidden/>
    <w:unhideWhenUsed/>
    <w:rsid w:val="00BC0410"/>
  </w:style>
  <w:style w:type="table" w:customStyle="1" w:styleId="810">
    <w:name w:val="Сетка таблицы81"/>
    <w:basedOn w:val="a2"/>
    <w:next w:val="a4"/>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4"/>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2"/>
    <w:next w:val="a4"/>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b">
    <w:name w:val="Название3"/>
    <w:basedOn w:val="a0"/>
    <w:rsid w:val="00BC0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00">
    <w:name w:val="Нет списка30"/>
    <w:next w:val="a3"/>
    <w:uiPriority w:val="99"/>
    <w:semiHidden/>
    <w:unhideWhenUsed/>
    <w:rsid w:val="008D6628"/>
  </w:style>
  <w:style w:type="table" w:customStyle="1" w:styleId="115">
    <w:name w:val="Сетка таблицы115"/>
    <w:basedOn w:val="a2"/>
    <w:next w:val="a4"/>
    <w:uiPriority w:val="59"/>
    <w:rsid w:val="008D662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
    <w:name w:val="Сетка таблицы25"/>
    <w:basedOn w:val="a2"/>
    <w:next w:val="a4"/>
    <w:uiPriority w:val="59"/>
    <w:rsid w:val="008D6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3"/>
    <w:uiPriority w:val="99"/>
    <w:semiHidden/>
    <w:unhideWhenUsed/>
    <w:rsid w:val="008D6628"/>
  </w:style>
  <w:style w:type="numbering" w:customStyle="1" w:styleId="2100">
    <w:name w:val="Нет списка210"/>
    <w:next w:val="a3"/>
    <w:uiPriority w:val="99"/>
    <w:semiHidden/>
    <w:unhideWhenUsed/>
    <w:rsid w:val="008D6628"/>
  </w:style>
  <w:style w:type="table" w:customStyle="1" w:styleId="261">
    <w:name w:val="Сетка таблицы26"/>
    <w:basedOn w:val="a2"/>
    <w:next w:val="a4"/>
    <w:uiPriority w:val="59"/>
    <w:rsid w:val="008D662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6"/>
    <w:basedOn w:val="a2"/>
    <w:next w:val="a4"/>
    <w:uiPriority w:val="59"/>
    <w:rsid w:val="008D662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2"/>
    <w:next w:val="a4"/>
    <w:uiPriority w:val="59"/>
    <w:rsid w:val="008D662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3"/>
    <w:uiPriority w:val="99"/>
    <w:semiHidden/>
    <w:unhideWhenUsed/>
    <w:rsid w:val="008D6628"/>
  </w:style>
  <w:style w:type="table" w:customStyle="1" w:styleId="450">
    <w:name w:val="Сетка таблицы45"/>
    <w:basedOn w:val="a2"/>
    <w:next w:val="a4"/>
    <w:uiPriority w:val="39"/>
    <w:rsid w:val="008D6628"/>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3"/>
    <w:uiPriority w:val="99"/>
    <w:semiHidden/>
    <w:unhideWhenUsed/>
    <w:rsid w:val="008D6628"/>
  </w:style>
  <w:style w:type="table" w:customStyle="1" w:styleId="540">
    <w:name w:val="Сетка таблицы54"/>
    <w:basedOn w:val="a2"/>
    <w:next w:val="a4"/>
    <w:uiPriority w:val="39"/>
    <w:rsid w:val="008D6628"/>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2"/>
    <w:next w:val="a4"/>
    <w:rsid w:val="008D66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3"/>
    <w:uiPriority w:val="99"/>
    <w:semiHidden/>
    <w:unhideWhenUsed/>
    <w:rsid w:val="008D6628"/>
  </w:style>
  <w:style w:type="table" w:customStyle="1" w:styleId="640">
    <w:name w:val="Сетка таблицы64"/>
    <w:basedOn w:val="a2"/>
    <w:next w:val="a4"/>
    <w:uiPriority w:val="99"/>
    <w:rsid w:val="008D6628"/>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3"/>
    <w:uiPriority w:val="99"/>
    <w:semiHidden/>
    <w:unhideWhenUsed/>
    <w:rsid w:val="008D6628"/>
  </w:style>
  <w:style w:type="numbering" w:customStyle="1" w:styleId="730">
    <w:name w:val="Нет списка73"/>
    <w:next w:val="a3"/>
    <w:uiPriority w:val="99"/>
    <w:semiHidden/>
    <w:unhideWhenUsed/>
    <w:rsid w:val="008D6628"/>
  </w:style>
  <w:style w:type="table" w:customStyle="1" w:styleId="820">
    <w:name w:val="Сетка таблицы82"/>
    <w:basedOn w:val="a2"/>
    <w:next w:val="a4"/>
    <w:uiPriority w:val="59"/>
    <w:rsid w:val="008D66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next w:val="a4"/>
    <w:uiPriority w:val="59"/>
    <w:rsid w:val="008D66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2"/>
    <w:next w:val="a4"/>
    <w:uiPriority w:val="59"/>
    <w:rsid w:val="008D662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1">
    <w:name w:val="Знак Знак Знак2 Знак"/>
    <w:basedOn w:val="a0"/>
    <w:rsid w:val="00B939A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f2">
    <w:name w:val="Body Text Indent 2"/>
    <w:basedOn w:val="a0"/>
    <w:link w:val="2f3"/>
    <w:rsid w:val="00B939AA"/>
    <w:pPr>
      <w:spacing w:after="120" w:line="480" w:lineRule="auto"/>
      <w:ind w:left="283"/>
    </w:pPr>
    <w:rPr>
      <w:rFonts w:ascii="Trebuchet MS" w:eastAsia="Times New Roman" w:hAnsi="Trebuchet MS" w:cs="Times New Roman"/>
      <w:lang w:eastAsia="ru-RU"/>
    </w:rPr>
  </w:style>
  <w:style w:type="character" w:customStyle="1" w:styleId="2f3">
    <w:name w:val="Основной текст с отступом 2 Знак"/>
    <w:basedOn w:val="a1"/>
    <w:link w:val="2f2"/>
    <w:rsid w:val="00B939AA"/>
    <w:rPr>
      <w:rFonts w:ascii="Trebuchet MS" w:eastAsia="Times New Roman" w:hAnsi="Trebuchet MS" w:cs="Times New Roman"/>
      <w:lang w:eastAsia="ru-RU"/>
    </w:rPr>
  </w:style>
  <w:style w:type="paragraph" w:customStyle="1" w:styleId="afff1">
    <w:name w:val="a"/>
    <w:basedOn w:val="a0"/>
    <w:rsid w:val="00B939AA"/>
    <w:pPr>
      <w:numPr>
        <w:ilvl w:val="12"/>
      </w:numPr>
      <w:autoSpaceDE w:val="0"/>
      <w:autoSpaceDN w:val="0"/>
      <w:spacing w:after="0" w:line="240" w:lineRule="auto"/>
      <w:ind w:firstLine="709"/>
      <w:jc w:val="center"/>
    </w:pPr>
    <w:rPr>
      <w:rFonts w:ascii="Times New Roman" w:eastAsia="Times New Roman" w:hAnsi="Times New Roman" w:cs="Times New Roman"/>
      <w:sz w:val="20"/>
      <w:szCs w:val="20"/>
      <w:lang w:eastAsia="ru-RU"/>
    </w:rPr>
  </w:style>
  <w:style w:type="paragraph" w:customStyle="1" w:styleId="a">
    <w:name w:val="Стандарт нумерованный"/>
    <w:basedOn w:val="a0"/>
    <w:rsid w:val="00B939AA"/>
    <w:pPr>
      <w:numPr>
        <w:numId w:val="17"/>
      </w:numPr>
      <w:spacing w:after="0" w:line="288" w:lineRule="auto"/>
      <w:jc w:val="both"/>
    </w:pPr>
    <w:rPr>
      <w:rFonts w:ascii="Times New Roman" w:eastAsia="Times New Roman" w:hAnsi="Times New Roman" w:cs="Times New Roman"/>
      <w:sz w:val="28"/>
      <w:szCs w:val="24"/>
      <w:lang w:eastAsia="ru-RU"/>
    </w:rPr>
  </w:style>
  <w:style w:type="paragraph" w:customStyle="1" w:styleId="1f1">
    <w:name w:val="Обычный1"/>
    <w:rsid w:val="00B939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4">
    <w:name w:val="Основной текст 21"/>
    <w:basedOn w:val="a0"/>
    <w:rsid w:val="00B939AA"/>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afff2">
    <w:name w:val="для проектов"/>
    <w:basedOn w:val="a0"/>
    <w:semiHidden/>
    <w:rsid w:val="00B939AA"/>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xl65">
    <w:name w:val="xl65"/>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0"/>
    <w:rsid w:val="00B939AA"/>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0">
    <w:name w:val="xl70"/>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0"/>
    <w:rsid w:val="00B939A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0"/>
    <w:rsid w:val="00B939A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0">
    <w:name w:val="xl80"/>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0">
    <w:name w:val="xl90"/>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1">
    <w:name w:val="xl91"/>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0"/>
    <w:rsid w:val="00B939A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0"/>
    <w:rsid w:val="00B939A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0"/>
    <w:rsid w:val="00B939A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0"/>
    <w:rsid w:val="00B939A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B939A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0"/>
    <w:rsid w:val="00B939A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15">
    <w:name w:val="Знак Знак Знак2 Знак1"/>
    <w:basedOn w:val="a0"/>
    <w:rsid w:val="00B939A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98">
    <w:name w:val="xl98"/>
    <w:basedOn w:val="a0"/>
    <w:rsid w:val="00B939A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B939A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0"/>
    <w:rsid w:val="00B939A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f4">
    <w:name w:val="Обычный2"/>
    <w:rsid w:val="00B939AA"/>
    <w:pPr>
      <w:widowControl w:val="0"/>
      <w:snapToGrid w:val="0"/>
      <w:spacing w:after="0" w:line="240" w:lineRule="auto"/>
    </w:pPr>
    <w:rPr>
      <w:rFonts w:ascii="Times New Roman" w:eastAsia="Times New Roman" w:hAnsi="Times New Roman" w:cs="Times New Roman"/>
      <w:sz w:val="20"/>
      <w:szCs w:val="20"/>
      <w:lang w:eastAsia="ru-RU"/>
    </w:rPr>
  </w:style>
  <w:style w:type="table" w:customStyle="1" w:styleId="271">
    <w:name w:val="Сетка таблицы27"/>
    <w:basedOn w:val="a2"/>
    <w:next w:val="a4"/>
    <w:uiPriority w:val="59"/>
    <w:rsid w:val="00623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3854C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0"/>
    <w:next w:val="a0"/>
    <w:link w:val="20"/>
    <w:uiPriority w:val="9"/>
    <w:unhideWhenUsed/>
    <w:qFormat/>
    <w:rsid w:val="003854C6"/>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qFormat/>
    <w:rsid w:val="00B81042"/>
    <w:pPr>
      <w:keepNext/>
      <w:spacing w:after="0" w:line="240" w:lineRule="auto"/>
      <w:jc w:val="center"/>
      <w:outlineLvl w:val="2"/>
    </w:pPr>
    <w:rPr>
      <w:rFonts w:ascii="Times New Roman" w:eastAsia="Times New Roman" w:hAnsi="Times New Roman" w:cs="Times New Roman"/>
      <w:sz w:val="28"/>
      <w:szCs w:val="20"/>
      <w:lang w:eastAsia="ru-RU"/>
    </w:rPr>
  </w:style>
  <w:style w:type="paragraph" w:styleId="4">
    <w:name w:val="heading 4"/>
    <w:basedOn w:val="a0"/>
    <w:next w:val="a0"/>
    <w:link w:val="40"/>
    <w:unhideWhenUsed/>
    <w:qFormat/>
    <w:rsid w:val="003854C6"/>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0"/>
    <w:next w:val="a0"/>
    <w:link w:val="50"/>
    <w:unhideWhenUsed/>
    <w:qFormat/>
    <w:rsid w:val="003854C6"/>
    <w:pPr>
      <w:keepNext/>
      <w:keepLines/>
      <w:spacing w:before="200" w:after="0" w:line="240" w:lineRule="auto"/>
      <w:outlineLvl w:val="4"/>
    </w:pPr>
    <w:rPr>
      <w:rFonts w:asciiTheme="majorHAnsi" w:eastAsiaTheme="majorEastAsia" w:hAnsiTheme="majorHAnsi" w:cstheme="majorBidi"/>
      <w:color w:val="243F60" w:themeColor="accent1" w:themeShade="7F"/>
      <w:sz w:val="20"/>
      <w:szCs w:val="20"/>
      <w:lang w:eastAsia="ru-RU"/>
    </w:rPr>
  </w:style>
  <w:style w:type="paragraph" w:styleId="6">
    <w:name w:val="heading 6"/>
    <w:basedOn w:val="a0"/>
    <w:next w:val="a0"/>
    <w:link w:val="60"/>
    <w:unhideWhenUsed/>
    <w:qFormat/>
    <w:rsid w:val="00C37DC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nhideWhenUsed/>
    <w:qFormat/>
    <w:rsid w:val="00C37DC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nhideWhenUsed/>
    <w:qFormat/>
    <w:rsid w:val="00C37D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nhideWhenUsed/>
    <w:qFormat/>
    <w:rsid w:val="00C37DC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759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rsid w:val="00B81042"/>
    <w:rPr>
      <w:rFonts w:ascii="Times New Roman" w:eastAsia="Times New Roman" w:hAnsi="Times New Roman" w:cs="Times New Roman"/>
      <w:sz w:val="28"/>
      <w:szCs w:val="20"/>
      <w:lang w:eastAsia="ru-RU"/>
    </w:rPr>
  </w:style>
  <w:style w:type="numbering" w:customStyle="1" w:styleId="11">
    <w:name w:val="Нет списка1"/>
    <w:next w:val="a3"/>
    <w:semiHidden/>
    <w:rsid w:val="00B81042"/>
  </w:style>
  <w:style w:type="paragraph" w:styleId="21">
    <w:name w:val="Body Text 2"/>
    <w:basedOn w:val="a0"/>
    <w:link w:val="22"/>
    <w:rsid w:val="00B81042"/>
    <w:pPr>
      <w:spacing w:after="0" w:line="240" w:lineRule="auto"/>
      <w:jc w:val="both"/>
    </w:pPr>
    <w:rPr>
      <w:rFonts w:ascii="Times New Roman" w:eastAsia="Times New Roman" w:hAnsi="Times New Roman" w:cs="Times New Roman"/>
      <w:lang w:val="x-none" w:eastAsia="x-none"/>
    </w:rPr>
  </w:style>
  <w:style w:type="character" w:customStyle="1" w:styleId="22">
    <w:name w:val="Основной текст 2 Знак"/>
    <w:basedOn w:val="a1"/>
    <w:link w:val="21"/>
    <w:rsid w:val="00B81042"/>
    <w:rPr>
      <w:rFonts w:ascii="Times New Roman" w:eastAsia="Times New Roman" w:hAnsi="Times New Roman" w:cs="Times New Roman"/>
      <w:lang w:val="x-none" w:eastAsia="x-none"/>
    </w:rPr>
  </w:style>
  <w:style w:type="paragraph" w:styleId="a5">
    <w:name w:val="Body Text"/>
    <w:aliases w:val="Знак,Знак1 Знак"/>
    <w:basedOn w:val="a0"/>
    <w:link w:val="a6"/>
    <w:rsid w:val="00B81042"/>
    <w:pPr>
      <w:spacing w:after="12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aliases w:val="Знак Знак,Знак1 Знак Знак"/>
    <w:basedOn w:val="a1"/>
    <w:link w:val="a5"/>
    <w:rsid w:val="00B81042"/>
    <w:rPr>
      <w:rFonts w:ascii="Times New Roman" w:eastAsia="Times New Roman" w:hAnsi="Times New Roman" w:cs="Times New Roman"/>
      <w:sz w:val="24"/>
      <w:szCs w:val="24"/>
      <w:lang w:val="x-none" w:eastAsia="x-none"/>
    </w:rPr>
  </w:style>
  <w:style w:type="paragraph" w:customStyle="1" w:styleId="CharChar4">
    <w:name w:val="Char Char4 Знак Знак Знак"/>
    <w:basedOn w:val="a0"/>
    <w:rsid w:val="00B81042"/>
    <w:pPr>
      <w:spacing w:after="160" w:line="240" w:lineRule="exact"/>
    </w:pPr>
    <w:rPr>
      <w:rFonts w:ascii="Verdana" w:eastAsia="Times New Roman" w:hAnsi="Verdana" w:cs="Times New Roman"/>
      <w:sz w:val="20"/>
      <w:szCs w:val="20"/>
      <w:lang w:val="en-US"/>
    </w:rPr>
  </w:style>
  <w:style w:type="table" w:customStyle="1" w:styleId="12">
    <w:name w:val="Сетка таблицы1"/>
    <w:basedOn w:val="a2"/>
    <w:next w:val="a4"/>
    <w:rsid w:val="00B810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0"/>
    <w:link w:val="32"/>
    <w:rsid w:val="00B81042"/>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rsid w:val="00B81042"/>
    <w:rPr>
      <w:rFonts w:ascii="Times New Roman" w:eastAsia="Times New Roman" w:hAnsi="Times New Roman" w:cs="Times New Roman"/>
      <w:sz w:val="16"/>
      <w:szCs w:val="16"/>
      <w:lang w:val="x-none" w:eastAsia="x-none"/>
    </w:rPr>
  </w:style>
  <w:style w:type="paragraph" w:styleId="a7">
    <w:name w:val="Balloon Text"/>
    <w:basedOn w:val="a0"/>
    <w:link w:val="a8"/>
    <w:rsid w:val="00B81042"/>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1"/>
    <w:link w:val="a7"/>
    <w:rsid w:val="00B81042"/>
    <w:rPr>
      <w:rFonts w:ascii="Tahoma" w:eastAsia="Times New Roman" w:hAnsi="Tahoma" w:cs="Times New Roman"/>
      <w:sz w:val="16"/>
      <w:szCs w:val="16"/>
      <w:lang w:val="x-none" w:eastAsia="x-none"/>
    </w:rPr>
  </w:style>
  <w:style w:type="paragraph" w:styleId="a9">
    <w:name w:val="Title"/>
    <w:basedOn w:val="a0"/>
    <w:next w:val="a0"/>
    <w:link w:val="aa"/>
    <w:qFormat/>
    <w:rsid w:val="00B81042"/>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a">
    <w:name w:val="Название Знак"/>
    <w:basedOn w:val="a1"/>
    <w:link w:val="a9"/>
    <w:rsid w:val="00B81042"/>
    <w:rPr>
      <w:rFonts w:ascii="Cambria" w:eastAsia="Times New Roman" w:hAnsi="Cambria" w:cs="Times New Roman"/>
      <w:b/>
      <w:bCs/>
      <w:kern w:val="28"/>
      <w:sz w:val="32"/>
      <w:szCs w:val="32"/>
      <w:lang w:val="x-none" w:eastAsia="x-none"/>
    </w:rPr>
  </w:style>
  <w:style w:type="character" w:styleId="ab">
    <w:name w:val="Hyperlink"/>
    <w:basedOn w:val="a1"/>
    <w:uiPriority w:val="99"/>
    <w:unhideWhenUsed/>
    <w:rsid w:val="00B81042"/>
    <w:rPr>
      <w:strike w:val="0"/>
      <w:dstrike w:val="0"/>
      <w:color w:val="3272C0"/>
      <w:u w:val="none"/>
      <w:effect w:val="none"/>
      <w:shd w:val="clear" w:color="auto" w:fill="auto"/>
    </w:rPr>
  </w:style>
  <w:style w:type="paragraph" w:customStyle="1" w:styleId="s1">
    <w:name w:val="s_1"/>
    <w:basedOn w:val="a0"/>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B81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0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aliases w:val="с интервалом,Без интервала1,No Spacing1,No Spacing"/>
    <w:link w:val="ad"/>
    <w:uiPriority w:val="1"/>
    <w:qFormat/>
    <w:rsid w:val="00B81042"/>
    <w:pPr>
      <w:spacing w:after="0" w:line="240" w:lineRule="auto"/>
    </w:pPr>
  </w:style>
  <w:style w:type="paragraph" w:styleId="ae">
    <w:name w:val="footnote text"/>
    <w:basedOn w:val="a0"/>
    <w:link w:val="af"/>
    <w:unhideWhenUsed/>
    <w:rsid w:val="00D75413"/>
    <w:pPr>
      <w:spacing w:after="0" w:line="240" w:lineRule="auto"/>
    </w:pPr>
    <w:rPr>
      <w:rFonts w:ascii="Calibri" w:eastAsia="Calibri" w:hAnsi="Calibri" w:cs="Times New Roman"/>
      <w:sz w:val="20"/>
      <w:szCs w:val="20"/>
    </w:rPr>
  </w:style>
  <w:style w:type="character" w:customStyle="1" w:styleId="af">
    <w:name w:val="Текст сноски Знак"/>
    <w:basedOn w:val="a1"/>
    <w:link w:val="ae"/>
    <w:rsid w:val="00D75413"/>
    <w:rPr>
      <w:rFonts w:ascii="Calibri" w:eastAsia="Calibri" w:hAnsi="Calibri" w:cs="Times New Roman"/>
      <w:sz w:val="20"/>
      <w:szCs w:val="20"/>
    </w:rPr>
  </w:style>
  <w:style w:type="character" w:styleId="af0">
    <w:name w:val="footnote reference"/>
    <w:basedOn w:val="a1"/>
    <w:uiPriority w:val="99"/>
    <w:unhideWhenUsed/>
    <w:rsid w:val="00D75413"/>
    <w:rPr>
      <w:vertAlign w:val="superscript"/>
    </w:rPr>
  </w:style>
  <w:style w:type="character" w:customStyle="1" w:styleId="10">
    <w:name w:val="Заголовок 1 Знак"/>
    <w:basedOn w:val="a1"/>
    <w:link w:val="1"/>
    <w:uiPriority w:val="9"/>
    <w:rsid w:val="003854C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3854C6"/>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1"/>
    <w:link w:val="4"/>
    <w:rsid w:val="003854C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1"/>
    <w:link w:val="5"/>
    <w:rsid w:val="003854C6"/>
    <w:rPr>
      <w:rFonts w:asciiTheme="majorHAnsi" w:eastAsiaTheme="majorEastAsia" w:hAnsiTheme="majorHAnsi" w:cstheme="majorBidi"/>
      <w:color w:val="243F60" w:themeColor="accent1" w:themeShade="7F"/>
      <w:sz w:val="20"/>
      <w:szCs w:val="20"/>
      <w:lang w:eastAsia="ru-RU"/>
    </w:rPr>
  </w:style>
  <w:style w:type="numbering" w:customStyle="1" w:styleId="23">
    <w:name w:val="Нет списка2"/>
    <w:next w:val="a3"/>
    <w:uiPriority w:val="99"/>
    <w:semiHidden/>
    <w:unhideWhenUsed/>
    <w:rsid w:val="003854C6"/>
  </w:style>
  <w:style w:type="character" w:customStyle="1" w:styleId="ConsPlusNormal0">
    <w:name w:val="ConsPlusNormal Знак"/>
    <w:link w:val="ConsPlusNormal"/>
    <w:locked/>
    <w:rsid w:val="003854C6"/>
    <w:rPr>
      <w:rFonts w:ascii="Arial" w:eastAsia="Times New Roman" w:hAnsi="Arial" w:cs="Arial"/>
      <w:sz w:val="20"/>
      <w:szCs w:val="20"/>
      <w:lang w:eastAsia="ru-RU"/>
    </w:rPr>
  </w:style>
  <w:style w:type="character" w:customStyle="1" w:styleId="blk">
    <w:name w:val="blk"/>
    <w:basedOn w:val="a1"/>
    <w:rsid w:val="003854C6"/>
  </w:style>
  <w:style w:type="numbering" w:customStyle="1" w:styleId="110">
    <w:name w:val="Нет списка11"/>
    <w:next w:val="a3"/>
    <w:semiHidden/>
    <w:unhideWhenUsed/>
    <w:rsid w:val="003854C6"/>
  </w:style>
  <w:style w:type="paragraph" w:customStyle="1" w:styleId="ConsPlusNonformat">
    <w:name w:val="ConsPlusNonformat"/>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54C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rsid w:val="003854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3854C6"/>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PlusTitlePage">
    <w:name w:val="ConsPlusTitlePage"/>
    <w:uiPriority w:val="99"/>
    <w:rsid w:val="003854C6"/>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3854C6"/>
    <w:pPr>
      <w:widowControl w:val="0"/>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ConsPlusTextList">
    <w:name w:val="ConsPlusTextList"/>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3854C6"/>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33">
    <w:name w:val="Нет списка3"/>
    <w:next w:val="a3"/>
    <w:uiPriority w:val="99"/>
    <w:semiHidden/>
    <w:unhideWhenUsed/>
    <w:rsid w:val="003854C6"/>
  </w:style>
  <w:style w:type="numbering" w:customStyle="1" w:styleId="120">
    <w:name w:val="Нет списка12"/>
    <w:next w:val="a3"/>
    <w:uiPriority w:val="99"/>
    <w:semiHidden/>
    <w:unhideWhenUsed/>
    <w:rsid w:val="003854C6"/>
  </w:style>
  <w:style w:type="numbering" w:customStyle="1" w:styleId="41">
    <w:name w:val="Нет списка4"/>
    <w:next w:val="a3"/>
    <w:semiHidden/>
    <w:unhideWhenUsed/>
    <w:rsid w:val="00BF5871"/>
  </w:style>
  <w:style w:type="table" w:customStyle="1" w:styleId="24">
    <w:name w:val="Сетка таблицы2"/>
    <w:basedOn w:val="a2"/>
    <w:next w:val="a4"/>
    <w:rsid w:val="00BF58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0"/>
    <w:link w:val="af2"/>
    <w:uiPriority w:val="99"/>
    <w:unhideWhenUsed/>
    <w:rsid w:val="001743F7"/>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1743F7"/>
  </w:style>
  <w:style w:type="paragraph" w:styleId="af3">
    <w:name w:val="header"/>
    <w:aliases w:val=" Знак"/>
    <w:basedOn w:val="a0"/>
    <w:link w:val="af4"/>
    <w:uiPriority w:val="99"/>
    <w:unhideWhenUsed/>
    <w:rsid w:val="001743F7"/>
    <w:pPr>
      <w:tabs>
        <w:tab w:val="center" w:pos="4677"/>
        <w:tab w:val="right" w:pos="9355"/>
      </w:tabs>
      <w:spacing w:after="0" w:line="240" w:lineRule="auto"/>
    </w:pPr>
  </w:style>
  <w:style w:type="character" w:customStyle="1" w:styleId="af4">
    <w:name w:val="Верхний колонтитул Знак"/>
    <w:aliases w:val=" Знак Знак"/>
    <w:basedOn w:val="a1"/>
    <w:link w:val="af3"/>
    <w:uiPriority w:val="99"/>
    <w:rsid w:val="001743F7"/>
  </w:style>
  <w:style w:type="character" w:styleId="af5">
    <w:name w:val="page number"/>
    <w:basedOn w:val="a1"/>
    <w:uiPriority w:val="99"/>
    <w:rsid w:val="001743F7"/>
  </w:style>
  <w:style w:type="numbering" w:customStyle="1" w:styleId="51">
    <w:name w:val="Нет списка5"/>
    <w:next w:val="a3"/>
    <w:uiPriority w:val="99"/>
    <w:semiHidden/>
    <w:unhideWhenUsed/>
    <w:rsid w:val="002B6FE7"/>
  </w:style>
  <w:style w:type="numbering" w:customStyle="1" w:styleId="13">
    <w:name w:val="Нет списка13"/>
    <w:next w:val="a3"/>
    <w:uiPriority w:val="99"/>
    <w:semiHidden/>
    <w:unhideWhenUsed/>
    <w:rsid w:val="002B6FE7"/>
  </w:style>
  <w:style w:type="paragraph" w:customStyle="1" w:styleId="Standard">
    <w:name w:val="Standard"/>
    <w:rsid w:val="002B6FE7"/>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numbering" w:customStyle="1" w:styleId="61">
    <w:name w:val="Нет списка6"/>
    <w:next w:val="a3"/>
    <w:semiHidden/>
    <w:unhideWhenUsed/>
    <w:rsid w:val="00926846"/>
  </w:style>
  <w:style w:type="table" w:customStyle="1" w:styleId="34">
    <w:name w:val="Сетка таблицы3"/>
    <w:basedOn w:val="a2"/>
    <w:next w:val="a4"/>
    <w:rsid w:val="009268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3"/>
    <w:uiPriority w:val="99"/>
    <w:semiHidden/>
    <w:unhideWhenUsed/>
    <w:rsid w:val="00D1403F"/>
  </w:style>
  <w:style w:type="numbering" w:customStyle="1" w:styleId="14">
    <w:name w:val="Нет списка14"/>
    <w:next w:val="a3"/>
    <w:uiPriority w:val="99"/>
    <w:semiHidden/>
    <w:unhideWhenUsed/>
    <w:rsid w:val="00D1403F"/>
  </w:style>
  <w:style w:type="character" w:customStyle="1" w:styleId="af6">
    <w:name w:val="Гипертекстовая ссылка"/>
    <w:basedOn w:val="a1"/>
    <w:uiPriority w:val="99"/>
    <w:rsid w:val="00D1403F"/>
    <w:rPr>
      <w:rFonts w:cs="Times New Roman"/>
      <w:b/>
      <w:color w:val="008000"/>
    </w:rPr>
  </w:style>
  <w:style w:type="numbering" w:customStyle="1" w:styleId="210">
    <w:name w:val="Нет списка21"/>
    <w:next w:val="a3"/>
    <w:uiPriority w:val="99"/>
    <w:semiHidden/>
    <w:unhideWhenUsed/>
    <w:rsid w:val="00D1403F"/>
  </w:style>
  <w:style w:type="character" w:customStyle="1" w:styleId="af7">
    <w:name w:val="Цветовое выделение"/>
    <w:uiPriority w:val="99"/>
    <w:rsid w:val="00D1403F"/>
    <w:rPr>
      <w:b/>
      <w:color w:val="000080"/>
    </w:rPr>
  </w:style>
  <w:style w:type="paragraph" w:customStyle="1" w:styleId="af8">
    <w:name w:val="Нормальный (таблица)"/>
    <w:basedOn w:val="a0"/>
    <w:next w:val="a0"/>
    <w:uiPriority w:val="99"/>
    <w:rsid w:val="00D1403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42">
    <w:name w:val="Сетка таблицы4"/>
    <w:basedOn w:val="a2"/>
    <w:next w:val="a4"/>
    <w:uiPriority w:val="59"/>
    <w:rsid w:val="00D1403F"/>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4">
    <w:name w:val="s4"/>
    <w:rsid w:val="00D1403F"/>
  </w:style>
  <w:style w:type="paragraph" w:customStyle="1" w:styleId="p12">
    <w:name w:val="p12"/>
    <w:basedOn w:val="a0"/>
    <w:rsid w:val="00D1403F"/>
    <w:pPr>
      <w:spacing w:before="280" w:after="280" w:line="256" w:lineRule="auto"/>
    </w:pPr>
    <w:rPr>
      <w:rFonts w:ascii="Calibri" w:eastAsia="Times New Roman" w:hAnsi="Calibri" w:cs="Times New Roman"/>
      <w:lang w:eastAsia="zh-CN"/>
    </w:rPr>
  </w:style>
  <w:style w:type="paragraph" w:customStyle="1" w:styleId="ConsNonformat">
    <w:name w:val="ConsNonformat"/>
    <w:rsid w:val="00D1403F"/>
    <w:pPr>
      <w:spacing w:after="0" w:line="240" w:lineRule="auto"/>
    </w:pPr>
    <w:rPr>
      <w:rFonts w:ascii="Consultant" w:eastAsia="Times New Roman" w:hAnsi="Consultant" w:cs="Consultant"/>
      <w:sz w:val="20"/>
      <w:szCs w:val="20"/>
      <w:lang w:eastAsia="ru-RU"/>
    </w:rPr>
  </w:style>
  <w:style w:type="paragraph" w:styleId="af9">
    <w:name w:val="List Paragraph"/>
    <w:basedOn w:val="a0"/>
    <w:uiPriority w:val="34"/>
    <w:qFormat/>
    <w:rsid w:val="00D1403F"/>
    <w:pPr>
      <w:widowControl w:val="0"/>
      <w:autoSpaceDE w:val="0"/>
      <w:autoSpaceDN w:val="0"/>
      <w:adjustRightInd w:val="0"/>
      <w:spacing w:after="0" w:line="240" w:lineRule="auto"/>
      <w:ind w:left="720"/>
      <w:contextualSpacing/>
    </w:pPr>
    <w:rPr>
      <w:rFonts w:ascii="Arial" w:eastAsia="Times New Roman" w:hAnsi="Arial" w:cs="Arial"/>
      <w:sz w:val="24"/>
      <w:szCs w:val="24"/>
      <w:lang w:eastAsia="ru-RU"/>
    </w:rPr>
  </w:style>
  <w:style w:type="paragraph" w:customStyle="1" w:styleId="consplusnormal1">
    <w:name w:val="consplusnormal"/>
    <w:basedOn w:val="a0"/>
    <w:rsid w:val="00D1403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odytext">
    <w:name w:val="Body text_"/>
    <w:link w:val="Bodytext1"/>
    <w:locked/>
    <w:rsid w:val="00D1403F"/>
    <w:rPr>
      <w:rFonts w:ascii="Times New Roman" w:hAnsi="Times New Roman" w:cs="Times New Roman"/>
      <w:sz w:val="27"/>
      <w:szCs w:val="27"/>
      <w:shd w:val="clear" w:color="auto" w:fill="FFFFFF"/>
    </w:rPr>
  </w:style>
  <w:style w:type="paragraph" w:customStyle="1" w:styleId="Bodytext1">
    <w:name w:val="Body text1"/>
    <w:basedOn w:val="a0"/>
    <w:link w:val="Bodytext"/>
    <w:rsid w:val="00D1403F"/>
    <w:pPr>
      <w:shd w:val="clear" w:color="auto" w:fill="FFFFFF"/>
      <w:spacing w:after="0" w:line="322" w:lineRule="exact"/>
      <w:ind w:hanging="380"/>
    </w:pPr>
    <w:rPr>
      <w:rFonts w:ascii="Times New Roman" w:hAnsi="Times New Roman" w:cs="Times New Roman"/>
      <w:sz w:val="27"/>
      <w:szCs w:val="27"/>
    </w:rPr>
  </w:style>
  <w:style w:type="numbering" w:customStyle="1" w:styleId="81">
    <w:name w:val="Нет списка8"/>
    <w:next w:val="a3"/>
    <w:uiPriority w:val="99"/>
    <w:semiHidden/>
    <w:unhideWhenUsed/>
    <w:rsid w:val="00832BF3"/>
  </w:style>
  <w:style w:type="character" w:styleId="afa">
    <w:name w:val="FollowedHyperlink"/>
    <w:basedOn w:val="a1"/>
    <w:uiPriority w:val="99"/>
    <w:semiHidden/>
    <w:unhideWhenUsed/>
    <w:rsid w:val="00832BF3"/>
    <w:rPr>
      <w:color w:val="800080" w:themeColor="followedHyperlink"/>
      <w:u w:val="single"/>
    </w:rPr>
  </w:style>
  <w:style w:type="table" w:customStyle="1" w:styleId="52">
    <w:name w:val="Сетка таблицы5"/>
    <w:basedOn w:val="a2"/>
    <w:next w:val="a4"/>
    <w:rsid w:val="00832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1"/>
    <w:link w:val="6"/>
    <w:rsid w:val="00C37DCF"/>
    <w:rPr>
      <w:rFonts w:asciiTheme="majorHAnsi" w:eastAsiaTheme="majorEastAsia" w:hAnsiTheme="majorHAnsi" w:cstheme="majorBidi"/>
      <w:i/>
      <w:iCs/>
      <w:color w:val="243F60" w:themeColor="accent1" w:themeShade="7F"/>
    </w:rPr>
  </w:style>
  <w:style w:type="character" w:customStyle="1" w:styleId="70">
    <w:name w:val="Заголовок 7 Знак"/>
    <w:basedOn w:val="a1"/>
    <w:link w:val="7"/>
    <w:rsid w:val="00C37DCF"/>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rsid w:val="00C37DC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rsid w:val="00C37DCF"/>
    <w:rPr>
      <w:rFonts w:asciiTheme="majorHAnsi" w:eastAsiaTheme="majorEastAsia" w:hAnsiTheme="majorHAnsi" w:cstheme="majorBidi"/>
      <w:i/>
      <w:iCs/>
      <w:color w:val="404040" w:themeColor="text1" w:themeTint="BF"/>
      <w:sz w:val="20"/>
      <w:szCs w:val="20"/>
    </w:rPr>
  </w:style>
  <w:style w:type="numbering" w:customStyle="1" w:styleId="91">
    <w:name w:val="Нет списка9"/>
    <w:next w:val="a3"/>
    <w:uiPriority w:val="99"/>
    <w:semiHidden/>
    <w:unhideWhenUsed/>
    <w:rsid w:val="00C37DCF"/>
  </w:style>
  <w:style w:type="numbering" w:customStyle="1" w:styleId="100">
    <w:name w:val="Нет списка10"/>
    <w:next w:val="a3"/>
    <w:semiHidden/>
    <w:rsid w:val="00345632"/>
  </w:style>
  <w:style w:type="table" w:customStyle="1" w:styleId="62">
    <w:name w:val="Сетка таблицы6"/>
    <w:basedOn w:val="a2"/>
    <w:next w:val="a4"/>
    <w:rsid w:val="003456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5"/>
    <w:next w:val="a3"/>
    <w:uiPriority w:val="99"/>
    <w:semiHidden/>
    <w:unhideWhenUsed/>
    <w:rsid w:val="00684D7A"/>
  </w:style>
  <w:style w:type="numbering" w:customStyle="1" w:styleId="16">
    <w:name w:val="Нет списка16"/>
    <w:next w:val="a3"/>
    <w:semiHidden/>
    <w:unhideWhenUsed/>
    <w:rsid w:val="00684D7A"/>
  </w:style>
  <w:style w:type="table" w:customStyle="1" w:styleId="111">
    <w:name w:val="Сетка таблицы11"/>
    <w:basedOn w:val="a2"/>
    <w:next w:val="a4"/>
    <w:uiPriority w:val="39"/>
    <w:rsid w:val="00E86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7"/>
    <w:next w:val="a3"/>
    <w:semiHidden/>
    <w:rsid w:val="00955BB6"/>
  </w:style>
  <w:style w:type="table" w:customStyle="1" w:styleId="72">
    <w:name w:val="Сетка таблицы7"/>
    <w:basedOn w:val="a2"/>
    <w:next w:val="a4"/>
    <w:rsid w:val="00955B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2"/>
    <w:next w:val="a4"/>
    <w:uiPriority w:val="59"/>
    <w:rsid w:val="0012163D"/>
    <w:pPr>
      <w:spacing w:after="0" w:line="240" w:lineRule="auto"/>
    </w:pPr>
    <w:tblPr>
      <w:tblInd w:w="0" w:type="dxa"/>
      <w:tblBorders>
        <w:top w:val="single" w:sz="4" w:space="0" w:color="093A81"/>
        <w:left w:val="single" w:sz="4" w:space="0" w:color="093A81"/>
        <w:bottom w:val="single" w:sz="4" w:space="0" w:color="093A81"/>
        <w:right w:val="single" w:sz="4" w:space="0" w:color="093A81"/>
        <w:insideH w:val="single" w:sz="4" w:space="0" w:color="093A81"/>
        <w:insideV w:val="single" w:sz="4" w:space="0" w:color="093A81"/>
      </w:tblBorders>
      <w:tblCellMar>
        <w:top w:w="0" w:type="dxa"/>
        <w:left w:w="108" w:type="dxa"/>
        <w:bottom w:w="0" w:type="dxa"/>
        <w:right w:w="108" w:type="dxa"/>
      </w:tblCellMar>
    </w:tblPr>
  </w:style>
  <w:style w:type="table" w:customStyle="1" w:styleId="92">
    <w:name w:val="Сетка таблицы9"/>
    <w:basedOn w:val="a2"/>
    <w:next w:val="a4"/>
    <w:uiPriority w:val="59"/>
    <w:rsid w:val="001216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8">
    <w:name w:val="Нет списка18"/>
    <w:next w:val="a3"/>
    <w:semiHidden/>
    <w:rsid w:val="0065380D"/>
  </w:style>
  <w:style w:type="table" w:customStyle="1" w:styleId="101">
    <w:name w:val="Сетка таблицы10"/>
    <w:basedOn w:val="a2"/>
    <w:next w:val="a4"/>
    <w:uiPriority w:val="99"/>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Нет списка19"/>
    <w:next w:val="a3"/>
    <w:semiHidden/>
    <w:rsid w:val="0065380D"/>
  </w:style>
  <w:style w:type="table" w:customStyle="1" w:styleId="121">
    <w:name w:val="Сетка таблицы12"/>
    <w:basedOn w:val="a2"/>
    <w:next w:val="a4"/>
    <w:rsid w:val="006538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7034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3"/>
    <w:uiPriority w:val="99"/>
    <w:semiHidden/>
    <w:unhideWhenUsed/>
    <w:rsid w:val="007613D6"/>
  </w:style>
  <w:style w:type="table" w:customStyle="1" w:styleId="140">
    <w:name w:val="Сетка таблицы14"/>
    <w:basedOn w:val="a2"/>
    <w:next w:val="a4"/>
    <w:uiPriority w:val="59"/>
    <w:rsid w:val="007613D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4"/>
    <w:uiPriority w:val="59"/>
    <w:rsid w:val="007613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3"/>
    <w:uiPriority w:val="99"/>
    <w:semiHidden/>
    <w:unhideWhenUsed/>
    <w:rsid w:val="007613D6"/>
  </w:style>
  <w:style w:type="paragraph" w:customStyle="1" w:styleId="afb">
    <w:name w:val="Таблицы (моноширинный)"/>
    <w:basedOn w:val="a0"/>
    <w:next w:val="a0"/>
    <w:rsid w:val="007613D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c">
    <w:name w:val="Прижатый влево"/>
    <w:basedOn w:val="a0"/>
    <w:next w:val="a0"/>
    <w:uiPriority w:val="99"/>
    <w:rsid w:val="007613D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d">
    <w:name w:val="Сноска"/>
    <w:basedOn w:val="a0"/>
    <w:next w:val="a0"/>
    <w:link w:val="afe"/>
    <w:rsid w:val="007613D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
    <w:name w:val="Цветовое выделение для Текст"/>
    <w:uiPriority w:val="99"/>
    <w:rsid w:val="007613D6"/>
    <w:rPr>
      <w:rFonts w:ascii="Times New Roman CYR" w:hAnsi="Times New Roman CYR" w:cs="Times New Roman CYR"/>
    </w:rPr>
  </w:style>
  <w:style w:type="numbering" w:customStyle="1" w:styleId="220">
    <w:name w:val="Нет списка22"/>
    <w:next w:val="a3"/>
    <w:uiPriority w:val="99"/>
    <w:semiHidden/>
    <w:unhideWhenUsed/>
    <w:rsid w:val="007613D6"/>
  </w:style>
  <w:style w:type="paragraph" w:styleId="aff0">
    <w:name w:val="Normal (Web)"/>
    <w:basedOn w:val="a0"/>
    <w:unhideWhenUsed/>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1"/>
    <w:rsid w:val="007613D6"/>
  </w:style>
  <w:style w:type="paragraph" w:customStyle="1" w:styleId="consplusnonformat0">
    <w:name w:val="consplusnonformat"/>
    <w:basedOn w:val="a0"/>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0"/>
    <w:link w:val="HTML0"/>
    <w:uiPriority w:val="99"/>
    <w:semiHidden/>
    <w:unhideWhenUsed/>
    <w:rsid w:val="0076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7613D6"/>
    <w:rPr>
      <w:rFonts w:ascii="Courier New" w:eastAsia="Times New Roman" w:hAnsi="Courier New" w:cs="Courier New"/>
      <w:sz w:val="20"/>
      <w:szCs w:val="20"/>
      <w:lang w:eastAsia="ru-RU"/>
    </w:rPr>
  </w:style>
  <w:style w:type="character" w:styleId="aff1">
    <w:name w:val="Emphasis"/>
    <w:basedOn w:val="a1"/>
    <w:uiPriority w:val="20"/>
    <w:qFormat/>
    <w:rsid w:val="007613D6"/>
    <w:rPr>
      <w:i/>
      <w:iCs/>
    </w:rPr>
  </w:style>
  <w:style w:type="character" w:customStyle="1" w:styleId="apple-converted-space">
    <w:name w:val="apple-converted-space"/>
    <w:basedOn w:val="a1"/>
    <w:rsid w:val="007613D6"/>
  </w:style>
  <w:style w:type="paragraph" w:customStyle="1" w:styleId="empty">
    <w:name w:val="empty"/>
    <w:basedOn w:val="a0"/>
    <w:rsid w:val="007613D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1">
    <w:name w:val="Сетка таблицы21"/>
    <w:basedOn w:val="a2"/>
    <w:next w:val="a4"/>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next w:val="a4"/>
    <w:uiPriority w:val="59"/>
    <w:rsid w:val="007613D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2"/>
    <w:next w:val="a4"/>
    <w:uiPriority w:val="59"/>
    <w:rsid w:val="007613D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Без интервала Знак"/>
    <w:aliases w:val="с интервалом Знак,Без интервала1 Знак,No Spacing1 Знак,No Spacing Знак"/>
    <w:link w:val="ac"/>
    <w:uiPriority w:val="1"/>
    <w:locked/>
    <w:rsid w:val="006F4FC5"/>
  </w:style>
  <w:style w:type="table" w:customStyle="1" w:styleId="410">
    <w:name w:val="Сетка таблицы41"/>
    <w:basedOn w:val="a2"/>
    <w:next w:val="a4"/>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0">
    <w:name w:val="Нет списка23"/>
    <w:next w:val="a3"/>
    <w:uiPriority w:val="99"/>
    <w:semiHidden/>
    <w:unhideWhenUsed/>
    <w:rsid w:val="0016028B"/>
  </w:style>
  <w:style w:type="table" w:customStyle="1" w:styleId="160">
    <w:name w:val="Сетка таблицы16"/>
    <w:basedOn w:val="a2"/>
    <w:next w:val="a4"/>
    <w:uiPriority w:val="59"/>
    <w:rsid w:val="0016028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2"/>
    <w:next w:val="a4"/>
    <w:uiPriority w:val="59"/>
    <w:rsid w:val="001602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16028B"/>
  </w:style>
  <w:style w:type="numbering" w:customStyle="1" w:styleId="240">
    <w:name w:val="Нет списка24"/>
    <w:next w:val="a3"/>
    <w:uiPriority w:val="99"/>
    <w:semiHidden/>
    <w:unhideWhenUsed/>
    <w:rsid w:val="0016028B"/>
  </w:style>
  <w:style w:type="table" w:customStyle="1" w:styleId="221">
    <w:name w:val="Сетка таблицы22"/>
    <w:basedOn w:val="a2"/>
    <w:next w:val="a4"/>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2"/>
    <w:next w:val="a4"/>
    <w:uiPriority w:val="59"/>
    <w:rsid w:val="0016028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next w:val="a4"/>
    <w:uiPriority w:val="59"/>
    <w:rsid w:val="0016028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3"/>
    <w:uiPriority w:val="99"/>
    <w:semiHidden/>
    <w:unhideWhenUsed/>
    <w:rsid w:val="0016028B"/>
  </w:style>
  <w:style w:type="character" w:customStyle="1" w:styleId="25">
    <w:name w:val="Основной текст (2)_"/>
    <w:basedOn w:val="a1"/>
    <w:rsid w:val="0016028B"/>
    <w:rPr>
      <w:rFonts w:ascii="Times New Roman" w:eastAsia="Times New Roman" w:hAnsi="Times New Roman" w:cs="Times New Roman"/>
      <w:b w:val="0"/>
      <w:bCs w:val="0"/>
      <w:i w:val="0"/>
      <w:iCs w:val="0"/>
      <w:smallCaps w:val="0"/>
      <w:strike w:val="0"/>
      <w:sz w:val="28"/>
      <w:szCs w:val="28"/>
      <w:u w:val="none"/>
    </w:rPr>
  </w:style>
  <w:style w:type="character" w:customStyle="1" w:styleId="35">
    <w:name w:val="Основной текст (3)_"/>
    <w:basedOn w:val="a1"/>
    <w:link w:val="36"/>
    <w:rsid w:val="0016028B"/>
    <w:rPr>
      <w:rFonts w:ascii="Times New Roman" w:eastAsia="Times New Roman" w:hAnsi="Times New Roman" w:cs="Times New Roman"/>
      <w:b/>
      <w:bCs/>
      <w:sz w:val="28"/>
      <w:szCs w:val="28"/>
      <w:shd w:val="clear" w:color="auto" w:fill="FFFFFF"/>
    </w:rPr>
  </w:style>
  <w:style w:type="character" w:customStyle="1" w:styleId="37">
    <w:name w:val="Основной текст (3) + Курсив"/>
    <w:basedOn w:val="35"/>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27pt">
    <w:name w:val="Основной текст (3) + 27 pt"/>
    <w:basedOn w:val="35"/>
    <w:rsid w:val="0016028B"/>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43">
    <w:name w:val="Основной текст (4)_"/>
    <w:basedOn w:val="a1"/>
    <w:link w:val="44"/>
    <w:rsid w:val="0016028B"/>
    <w:rPr>
      <w:rFonts w:ascii="Times New Roman" w:eastAsia="Times New Roman" w:hAnsi="Times New Roman" w:cs="Times New Roman"/>
      <w:b/>
      <w:bCs/>
      <w:i/>
      <w:iCs/>
      <w:sz w:val="28"/>
      <w:szCs w:val="28"/>
      <w:shd w:val="clear" w:color="auto" w:fill="FFFFFF"/>
    </w:rPr>
  </w:style>
  <w:style w:type="character" w:customStyle="1" w:styleId="1b">
    <w:name w:val="Заголовок №1_"/>
    <w:basedOn w:val="a1"/>
    <w:link w:val="1c"/>
    <w:rsid w:val="0016028B"/>
    <w:rPr>
      <w:rFonts w:ascii="Times New Roman" w:eastAsia="Times New Roman" w:hAnsi="Times New Roman" w:cs="Times New Roman"/>
      <w:b/>
      <w:bCs/>
      <w:sz w:val="28"/>
      <w:szCs w:val="28"/>
      <w:shd w:val="clear" w:color="auto" w:fill="FFFFFF"/>
    </w:rPr>
  </w:style>
  <w:style w:type="character" w:customStyle="1" w:styleId="26">
    <w:name w:val="Основной текст (2) + Полужирный"/>
    <w:basedOn w:val="25"/>
    <w:rsid w:val="0016028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Курсив"/>
    <w:basedOn w:val="25"/>
    <w:rsid w:val="0016028B"/>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3">
    <w:name w:val="Основной текст (5)_"/>
    <w:basedOn w:val="a1"/>
    <w:link w:val="54"/>
    <w:rsid w:val="0016028B"/>
    <w:rPr>
      <w:rFonts w:ascii="Times New Roman" w:eastAsia="Times New Roman" w:hAnsi="Times New Roman" w:cs="Times New Roman"/>
      <w:i/>
      <w:iCs/>
      <w:sz w:val="28"/>
      <w:szCs w:val="28"/>
      <w:shd w:val="clear" w:color="auto" w:fill="FFFFFF"/>
    </w:rPr>
  </w:style>
  <w:style w:type="character" w:customStyle="1" w:styleId="55">
    <w:name w:val="Основной текст (5) + Не курсив"/>
    <w:basedOn w:val="53"/>
    <w:rsid w:val="0016028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8">
    <w:name w:val="Основной текст (2)"/>
    <w:basedOn w:val="25"/>
    <w:rsid w:val="0016028B"/>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1"/>
    <w:rsid w:val="0016028B"/>
    <w:rPr>
      <w:rFonts w:ascii="Times New Roman" w:eastAsia="Times New Roman" w:hAnsi="Times New Roman" w:cs="Times New Roman"/>
      <w:b w:val="0"/>
      <w:bCs w:val="0"/>
      <w:i w:val="0"/>
      <w:iCs w:val="0"/>
      <w:smallCaps w:val="0"/>
      <w:strike w:val="0"/>
      <w:sz w:val="20"/>
      <w:szCs w:val="20"/>
      <w:u w:val="none"/>
    </w:rPr>
  </w:style>
  <w:style w:type="character" w:customStyle="1" w:styleId="63">
    <w:name w:val="Основной текст (6)_"/>
    <w:basedOn w:val="a1"/>
    <w:link w:val="64"/>
    <w:rsid w:val="0016028B"/>
    <w:rPr>
      <w:rFonts w:ascii="Times New Roman" w:eastAsia="Times New Roman" w:hAnsi="Times New Roman" w:cs="Times New Roman"/>
      <w:shd w:val="clear" w:color="auto" w:fill="FFFFFF"/>
    </w:rPr>
  </w:style>
  <w:style w:type="character" w:customStyle="1" w:styleId="73">
    <w:name w:val="Основной текст (7)_"/>
    <w:basedOn w:val="a1"/>
    <w:link w:val="74"/>
    <w:rsid w:val="0016028B"/>
    <w:rPr>
      <w:rFonts w:ascii="Times New Roman" w:eastAsia="Times New Roman" w:hAnsi="Times New Roman" w:cs="Times New Roman"/>
      <w:sz w:val="20"/>
      <w:szCs w:val="20"/>
      <w:shd w:val="clear" w:color="auto" w:fill="FFFFFF"/>
    </w:rPr>
  </w:style>
  <w:style w:type="character" w:customStyle="1" w:styleId="83">
    <w:name w:val="Основной текст (8)_"/>
    <w:basedOn w:val="a1"/>
    <w:link w:val="84"/>
    <w:rsid w:val="0016028B"/>
    <w:rPr>
      <w:rFonts w:ascii="Times New Roman" w:eastAsia="Times New Roman" w:hAnsi="Times New Roman" w:cs="Times New Roman"/>
      <w:b/>
      <w:bCs/>
      <w:shd w:val="clear" w:color="auto" w:fill="FFFFFF"/>
    </w:rPr>
  </w:style>
  <w:style w:type="character" w:customStyle="1" w:styleId="211pt">
    <w:name w:val="Основной текст (2) + 11 pt"/>
    <w:basedOn w:val="25"/>
    <w:rsid w:val="0016028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5"/>
    <w:rsid w:val="0016028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ff2">
    <w:name w:val="Подпись к таблице_"/>
    <w:basedOn w:val="a1"/>
    <w:link w:val="aff3"/>
    <w:rsid w:val="0016028B"/>
    <w:rPr>
      <w:rFonts w:ascii="Times New Roman" w:eastAsia="Times New Roman" w:hAnsi="Times New Roman" w:cs="Times New Roman"/>
      <w:shd w:val="clear" w:color="auto" w:fill="FFFFFF"/>
    </w:rPr>
  </w:style>
  <w:style w:type="paragraph" w:customStyle="1" w:styleId="36">
    <w:name w:val="Основной текст (3)"/>
    <w:basedOn w:val="a0"/>
    <w:link w:val="35"/>
    <w:rsid w:val="0016028B"/>
    <w:pPr>
      <w:widowControl w:val="0"/>
      <w:shd w:val="clear" w:color="auto" w:fill="FFFFFF"/>
      <w:spacing w:before="420" w:after="0" w:line="322" w:lineRule="exact"/>
    </w:pPr>
    <w:rPr>
      <w:rFonts w:ascii="Times New Roman" w:eastAsia="Times New Roman" w:hAnsi="Times New Roman" w:cs="Times New Roman"/>
      <w:b/>
      <w:bCs/>
      <w:sz w:val="28"/>
      <w:szCs w:val="28"/>
    </w:rPr>
  </w:style>
  <w:style w:type="paragraph" w:customStyle="1" w:styleId="44">
    <w:name w:val="Основной текст (4)"/>
    <w:basedOn w:val="a0"/>
    <w:link w:val="43"/>
    <w:rsid w:val="0016028B"/>
    <w:pPr>
      <w:widowControl w:val="0"/>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c">
    <w:name w:val="Заголовок №1"/>
    <w:basedOn w:val="a0"/>
    <w:link w:val="1b"/>
    <w:rsid w:val="0016028B"/>
    <w:pPr>
      <w:widowControl w:val="0"/>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4">
    <w:name w:val="Основной текст (5)"/>
    <w:basedOn w:val="a0"/>
    <w:link w:val="53"/>
    <w:rsid w:val="0016028B"/>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74">
    <w:name w:val="Основной текст (7)"/>
    <w:basedOn w:val="a0"/>
    <w:link w:val="73"/>
    <w:rsid w:val="0016028B"/>
    <w:pPr>
      <w:widowControl w:val="0"/>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4">
    <w:name w:val="Основной текст (6)"/>
    <w:basedOn w:val="a0"/>
    <w:link w:val="63"/>
    <w:rsid w:val="0016028B"/>
    <w:pPr>
      <w:widowControl w:val="0"/>
      <w:shd w:val="clear" w:color="auto" w:fill="FFFFFF"/>
      <w:spacing w:before="540" w:after="600" w:line="0" w:lineRule="atLeast"/>
      <w:jc w:val="right"/>
    </w:pPr>
    <w:rPr>
      <w:rFonts w:ascii="Times New Roman" w:eastAsia="Times New Roman" w:hAnsi="Times New Roman" w:cs="Times New Roman"/>
    </w:rPr>
  </w:style>
  <w:style w:type="paragraph" w:customStyle="1" w:styleId="84">
    <w:name w:val="Основной текст (8)"/>
    <w:basedOn w:val="a0"/>
    <w:link w:val="83"/>
    <w:rsid w:val="0016028B"/>
    <w:pPr>
      <w:widowControl w:val="0"/>
      <w:shd w:val="clear" w:color="auto" w:fill="FFFFFF"/>
      <w:spacing w:before="900" w:after="240" w:line="0" w:lineRule="atLeast"/>
      <w:jc w:val="center"/>
    </w:pPr>
    <w:rPr>
      <w:rFonts w:ascii="Times New Roman" w:eastAsia="Times New Roman" w:hAnsi="Times New Roman" w:cs="Times New Roman"/>
      <w:b/>
      <w:bCs/>
    </w:rPr>
  </w:style>
  <w:style w:type="paragraph" w:customStyle="1" w:styleId="aff3">
    <w:name w:val="Подпись к таблице"/>
    <w:basedOn w:val="a0"/>
    <w:link w:val="aff2"/>
    <w:rsid w:val="0016028B"/>
    <w:pPr>
      <w:widowControl w:val="0"/>
      <w:shd w:val="clear" w:color="auto" w:fill="FFFFFF"/>
      <w:spacing w:after="0" w:line="0" w:lineRule="atLeast"/>
    </w:pPr>
    <w:rPr>
      <w:rFonts w:ascii="Times New Roman" w:eastAsia="Times New Roman" w:hAnsi="Times New Roman" w:cs="Times New Roman"/>
    </w:rPr>
  </w:style>
  <w:style w:type="table" w:customStyle="1" w:styleId="420">
    <w:name w:val="Сетка таблицы42"/>
    <w:basedOn w:val="a2"/>
    <w:next w:val="a4"/>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Strong"/>
    <w:basedOn w:val="a1"/>
    <w:qFormat/>
    <w:rsid w:val="0016028B"/>
    <w:rPr>
      <w:b/>
      <w:bCs/>
    </w:rPr>
  </w:style>
  <w:style w:type="numbering" w:customStyle="1" w:styleId="411">
    <w:name w:val="Нет списка41"/>
    <w:next w:val="a3"/>
    <w:uiPriority w:val="99"/>
    <w:semiHidden/>
    <w:unhideWhenUsed/>
    <w:rsid w:val="0016028B"/>
  </w:style>
  <w:style w:type="character" w:customStyle="1" w:styleId="afe">
    <w:name w:val="Сноска_"/>
    <w:basedOn w:val="a1"/>
    <w:link w:val="afd"/>
    <w:locked/>
    <w:rsid w:val="0016028B"/>
    <w:rPr>
      <w:rFonts w:ascii="Times New Roman CYR" w:eastAsia="Times New Roman" w:hAnsi="Times New Roman CYR" w:cs="Times New Roman CYR"/>
      <w:sz w:val="20"/>
      <w:szCs w:val="20"/>
      <w:lang w:eastAsia="ru-RU"/>
    </w:rPr>
  </w:style>
  <w:style w:type="character" w:customStyle="1" w:styleId="29">
    <w:name w:val="Сноска (2)_"/>
    <w:basedOn w:val="a1"/>
    <w:link w:val="2a"/>
    <w:locked/>
    <w:rsid w:val="0016028B"/>
    <w:rPr>
      <w:rFonts w:ascii="Times New Roman" w:eastAsia="Times New Roman" w:hAnsi="Times New Roman" w:cs="Times New Roman"/>
      <w:b/>
      <w:bCs/>
      <w:sz w:val="18"/>
      <w:szCs w:val="18"/>
      <w:shd w:val="clear" w:color="auto" w:fill="FFFFFF"/>
    </w:rPr>
  </w:style>
  <w:style w:type="paragraph" w:customStyle="1" w:styleId="2a">
    <w:name w:val="Сноска (2)"/>
    <w:basedOn w:val="a0"/>
    <w:link w:val="29"/>
    <w:rsid w:val="0016028B"/>
    <w:pPr>
      <w:widowControl w:val="0"/>
      <w:shd w:val="clear" w:color="auto" w:fill="FFFFFF"/>
      <w:spacing w:after="0" w:line="230" w:lineRule="exact"/>
      <w:ind w:hanging="980"/>
    </w:pPr>
    <w:rPr>
      <w:rFonts w:ascii="Times New Roman" w:eastAsia="Times New Roman" w:hAnsi="Times New Roman" w:cs="Times New Roman"/>
      <w:b/>
      <w:bCs/>
      <w:sz w:val="18"/>
      <w:szCs w:val="18"/>
    </w:rPr>
  </w:style>
  <w:style w:type="character" w:customStyle="1" w:styleId="2b">
    <w:name w:val="Подпись к таблице (2)_"/>
    <w:basedOn w:val="a1"/>
    <w:link w:val="2c"/>
    <w:locked/>
    <w:rsid w:val="0016028B"/>
    <w:rPr>
      <w:rFonts w:ascii="Times New Roman" w:eastAsia="Times New Roman" w:hAnsi="Times New Roman" w:cs="Times New Roman"/>
      <w:b/>
      <w:bCs/>
      <w:sz w:val="18"/>
      <w:szCs w:val="18"/>
      <w:shd w:val="clear" w:color="auto" w:fill="FFFFFF"/>
    </w:rPr>
  </w:style>
  <w:style w:type="paragraph" w:customStyle="1" w:styleId="2c">
    <w:name w:val="Подпись к таблице (2)"/>
    <w:basedOn w:val="a0"/>
    <w:link w:val="2b"/>
    <w:rsid w:val="0016028B"/>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45">
    <w:name w:val="Основной текст (4) + Не курсив"/>
    <w:basedOn w:val="43"/>
    <w:rsid w:val="0016028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5Exact">
    <w:name w:val="Основной текст (5) Exact"/>
    <w:basedOn w:val="a1"/>
    <w:rsid w:val="0016028B"/>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6Exact">
    <w:name w:val="Основной текст (6) Exact"/>
    <w:basedOn w:val="a1"/>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73pt">
    <w:name w:val="Основной текст (7) + Интервал 3 pt"/>
    <w:basedOn w:val="73"/>
    <w:rsid w:val="0016028B"/>
    <w:rPr>
      <w:rFonts w:ascii="Times New Roman" w:eastAsia="Times New Roman" w:hAnsi="Times New Roman" w:cs="Times New Roman"/>
      <w:b/>
      <w:bCs/>
      <w:color w:val="000000"/>
      <w:spacing w:val="60"/>
      <w:w w:val="100"/>
      <w:position w:val="0"/>
      <w:sz w:val="24"/>
      <w:szCs w:val="24"/>
      <w:shd w:val="clear" w:color="auto" w:fill="FFFFFF"/>
      <w:lang w:val="ru-RU" w:eastAsia="ru-RU" w:bidi="ru-RU"/>
    </w:rPr>
  </w:style>
  <w:style w:type="character" w:customStyle="1" w:styleId="290">
    <w:name w:val="Основной текст (2) + 9"/>
    <w:aliases w:val="5 pt,Курсив"/>
    <w:basedOn w:val="25"/>
    <w:rsid w:val="0016028B"/>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ru-RU" w:eastAsia="ru-RU" w:bidi="ru-RU"/>
    </w:rPr>
  </w:style>
  <w:style w:type="character" w:customStyle="1" w:styleId="59pt">
    <w:name w:val="Основной текст (5) + 9 pt"/>
    <w:aliases w:val="Полужирный"/>
    <w:basedOn w:val="2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aff5">
    <w:name w:val="Колонтитул_"/>
    <w:basedOn w:val="a1"/>
    <w:rsid w:val="0016028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2pt">
    <w:name w:val="Колонтитул + 12 pt"/>
    <w:basedOn w:val="aff5"/>
    <w:rsid w:val="0016028B"/>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aff6">
    <w:name w:val="Колонтитул"/>
    <w:basedOn w:val="aff5"/>
    <w:rsid w:val="0016028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ru-RU" w:eastAsia="ru-RU" w:bidi="ru-RU"/>
    </w:rPr>
  </w:style>
  <w:style w:type="table" w:customStyle="1" w:styleId="510">
    <w:name w:val="Сетка таблицы51"/>
    <w:basedOn w:val="a2"/>
    <w:next w:val="a4"/>
    <w:uiPriority w:val="39"/>
    <w:rsid w:val="0016028B"/>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E4AA9"/>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50">
    <w:name w:val="Нет списка25"/>
    <w:next w:val="a3"/>
    <w:semiHidden/>
    <w:rsid w:val="007C4059"/>
  </w:style>
  <w:style w:type="table" w:customStyle="1" w:styleId="610">
    <w:name w:val="Сетка таблицы61"/>
    <w:basedOn w:val="a2"/>
    <w:next w:val="a4"/>
    <w:uiPriority w:val="99"/>
    <w:rsid w:val="00C50EB4"/>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3"/>
    <w:uiPriority w:val="99"/>
    <w:semiHidden/>
    <w:unhideWhenUsed/>
    <w:rsid w:val="003E667D"/>
  </w:style>
  <w:style w:type="table" w:customStyle="1" w:styleId="180">
    <w:name w:val="Сетка таблицы18"/>
    <w:basedOn w:val="a2"/>
    <w:next w:val="a4"/>
    <w:uiPriority w:val="59"/>
    <w:rsid w:val="003E667D"/>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2"/>
    <w:next w:val="a4"/>
    <w:uiPriority w:val="59"/>
    <w:rsid w:val="003E6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3"/>
    <w:uiPriority w:val="99"/>
    <w:semiHidden/>
    <w:unhideWhenUsed/>
    <w:rsid w:val="003E667D"/>
  </w:style>
  <w:style w:type="numbering" w:customStyle="1" w:styleId="270">
    <w:name w:val="Нет списка27"/>
    <w:next w:val="a3"/>
    <w:uiPriority w:val="99"/>
    <w:semiHidden/>
    <w:unhideWhenUsed/>
    <w:rsid w:val="003E667D"/>
  </w:style>
  <w:style w:type="table" w:customStyle="1" w:styleId="231">
    <w:name w:val="Сетка таблицы23"/>
    <w:basedOn w:val="a2"/>
    <w:next w:val="a4"/>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
    <w:name w:val="Сетка таблицы113"/>
    <w:basedOn w:val="a2"/>
    <w:next w:val="a4"/>
    <w:uiPriority w:val="59"/>
    <w:rsid w:val="003E667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2"/>
    <w:next w:val="a4"/>
    <w:uiPriority w:val="59"/>
    <w:rsid w:val="003E667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3"/>
    <w:uiPriority w:val="99"/>
    <w:semiHidden/>
    <w:unhideWhenUsed/>
    <w:rsid w:val="003E667D"/>
  </w:style>
  <w:style w:type="table" w:customStyle="1" w:styleId="430">
    <w:name w:val="Сетка таблицы43"/>
    <w:basedOn w:val="a2"/>
    <w:next w:val="a4"/>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uiPriority w:val="99"/>
    <w:semiHidden/>
    <w:unhideWhenUsed/>
    <w:rsid w:val="003E667D"/>
  </w:style>
  <w:style w:type="table" w:customStyle="1" w:styleId="520">
    <w:name w:val="Сетка таблицы52"/>
    <w:basedOn w:val="a2"/>
    <w:next w:val="a4"/>
    <w:uiPriority w:val="39"/>
    <w:rsid w:val="003E667D"/>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4"/>
    <w:rsid w:val="003E667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2">
    <w:name w:val="Заголовок 31"/>
    <w:basedOn w:val="a0"/>
    <w:next w:val="a0"/>
    <w:uiPriority w:val="9"/>
    <w:unhideWhenUsed/>
    <w:qFormat/>
    <w:rsid w:val="003E667D"/>
    <w:pPr>
      <w:keepNext/>
      <w:keepLines/>
      <w:spacing w:before="200" w:after="0" w:line="240" w:lineRule="auto"/>
      <w:outlineLvl w:val="2"/>
    </w:pPr>
    <w:rPr>
      <w:rFonts w:ascii="Calibri" w:eastAsia="MS Gothic" w:hAnsi="Calibri" w:cs="Times New Roman"/>
      <w:b/>
      <w:bCs/>
      <w:color w:val="4F81BD"/>
      <w:sz w:val="24"/>
      <w:szCs w:val="24"/>
      <w:lang w:eastAsia="ru-RU"/>
    </w:rPr>
  </w:style>
  <w:style w:type="numbering" w:customStyle="1" w:styleId="511">
    <w:name w:val="Нет списка51"/>
    <w:next w:val="a3"/>
    <w:uiPriority w:val="99"/>
    <w:semiHidden/>
    <w:unhideWhenUsed/>
    <w:rsid w:val="003E667D"/>
  </w:style>
  <w:style w:type="table" w:customStyle="1" w:styleId="620">
    <w:name w:val="Сетка таблицы62"/>
    <w:basedOn w:val="a2"/>
    <w:next w:val="a4"/>
    <w:uiPriority w:val="99"/>
    <w:rsid w:val="003E667D"/>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rsid w:val="003E667D"/>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rsid w:val="003E667D"/>
    <w:pPr>
      <w:shd w:val="clear" w:color="auto" w:fill="FFFFFF"/>
      <w:spacing w:before="240" w:after="60" w:line="0" w:lineRule="atLeast"/>
      <w:jc w:val="right"/>
    </w:pPr>
    <w:rPr>
      <w:rFonts w:ascii="Times New Roman" w:eastAsia="Times New Roman" w:hAnsi="Times New Roman" w:cs="Times New Roman"/>
      <w:sz w:val="26"/>
      <w:szCs w:val="26"/>
    </w:rPr>
  </w:style>
  <w:style w:type="paragraph" w:customStyle="1" w:styleId="1d">
    <w:name w:val="Абзац списка1"/>
    <w:basedOn w:val="a0"/>
    <w:rsid w:val="003E667D"/>
    <w:pPr>
      <w:ind w:left="720"/>
      <w:contextualSpacing/>
    </w:pPr>
    <w:rPr>
      <w:rFonts w:ascii="Calibri" w:eastAsia="Times New Roman" w:hAnsi="Calibri" w:cs="Times New Roman"/>
    </w:rPr>
  </w:style>
  <w:style w:type="character" w:customStyle="1" w:styleId="Heading1">
    <w:name w:val="Heading #1_"/>
    <w:link w:val="Heading10"/>
    <w:rsid w:val="003E667D"/>
    <w:rPr>
      <w:rFonts w:ascii="Times New Roman" w:eastAsia="Times New Roman" w:hAnsi="Times New Roman" w:cs="Times New Roman"/>
      <w:sz w:val="26"/>
      <w:szCs w:val="26"/>
      <w:shd w:val="clear" w:color="auto" w:fill="FFFFFF"/>
    </w:rPr>
  </w:style>
  <w:style w:type="paragraph" w:customStyle="1" w:styleId="1e">
    <w:name w:val="Основной текст1"/>
    <w:basedOn w:val="a0"/>
    <w:rsid w:val="003E667D"/>
    <w:pPr>
      <w:shd w:val="clear" w:color="auto" w:fill="FFFFFF"/>
      <w:spacing w:after="240" w:line="317" w:lineRule="exact"/>
      <w:jc w:val="right"/>
    </w:pPr>
    <w:rPr>
      <w:rFonts w:ascii="Times New Roman" w:eastAsia="Times New Roman" w:hAnsi="Times New Roman" w:cs="Times New Roman"/>
      <w:sz w:val="26"/>
      <w:szCs w:val="26"/>
    </w:rPr>
  </w:style>
  <w:style w:type="paragraph" w:customStyle="1" w:styleId="Heading10">
    <w:name w:val="Heading #1"/>
    <w:basedOn w:val="a0"/>
    <w:link w:val="Heading1"/>
    <w:rsid w:val="003E667D"/>
    <w:pPr>
      <w:shd w:val="clear" w:color="auto" w:fill="FFFFFF"/>
      <w:spacing w:before="360" w:after="240" w:line="0" w:lineRule="atLeast"/>
      <w:outlineLvl w:val="0"/>
    </w:pPr>
    <w:rPr>
      <w:rFonts w:ascii="Times New Roman" w:eastAsia="Times New Roman" w:hAnsi="Times New Roman" w:cs="Times New Roman"/>
      <w:sz w:val="26"/>
      <w:szCs w:val="26"/>
    </w:rPr>
  </w:style>
  <w:style w:type="character" w:customStyle="1" w:styleId="epm">
    <w:name w:val="epm"/>
    <w:basedOn w:val="a1"/>
    <w:rsid w:val="003E667D"/>
  </w:style>
  <w:style w:type="character" w:customStyle="1" w:styleId="f">
    <w:name w:val="f"/>
    <w:basedOn w:val="a1"/>
    <w:rsid w:val="003E667D"/>
  </w:style>
  <w:style w:type="paragraph" w:customStyle="1" w:styleId="2d">
    <w:name w:val="Абзац списка2"/>
    <w:basedOn w:val="a0"/>
    <w:rsid w:val="003E667D"/>
    <w:pPr>
      <w:ind w:left="720"/>
      <w:contextualSpacing/>
    </w:pPr>
    <w:rPr>
      <w:rFonts w:ascii="Calibri" w:eastAsia="Times New Roman" w:hAnsi="Calibri" w:cs="Times New Roman"/>
    </w:rPr>
  </w:style>
  <w:style w:type="character" w:styleId="aff7">
    <w:name w:val="annotation reference"/>
    <w:basedOn w:val="a1"/>
    <w:unhideWhenUsed/>
    <w:rsid w:val="003E667D"/>
    <w:rPr>
      <w:sz w:val="18"/>
      <w:szCs w:val="18"/>
    </w:rPr>
  </w:style>
  <w:style w:type="paragraph" w:styleId="aff8">
    <w:name w:val="annotation text"/>
    <w:basedOn w:val="a0"/>
    <w:link w:val="aff9"/>
    <w:unhideWhenUsed/>
    <w:rsid w:val="003E667D"/>
    <w:pPr>
      <w:spacing w:after="0" w:line="240" w:lineRule="auto"/>
    </w:pPr>
    <w:rPr>
      <w:rFonts w:ascii="Cambria" w:eastAsia="MS Mincho" w:hAnsi="Cambria" w:cs="Times New Roman"/>
      <w:sz w:val="24"/>
      <w:szCs w:val="24"/>
      <w:lang w:eastAsia="ru-RU"/>
    </w:rPr>
  </w:style>
  <w:style w:type="character" w:customStyle="1" w:styleId="aff9">
    <w:name w:val="Текст примечания Знак"/>
    <w:basedOn w:val="a1"/>
    <w:link w:val="aff8"/>
    <w:rsid w:val="003E667D"/>
    <w:rPr>
      <w:rFonts w:ascii="Cambria" w:eastAsia="MS Mincho" w:hAnsi="Cambria" w:cs="Times New Roman"/>
      <w:sz w:val="24"/>
      <w:szCs w:val="24"/>
      <w:lang w:eastAsia="ru-RU"/>
    </w:rPr>
  </w:style>
  <w:style w:type="paragraph" w:styleId="affa">
    <w:name w:val="annotation subject"/>
    <w:basedOn w:val="aff8"/>
    <w:next w:val="aff8"/>
    <w:link w:val="affb"/>
    <w:unhideWhenUsed/>
    <w:rsid w:val="003E667D"/>
    <w:rPr>
      <w:b/>
      <w:bCs/>
      <w:sz w:val="20"/>
      <w:szCs w:val="20"/>
    </w:rPr>
  </w:style>
  <w:style w:type="character" w:customStyle="1" w:styleId="affb">
    <w:name w:val="Тема примечания Знак"/>
    <w:basedOn w:val="aff9"/>
    <w:link w:val="affa"/>
    <w:rsid w:val="003E667D"/>
    <w:rPr>
      <w:rFonts w:ascii="Cambria" w:eastAsia="MS Mincho" w:hAnsi="Cambria" w:cs="Times New Roman"/>
      <w:b/>
      <w:bCs/>
      <w:sz w:val="20"/>
      <w:szCs w:val="20"/>
      <w:lang w:eastAsia="ru-RU"/>
    </w:rPr>
  </w:style>
  <w:style w:type="paragraph" w:customStyle="1" w:styleId="dash041e0431044b0447043d044b0439002000280432043504310029">
    <w:name w:val="dash041e_0431_044b_0447_043d_044b_0439_0020_0028_0432_0435_0431_0029"/>
    <w:basedOn w:val="a0"/>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431044b0447043d044b0439002000280432043504310029char">
    <w:name w:val="dash041e_0431_044b_0447_043d_044b_0439_0020_0028_0432_0435_0431_0029__char"/>
    <w:rsid w:val="003E667D"/>
  </w:style>
  <w:style w:type="paragraph" w:styleId="affc">
    <w:name w:val="TOC Heading"/>
    <w:basedOn w:val="1"/>
    <w:next w:val="a0"/>
    <w:uiPriority w:val="39"/>
    <w:unhideWhenUsed/>
    <w:qFormat/>
    <w:rsid w:val="003E667D"/>
    <w:pPr>
      <w:spacing w:line="276" w:lineRule="auto"/>
      <w:outlineLvl w:val="9"/>
    </w:pPr>
    <w:rPr>
      <w:rFonts w:ascii="Calibri" w:eastAsia="MS Gothic" w:hAnsi="Calibri" w:cs="Times New Roman"/>
      <w:color w:val="365F91"/>
    </w:rPr>
  </w:style>
  <w:style w:type="paragraph" w:styleId="1f">
    <w:name w:val="toc 1"/>
    <w:basedOn w:val="a0"/>
    <w:next w:val="a0"/>
    <w:autoRedefine/>
    <w:uiPriority w:val="39"/>
    <w:unhideWhenUsed/>
    <w:qFormat/>
    <w:rsid w:val="003E667D"/>
    <w:pPr>
      <w:spacing w:after="100" w:line="240" w:lineRule="auto"/>
    </w:pPr>
    <w:rPr>
      <w:rFonts w:ascii="Cambria" w:eastAsia="MS Mincho" w:hAnsi="Cambria" w:cs="Times New Roman"/>
      <w:sz w:val="24"/>
      <w:szCs w:val="24"/>
      <w:lang w:eastAsia="ru-RU"/>
    </w:rPr>
  </w:style>
  <w:style w:type="paragraph" w:styleId="2e">
    <w:name w:val="toc 2"/>
    <w:basedOn w:val="a0"/>
    <w:next w:val="a0"/>
    <w:autoRedefine/>
    <w:uiPriority w:val="39"/>
    <w:semiHidden/>
    <w:unhideWhenUsed/>
    <w:qFormat/>
    <w:rsid w:val="003E667D"/>
    <w:pPr>
      <w:spacing w:after="100"/>
      <w:ind w:left="220"/>
    </w:pPr>
    <w:rPr>
      <w:rFonts w:ascii="Cambria" w:eastAsia="MS Mincho" w:hAnsi="Cambria" w:cs="Times New Roman"/>
      <w:lang w:eastAsia="ru-RU"/>
    </w:rPr>
  </w:style>
  <w:style w:type="paragraph" w:styleId="38">
    <w:name w:val="toc 3"/>
    <w:basedOn w:val="a0"/>
    <w:next w:val="a0"/>
    <w:autoRedefine/>
    <w:uiPriority w:val="39"/>
    <w:semiHidden/>
    <w:unhideWhenUsed/>
    <w:qFormat/>
    <w:rsid w:val="003E667D"/>
    <w:pPr>
      <w:spacing w:after="100"/>
      <w:ind w:left="440"/>
    </w:pPr>
    <w:rPr>
      <w:rFonts w:ascii="Cambria" w:eastAsia="MS Mincho" w:hAnsi="Cambria" w:cs="Times New Roman"/>
      <w:lang w:eastAsia="ru-RU"/>
    </w:rPr>
  </w:style>
  <w:style w:type="character" w:customStyle="1" w:styleId="FontStyle36">
    <w:name w:val="Font Style36"/>
    <w:rsid w:val="003E667D"/>
    <w:rPr>
      <w:rFonts w:ascii="Times New Roman" w:hAnsi="Times New Roman" w:cs="Times New Roman"/>
      <w:sz w:val="22"/>
      <w:szCs w:val="22"/>
    </w:rPr>
  </w:style>
  <w:style w:type="paragraph" w:customStyle="1" w:styleId="Style19">
    <w:name w:val="Style19"/>
    <w:basedOn w:val="a0"/>
    <w:rsid w:val="003E667D"/>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styleId="affd">
    <w:name w:val="Revision"/>
    <w:hidden/>
    <w:uiPriority w:val="99"/>
    <w:semiHidden/>
    <w:rsid w:val="003E667D"/>
    <w:pPr>
      <w:spacing w:after="0" w:line="240" w:lineRule="auto"/>
    </w:pPr>
    <w:rPr>
      <w:rFonts w:eastAsia="MS Mincho"/>
      <w:sz w:val="24"/>
      <w:szCs w:val="24"/>
      <w:lang w:eastAsia="ru-RU"/>
    </w:rPr>
  </w:style>
  <w:style w:type="character" w:customStyle="1" w:styleId="313">
    <w:name w:val="Заголовок 3 Знак1"/>
    <w:basedOn w:val="a1"/>
    <w:uiPriority w:val="9"/>
    <w:semiHidden/>
    <w:rsid w:val="003E667D"/>
    <w:rPr>
      <w:rFonts w:asciiTheme="majorHAnsi" w:eastAsiaTheme="majorEastAsia" w:hAnsiTheme="majorHAnsi" w:cstheme="majorBidi"/>
      <w:b/>
      <w:bCs/>
      <w:color w:val="4F81BD" w:themeColor="accent1"/>
      <w:sz w:val="20"/>
      <w:szCs w:val="20"/>
      <w:lang w:eastAsia="ru-RU"/>
    </w:rPr>
  </w:style>
  <w:style w:type="numbering" w:customStyle="1" w:styleId="611">
    <w:name w:val="Нет списка61"/>
    <w:next w:val="a3"/>
    <w:uiPriority w:val="99"/>
    <w:semiHidden/>
    <w:unhideWhenUsed/>
    <w:rsid w:val="003E667D"/>
  </w:style>
  <w:style w:type="paragraph" w:styleId="affe">
    <w:name w:val="caption"/>
    <w:basedOn w:val="a0"/>
    <w:next w:val="a0"/>
    <w:qFormat/>
    <w:rsid w:val="003E667D"/>
    <w:pPr>
      <w:autoSpaceDE w:val="0"/>
      <w:autoSpaceDN w:val="0"/>
      <w:spacing w:after="0" w:line="240" w:lineRule="atLeast"/>
      <w:ind w:right="40"/>
      <w:jc w:val="center"/>
    </w:pPr>
    <w:rPr>
      <w:rFonts w:ascii="Times New Roman" w:eastAsia="Times New Roman" w:hAnsi="Times New Roman" w:cs="Times New Roman"/>
      <w:b/>
      <w:bCs/>
      <w:sz w:val="24"/>
      <w:szCs w:val="28"/>
      <w:lang w:eastAsia="ru-RU"/>
    </w:rPr>
  </w:style>
  <w:style w:type="paragraph" w:styleId="afff">
    <w:name w:val="Body Text Indent"/>
    <w:basedOn w:val="a0"/>
    <w:link w:val="afff0"/>
    <w:rsid w:val="003E667D"/>
    <w:pPr>
      <w:autoSpaceDE w:val="0"/>
      <w:autoSpaceDN w:val="0"/>
      <w:spacing w:after="0" w:line="240" w:lineRule="auto"/>
      <w:ind w:firstLine="709"/>
    </w:pPr>
    <w:rPr>
      <w:rFonts w:ascii="Times New Roman" w:eastAsia="Times New Roman" w:hAnsi="Times New Roman" w:cs="Times New Roman"/>
      <w:sz w:val="28"/>
      <w:szCs w:val="28"/>
      <w:lang w:eastAsia="ru-RU"/>
    </w:rPr>
  </w:style>
  <w:style w:type="character" w:customStyle="1" w:styleId="afff0">
    <w:name w:val="Основной текст с отступом Знак"/>
    <w:basedOn w:val="a1"/>
    <w:link w:val="afff"/>
    <w:rsid w:val="003E667D"/>
    <w:rPr>
      <w:rFonts w:ascii="Times New Roman" w:eastAsia="Times New Roman" w:hAnsi="Times New Roman" w:cs="Times New Roman"/>
      <w:sz w:val="28"/>
      <w:szCs w:val="28"/>
      <w:lang w:eastAsia="ru-RU"/>
    </w:rPr>
  </w:style>
  <w:style w:type="paragraph" w:customStyle="1" w:styleId="Style5">
    <w:name w:val="Style5"/>
    <w:basedOn w:val="a0"/>
    <w:uiPriority w:val="99"/>
    <w:rsid w:val="003E667D"/>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3E667D"/>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3E667D"/>
    <w:rPr>
      <w:rFonts w:ascii="Times New Roman" w:hAnsi="Times New Roman" w:cs="Times New Roman"/>
      <w:sz w:val="24"/>
      <w:szCs w:val="24"/>
    </w:rPr>
  </w:style>
  <w:style w:type="paragraph" w:customStyle="1" w:styleId="1f0">
    <w:name w:val="Название1"/>
    <w:basedOn w:val="a0"/>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10">
    <w:name w:val="Нет списка71"/>
    <w:next w:val="a3"/>
    <w:uiPriority w:val="99"/>
    <w:semiHidden/>
    <w:unhideWhenUsed/>
    <w:rsid w:val="003E667D"/>
  </w:style>
  <w:style w:type="character" w:customStyle="1" w:styleId="2f">
    <w:name w:val="Гиперссылка2"/>
    <w:basedOn w:val="a1"/>
    <w:rsid w:val="003E667D"/>
  </w:style>
  <w:style w:type="paragraph" w:customStyle="1" w:styleId="2f0">
    <w:name w:val="Название2"/>
    <w:basedOn w:val="a0"/>
    <w:rsid w:val="003E66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9">
    <w:name w:val="Body Text Indent 3"/>
    <w:basedOn w:val="a0"/>
    <w:link w:val="3a"/>
    <w:uiPriority w:val="99"/>
    <w:semiHidden/>
    <w:unhideWhenUsed/>
    <w:rsid w:val="006463CA"/>
    <w:pPr>
      <w:spacing w:after="120"/>
      <w:ind w:left="283"/>
    </w:pPr>
    <w:rPr>
      <w:sz w:val="16"/>
      <w:szCs w:val="16"/>
    </w:rPr>
  </w:style>
  <w:style w:type="character" w:customStyle="1" w:styleId="3a">
    <w:name w:val="Основной текст с отступом 3 Знак"/>
    <w:basedOn w:val="a1"/>
    <w:link w:val="39"/>
    <w:uiPriority w:val="99"/>
    <w:semiHidden/>
    <w:rsid w:val="006463CA"/>
    <w:rPr>
      <w:sz w:val="16"/>
      <w:szCs w:val="16"/>
    </w:rPr>
  </w:style>
  <w:style w:type="table" w:customStyle="1" w:styleId="5110">
    <w:name w:val="Сетка таблицы511"/>
    <w:basedOn w:val="a2"/>
    <w:next w:val="a4"/>
    <w:uiPriority w:val="59"/>
    <w:rsid w:val="00B124D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0">
    <w:name w:val="Нет списка28"/>
    <w:next w:val="a3"/>
    <w:uiPriority w:val="99"/>
    <w:semiHidden/>
    <w:unhideWhenUsed/>
    <w:rsid w:val="00BC0410"/>
  </w:style>
  <w:style w:type="table" w:customStyle="1" w:styleId="1101">
    <w:name w:val="Сетка таблицы110"/>
    <w:basedOn w:val="a2"/>
    <w:next w:val="a4"/>
    <w:uiPriority w:val="59"/>
    <w:rsid w:val="00BC041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
    <w:basedOn w:val="a2"/>
    <w:next w:val="a4"/>
    <w:uiPriority w:val="59"/>
    <w:rsid w:val="00BC0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3"/>
    <w:uiPriority w:val="99"/>
    <w:semiHidden/>
    <w:unhideWhenUsed/>
    <w:rsid w:val="00BC0410"/>
  </w:style>
  <w:style w:type="numbering" w:customStyle="1" w:styleId="291">
    <w:name w:val="Нет списка29"/>
    <w:next w:val="a3"/>
    <w:uiPriority w:val="99"/>
    <w:semiHidden/>
    <w:unhideWhenUsed/>
    <w:rsid w:val="00BC0410"/>
  </w:style>
  <w:style w:type="table" w:customStyle="1" w:styleId="241">
    <w:name w:val="Сетка таблицы24"/>
    <w:basedOn w:val="a2"/>
    <w:next w:val="a4"/>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2"/>
    <w:next w:val="a4"/>
    <w:uiPriority w:val="59"/>
    <w:rsid w:val="00BC041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2"/>
    <w:next w:val="a4"/>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3"/>
    <w:uiPriority w:val="99"/>
    <w:semiHidden/>
    <w:unhideWhenUsed/>
    <w:rsid w:val="00BC0410"/>
  </w:style>
  <w:style w:type="table" w:customStyle="1" w:styleId="440">
    <w:name w:val="Сетка таблицы44"/>
    <w:basedOn w:val="a2"/>
    <w:next w:val="a4"/>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3"/>
    <w:uiPriority w:val="99"/>
    <w:semiHidden/>
    <w:unhideWhenUsed/>
    <w:rsid w:val="00BC0410"/>
  </w:style>
  <w:style w:type="table" w:customStyle="1" w:styleId="530">
    <w:name w:val="Сетка таблицы53"/>
    <w:basedOn w:val="a2"/>
    <w:next w:val="a4"/>
    <w:uiPriority w:val="39"/>
    <w:rsid w:val="00BC0410"/>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2"/>
    <w:next w:val="a4"/>
    <w:rsid w:val="00BC04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3"/>
    <w:uiPriority w:val="99"/>
    <w:semiHidden/>
    <w:unhideWhenUsed/>
    <w:rsid w:val="00BC0410"/>
  </w:style>
  <w:style w:type="table" w:customStyle="1" w:styleId="630">
    <w:name w:val="Сетка таблицы63"/>
    <w:basedOn w:val="a2"/>
    <w:next w:val="a4"/>
    <w:uiPriority w:val="99"/>
    <w:rsid w:val="00BC0410"/>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3"/>
    <w:uiPriority w:val="99"/>
    <w:semiHidden/>
    <w:unhideWhenUsed/>
    <w:rsid w:val="00BC0410"/>
  </w:style>
  <w:style w:type="numbering" w:customStyle="1" w:styleId="720">
    <w:name w:val="Нет списка72"/>
    <w:next w:val="a3"/>
    <w:uiPriority w:val="99"/>
    <w:semiHidden/>
    <w:unhideWhenUsed/>
    <w:rsid w:val="00BC0410"/>
  </w:style>
  <w:style w:type="table" w:customStyle="1" w:styleId="810">
    <w:name w:val="Сетка таблицы81"/>
    <w:basedOn w:val="a2"/>
    <w:next w:val="a4"/>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next w:val="a4"/>
    <w:uiPriority w:val="59"/>
    <w:rsid w:val="00BC04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2"/>
    <w:next w:val="a4"/>
    <w:uiPriority w:val="59"/>
    <w:rsid w:val="00BC041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b">
    <w:name w:val="Название3"/>
    <w:basedOn w:val="a0"/>
    <w:rsid w:val="00BC0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00">
    <w:name w:val="Нет списка30"/>
    <w:next w:val="a3"/>
    <w:uiPriority w:val="99"/>
    <w:semiHidden/>
    <w:unhideWhenUsed/>
    <w:rsid w:val="008D6628"/>
  </w:style>
  <w:style w:type="table" w:customStyle="1" w:styleId="115">
    <w:name w:val="Сетка таблицы115"/>
    <w:basedOn w:val="a2"/>
    <w:next w:val="a4"/>
    <w:uiPriority w:val="59"/>
    <w:rsid w:val="008D662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
    <w:name w:val="Сетка таблицы25"/>
    <w:basedOn w:val="a2"/>
    <w:next w:val="a4"/>
    <w:uiPriority w:val="59"/>
    <w:rsid w:val="008D6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3"/>
    <w:uiPriority w:val="99"/>
    <w:semiHidden/>
    <w:unhideWhenUsed/>
    <w:rsid w:val="008D6628"/>
  </w:style>
  <w:style w:type="numbering" w:customStyle="1" w:styleId="2100">
    <w:name w:val="Нет списка210"/>
    <w:next w:val="a3"/>
    <w:uiPriority w:val="99"/>
    <w:semiHidden/>
    <w:unhideWhenUsed/>
    <w:rsid w:val="008D6628"/>
  </w:style>
  <w:style w:type="table" w:customStyle="1" w:styleId="261">
    <w:name w:val="Сетка таблицы26"/>
    <w:basedOn w:val="a2"/>
    <w:next w:val="a4"/>
    <w:uiPriority w:val="59"/>
    <w:rsid w:val="008D662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6"/>
    <w:basedOn w:val="a2"/>
    <w:next w:val="a4"/>
    <w:uiPriority w:val="59"/>
    <w:rsid w:val="008D662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2"/>
    <w:next w:val="a4"/>
    <w:uiPriority w:val="59"/>
    <w:rsid w:val="008D662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3"/>
    <w:uiPriority w:val="99"/>
    <w:semiHidden/>
    <w:unhideWhenUsed/>
    <w:rsid w:val="008D6628"/>
  </w:style>
  <w:style w:type="table" w:customStyle="1" w:styleId="450">
    <w:name w:val="Сетка таблицы45"/>
    <w:basedOn w:val="a2"/>
    <w:next w:val="a4"/>
    <w:uiPriority w:val="39"/>
    <w:rsid w:val="008D6628"/>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3"/>
    <w:uiPriority w:val="99"/>
    <w:semiHidden/>
    <w:unhideWhenUsed/>
    <w:rsid w:val="008D6628"/>
  </w:style>
  <w:style w:type="table" w:customStyle="1" w:styleId="540">
    <w:name w:val="Сетка таблицы54"/>
    <w:basedOn w:val="a2"/>
    <w:next w:val="a4"/>
    <w:uiPriority w:val="39"/>
    <w:rsid w:val="008D6628"/>
    <w:pPr>
      <w:widowControl w:val="0"/>
      <w:spacing w:after="0" w:line="240" w:lineRule="auto"/>
    </w:pPr>
    <w:rPr>
      <w:rFonts w:ascii="Tahoma" w:eastAsia="Tahoma" w:hAnsi="Tahoma" w:cs="Tahoma"/>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2"/>
    <w:next w:val="a4"/>
    <w:rsid w:val="008D66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1">
    <w:name w:val="Нет списка53"/>
    <w:next w:val="a3"/>
    <w:uiPriority w:val="99"/>
    <w:semiHidden/>
    <w:unhideWhenUsed/>
    <w:rsid w:val="008D6628"/>
  </w:style>
  <w:style w:type="table" w:customStyle="1" w:styleId="640">
    <w:name w:val="Сетка таблицы64"/>
    <w:basedOn w:val="a2"/>
    <w:next w:val="a4"/>
    <w:uiPriority w:val="99"/>
    <w:rsid w:val="008D6628"/>
    <w:pPr>
      <w:spacing w:after="0" w:line="240" w:lineRule="auto"/>
    </w:pPr>
    <w:rPr>
      <w:rFonts w:eastAsia="MS Mincho"/>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3"/>
    <w:uiPriority w:val="99"/>
    <w:semiHidden/>
    <w:unhideWhenUsed/>
    <w:rsid w:val="008D6628"/>
  </w:style>
  <w:style w:type="numbering" w:customStyle="1" w:styleId="730">
    <w:name w:val="Нет списка73"/>
    <w:next w:val="a3"/>
    <w:uiPriority w:val="99"/>
    <w:semiHidden/>
    <w:unhideWhenUsed/>
    <w:rsid w:val="008D6628"/>
  </w:style>
  <w:style w:type="table" w:customStyle="1" w:styleId="820">
    <w:name w:val="Сетка таблицы82"/>
    <w:basedOn w:val="a2"/>
    <w:next w:val="a4"/>
    <w:uiPriority w:val="59"/>
    <w:rsid w:val="008D66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next w:val="a4"/>
    <w:uiPriority w:val="59"/>
    <w:rsid w:val="008D66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2"/>
    <w:next w:val="a4"/>
    <w:uiPriority w:val="59"/>
    <w:rsid w:val="008D662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f1">
    <w:name w:val="Знак Знак Знак2 Знак"/>
    <w:basedOn w:val="a0"/>
    <w:rsid w:val="00B939A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f2">
    <w:name w:val="Body Text Indent 2"/>
    <w:basedOn w:val="a0"/>
    <w:link w:val="2f3"/>
    <w:rsid w:val="00B939AA"/>
    <w:pPr>
      <w:spacing w:after="120" w:line="480" w:lineRule="auto"/>
      <w:ind w:left="283"/>
    </w:pPr>
    <w:rPr>
      <w:rFonts w:ascii="Trebuchet MS" w:eastAsia="Times New Roman" w:hAnsi="Trebuchet MS" w:cs="Times New Roman"/>
      <w:lang w:eastAsia="ru-RU"/>
    </w:rPr>
  </w:style>
  <w:style w:type="character" w:customStyle="1" w:styleId="2f3">
    <w:name w:val="Основной текст с отступом 2 Знак"/>
    <w:basedOn w:val="a1"/>
    <w:link w:val="2f2"/>
    <w:rsid w:val="00B939AA"/>
    <w:rPr>
      <w:rFonts w:ascii="Trebuchet MS" w:eastAsia="Times New Roman" w:hAnsi="Trebuchet MS" w:cs="Times New Roman"/>
      <w:lang w:eastAsia="ru-RU"/>
    </w:rPr>
  </w:style>
  <w:style w:type="paragraph" w:customStyle="1" w:styleId="afff1">
    <w:name w:val="a"/>
    <w:basedOn w:val="a0"/>
    <w:rsid w:val="00B939AA"/>
    <w:pPr>
      <w:numPr>
        <w:ilvl w:val="12"/>
      </w:numPr>
      <w:autoSpaceDE w:val="0"/>
      <w:autoSpaceDN w:val="0"/>
      <w:spacing w:after="0" w:line="240" w:lineRule="auto"/>
      <w:ind w:firstLine="709"/>
      <w:jc w:val="center"/>
    </w:pPr>
    <w:rPr>
      <w:rFonts w:ascii="Times New Roman" w:eastAsia="Times New Roman" w:hAnsi="Times New Roman" w:cs="Times New Roman"/>
      <w:sz w:val="20"/>
      <w:szCs w:val="20"/>
      <w:lang w:eastAsia="ru-RU"/>
    </w:rPr>
  </w:style>
  <w:style w:type="paragraph" w:customStyle="1" w:styleId="a">
    <w:name w:val="Стандарт нумерованный"/>
    <w:basedOn w:val="a0"/>
    <w:rsid w:val="00B939AA"/>
    <w:pPr>
      <w:numPr>
        <w:numId w:val="17"/>
      </w:numPr>
      <w:spacing w:after="0" w:line="288" w:lineRule="auto"/>
      <w:jc w:val="both"/>
    </w:pPr>
    <w:rPr>
      <w:rFonts w:ascii="Times New Roman" w:eastAsia="Times New Roman" w:hAnsi="Times New Roman" w:cs="Times New Roman"/>
      <w:sz w:val="28"/>
      <w:szCs w:val="24"/>
      <w:lang w:eastAsia="ru-RU"/>
    </w:rPr>
  </w:style>
  <w:style w:type="paragraph" w:customStyle="1" w:styleId="1f1">
    <w:name w:val="Обычный1"/>
    <w:rsid w:val="00B939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4">
    <w:name w:val="Основной текст 21"/>
    <w:basedOn w:val="a0"/>
    <w:rsid w:val="00B939AA"/>
    <w:pPr>
      <w:spacing w:after="0" w:line="240" w:lineRule="auto"/>
      <w:ind w:firstLine="426"/>
      <w:jc w:val="both"/>
    </w:pPr>
    <w:rPr>
      <w:rFonts w:ascii="Times New Roman" w:eastAsia="Times New Roman" w:hAnsi="Times New Roman" w:cs="Times New Roman"/>
      <w:sz w:val="28"/>
      <w:szCs w:val="20"/>
      <w:lang w:eastAsia="ru-RU"/>
    </w:rPr>
  </w:style>
  <w:style w:type="paragraph" w:customStyle="1" w:styleId="afff2">
    <w:name w:val="для проектов"/>
    <w:basedOn w:val="a0"/>
    <w:semiHidden/>
    <w:rsid w:val="00B939AA"/>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xl65">
    <w:name w:val="xl65"/>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7">
    <w:name w:val="xl67"/>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0"/>
    <w:rsid w:val="00B939AA"/>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0">
    <w:name w:val="xl70"/>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1">
    <w:name w:val="xl71"/>
    <w:basedOn w:val="a0"/>
    <w:rsid w:val="00B939A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0"/>
    <w:rsid w:val="00B939A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6">
    <w:name w:val="xl76"/>
    <w:basedOn w:val="a0"/>
    <w:rsid w:val="00B939A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8">
    <w:name w:val="xl78"/>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0">
    <w:name w:val="xl80"/>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0">
    <w:name w:val="xl90"/>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1">
    <w:name w:val="xl91"/>
    <w:basedOn w:val="a0"/>
    <w:rsid w:val="00B939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0"/>
    <w:rsid w:val="00B939A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0"/>
    <w:rsid w:val="00B939A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0"/>
    <w:rsid w:val="00B939A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0"/>
    <w:rsid w:val="00B939A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B939A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0"/>
    <w:rsid w:val="00B939A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15">
    <w:name w:val="Знак Знак Знак2 Знак1"/>
    <w:basedOn w:val="a0"/>
    <w:rsid w:val="00B939AA"/>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xl98">
    <w:name w:val="xl98"/>
    <w:basedOn w:val="a0"/>
    <w:rsid w:val="00B939A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B939A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0">
    <w:name w:val="xl100"/>
    <w:basedOn w:val="a0"/>
    <w:rsid w:val="00B939AA"/>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f4">
    <w:name w:val="Обычный2"/>
    <w:rsid w:val="00B939AA"/>
    <w:pPr>
      <w:widowControl w:val="0"/>
      <w:snapToGrid w:val="0"/>
      <w:spacing w:after="0" w:line="240" w:lineRule="auto"/>
    </w:pPr>
    <w:rPr>
      <w:rFonts w:ascii="Times New Roman" w:eastAsia="Times New Roman" w:hAnsi="Times New Roman" w:cs="Times New Roman"/>
      <w:sz w:val="20"/>
      <w:szCs w:val="20"/>
      <w:lang w:eastAsia="ru-RU"/>
    </w:rPr>
  </w:style>
  <w:style w:type="table" w:customStyle="1" w:styleId="271">
    <w:name w:val="Сетка таблицы27"/>
    <w:basedOn w:val="a2"/>
    <w:next w:val="a4"/>
    <w:uiPriority w:val="59"/>
    <w:rsid w:val="006232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8573">
      <w:bodyDiv w:val="1"/>
      <w:marLeft w:val="0"/>
      <w:marRight w:val="0"/>
      <w:marTop w:val="0"/>
      <w:marBottom w:val="0"/>
      <w:divBdr>
        <w:top w:val="none" w:sz="0" w:space="0" w:color="auto"/>
        <w:left w:val="none" w:sz="0" w:space="0" w:color="auto"/>
        <w:bottom w:val="none" w:sz="0" w:space="0" w:color="auto"/>
        <w:right w:val="none" w:sz="0" w:space="0" w:color="auto"/>
      </w:divBdr>
    </w:div>
    <w:div w:id="520512515">
      <w:bodyDiv w:val="1"/>
      <w:marLeft w:val="0"/>
      <w:marRight w:val="0"/>
      <w:marTop w:val="0"/>
      <w:marBottom w:val="0"/>
      <w:divBdr>
        <w:top w:val="none" w:sz="0" w:space="0" w:color="auto"/>
        <w:left w:val="none" w:sz="0" w:space="0" w:color="auto"/>
        <w:bottom w:val="none" w:sz="0" w:space="0" w:color="auto"/>
        <w:right w:val="none" w:sz="0" w:space="0" w:color="auto"/>
      </w:divBdr>
    </w:div>
    <w:div w:id="856696623">
      <w:bodyDiv w:val="1"/>
      <w:marLeft w:val="0"/>
      <w:marRight w:val="0"/>
      <w:marTop w:val="0"/>
      <w:marBottom w:val="0"/>
      <w:divBdr>
        <w:top w:val="none" w:sz="0" w:space="0" w:color="auto"/>
        <w:left w:val="none" w:sz="0" w:space="0" w:color="auto"/>
        <w:bottom w:val="none" w:sz="0" w:space="0" w:color="auto"/>
        <w:right w:val="none" w:sz="0" w:space="0" w:color="auto"/>
      </w:divBdr>
    </w:div>
    <w:div w:id="1218471590">
      <w:bodyDiv w:val="1"/>
      <w:marLeft w:val="0"/>
      <w:marRight w:val="0"/>
      <w:marTop w:val="0"/>
      <w:marBottom w:val="0"/>
      <w:divBdr>
        <w:top w:val="none" w:sz="0" w:space="0" w:color="auto"/>
        <w:left w:val="none" w:sz="0" w:space="0" w:color="auto"/>
        <w:bottom w:val="none" w:sz="0" w:space="0" w:color="auto"/>
        <w:right w:val="none" w:sz="0" w:space="0" w:color="auto"/>
      </w:divBdr>
    </w:div>
    <w:div w:id="1390036297">
      <w:bodyDiv w:val="1"/>
      <w:marLeft w:val="0"/>
      <w:marRight w:val="0"/>
      <w:marTop w:val="0"/>
      <w:marBottom w:val="0"/>
      <w:divBdr>
        <w:top w:val="none" w:sz="0" w:space="0" w:color="auto"/>
        <w:left w:val="none" w:sz="0" w:space="0" w:color="auto"/>
        <w:bottom w:val="none" w:sz="0" w:space="0" w:color="auto"/>
        <w:right w:val="none" w:sz="0" w:space="0" w:color="auto"/>
      </w:divBdr>
    </w:div>
    <w:div w:id="209204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239/" TargetMode="External"/><Relationship Id="rId13" Type="http://schemas.openxmlformats.org/officeDocument/2006/relationships/hyperlink" Target="http://pravo-search.minjust.ru:8080/bigs/showDocument.html?id=657E8284-BC2A-4A2A-B081-84E5E12B557E" TargetMode="External"/><Relationship Id="rId18" Type="http://schemas.openxmlformats.org/officeDocument/2006/relationships/hyperlink" Target="http://pravo-search.minjust.ru:8080/bigs/showDocument.html?id=96E20C02-1B12-465A-B64C-24AA92270007"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consultantplus://offline/ref=2C448A5C986891EDD1455753CDBD0EFDE6B75D912673DFC33556CE09FE4E7BF87B0F007585344217516C1568fAu3F" TargetMode="External"/><Relationship Id="rId17" Type="http://schemas.openxmlformats.org/officeDocument/2006/relationships/hyperlink" Target="http://pravo-search.minjust.ru:8080/bigs/showDocument.html?id=96E20C02-1B12-465A-B64C-24AA92270007"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pravo-search.minjust.ru:8080/bigs/showDocument.html?id=657E8284-BC2A-4A2A-B081-84E5E12B557E" TargetMode="External"/><Relationship Id="rId20" Type="http://schemas.openxmlformats.org/officeDocument/2006/relationships/hyperlink" Target="http://pravo-search.minjust.ru:8080/bigs/showDocument.html?id=96E20C02-1B12-465A-B64C-24AA9227000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C448A5C986891EDD145495EDBD150F7E4BA0695207ED7916D06C85EA11E7DAD3B4F0620C6704E17f5u6F"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B11798FF-43B9-49DB-B06C-4223F9D555E2" TargetMode="External"/><Relationship Id="rId23" Type="http://schemas.openxmlformats.org/officeDocument/2006/relationships/hyperlink" Target="https://internet.garant.ru/" TargetMode="External"/><Relationship Id="rId28" Type="http://schemas.openxmlformats.org/officeDocument/2006/relationships/theme" Target="theme/theme1.xml"/><Relationship Id="rId10" Type="http://schemas.openxmlformats.org/officeDocument/2006/relationships/hyperlink" Target="http://www.consultant.ru/document/cons_doc_LAW_342031/fb3b9f6c5786727ec9ea99d18258678dcbe363e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04241/" TargetMode="External"/><Relationship Id="rId14" Type="http://schemas.openxmlformats.org/officeDocument/2006/relationships/hyperlink" Target="http://pravo-search.minjust.ru:8080/bigs/showDocument.html?id=657E8284-BC2A-4A2A-B081-84E5E12B557E" TargetMode="External"/><Relationship Id="rId22" Type="http://schemas.openxmlformats.org/officeDocument/2006/relationships/hyperlink" Target="https://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43</Pages>
  <Words>17157</Words>
  <Characters>97796</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щш</Company>
  <LinksUpToDate>false</LinksUpToDate>
  <CharactersWithSpaces>114724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24</cp:revision>
  <dcterms:created xsi:type="dcterms:W3CDTF">2020-02-26T09:17:00Z</dcterms:created>
  <dcterms:modified xsi:type="dcterms:W3CDTF">2022-11-30T03:12:00Z</dcterms:modified>
</cp:coreProperties>
</file>