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20" w:rsidRDefault="00371C20" w:rsidP="00371C20">
      <w:pPr>
        <w:pStyle w:val="a3"/>
      </w:pPr>
      <w:r>
        <w:t>С наступлением весны на водоемах начинается таянье льда. Лед становится тонким, непрочным и представляет опасность для вашей жизни.</w:t>
      </w:r>
    </w:p>
    <w:p w:rsidR="00371C20" w:rsidRDefault="00371C20" w:rsidP="00371C20">
      <w:pPr>
        <w:pStyle w:val="a3"/>
      </w:pPr>
      <w:r>
        <w:rPr>
          <w:rStyle w:val="a4"/>
        </w:rPr>
        <w:t>   «Всякий лед до тепла живет»</w:t>
      </w:r>
      <w:r>
        <w:t xml:space="preserve"> - гласит пословица. С наступлением весны 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371C20" w:rsidRDefault="00371C20" w:rsidP="00371C20">
      <w:pPr>
        <w:pStyle w:val="a3"/>
      </w:pPr>
      <w:r>
        <w:t>     Особенно опасно находиться на весеннем льду рек и водохранилищ, это, в первую очередь, касается детей и подростков.</w:t>
      </w:r>
    </w:p>
    <w:p w:rsidR="00371C20" w:rsidRDefault="00371C20" w:rsidP="00371C20">
      <w:pPr>
        <w:pStyle w:val="a3"/>
      </w:pPr>
      <w:r>
        <w:t xml:space="preserve">Нужно знать, что весенний лед резко отличается от </w:t>
      </w:r>
      <w:proofErr w:type="gramStart"/>
      <w:r>
        <w:t>осеннего</w:t>
      </w:r>
      <w:proofErr w:type="gramEnd"/>
      <w:r>
        <w:t xml:space="preserve"> и зимнего. Если осенний и зимний лед под тяжестью человек начинает трещать, предупреждая его об опасности, то весенний лед сразу проламывается, превращаясь в ледяную кашу.</w:t>
      </w:r>
    </w:p>
    <w:p w:rsidR="00371C20" w:rsidRDefault="00371C20" w:rsidP="00371C20">
      <w:pPr>
        <w:pStyle w:val="a3"/>
      </w:pPr>
      <w:r>
        <w:t>Обычно период паводка и ледохода приходится на весенние каникулы. В это время необходимо максимально усилить наблюдение взрослых за детьми, вести разъяснительную работу, объяснять им, что время игр на льду закончилось и находиться у реки или другого водоема крайне опасно. Во избежание трагедий взрослые должны сделать все, чтобы не допускать детей к водоемам без надзора.</w:t>
      </w:r>
    </w:p>
    <w:p w:rsidR="00371C20" w:rsidRDefault="00371C20" w:rsidP="00371C20">
      <w:pPr>
        <w:pStyle w:val="a3"/>
      </w:pPr>
      <w:r>
        <w:t>Чтобы избежать беды, необходимо соблюдать самые простые правила безопасности: в период паводка не выходите на лед, не катайтесь на льдине во время ледохода!</w:t>
      </w:r>
    </w:p>
    <w:p w:rsidR="00371C20" w:rsidRDefault="00371C20" w:rsidP="00371C20">
      <w:pPr>
        <w:pStyle w:val="a3"/>
      </w:pPr>
      <w:r>
        <w:t>В ледяной воде даже взрослый человек может находиться в среднем не более 20 минут, затем погибает от переохлаждения, кроме того, намокшая одежда тянет вниз, в глубину, что может ускорить гибель.</w:t>
      </w:r>
    </w:p>
    <w:p w:rsidR="00371C20" w:rsidRDefault="00371C20" w:rsidP="00371C20">
      <w:pPr>
        <w:pStyle w:val="a3"/>
      </w:pPr>
      <w:r>
        <w:t>Если все-таки лед проломился, и Вы оказались в ледяной воде и некого позвать на помощь, не поддавайтесь панике, действуйте быстро и решительно.</w:t>
      </w:r>
    </w:p>
    <w:p w:rsidR="00371C20" w:rsidRDefault="00371C20" w:rsidP="00371C20">
      <w:pPr>
        <w:pStyle w:val="a3"/>
      </w:pPr>
      <w:r>
        <w:t>Не допускайте погружения в воду с головой. Для этого широко раскиньте руки по кромке льда полыньи, стараясь не обламывать ее. Осторожно без резких движений постарайтесь выбраться на лед, наползая на его край грудью и поочередно вытаскивая на поверхность ноги. Главное использовать все свое тело для опоры.</w:t>
      </w:r>
    </w:p>
    <w:p w:rsidR="00371C20" w:rsidRDefault="00371C20" w:rsidP="00371C20">
      <w:pPr>
        <w:pStyle w:val="a3"/>
      </w:pPr>
      <w:r>
        <w:t>Выбравшись из промоины, не вставайте на ноги и даже на колени, не бегите, а осторожно откатитесь и ползите в ту сторону, откуда Вы шли до самого берега.</w:t>
      </w:r>
    </w:p>
    <w:p w:rsidR="00371C20" w:rsidRDefault="00371C20" w:rsidP="00371C20">
      <w:pPr>
        <w:pStyle w:val="a3"/>
      </w:pPr>
      <w:r>
        <w:t>Если на Ваших глазах на льду провалился человек, немедленно сообщите о происшествии, позвонив по телефону службы спасения «112» или «01».</w:t>
      </w:r>
    </w:p>
    <w:p w:rsidR="0078537B" w:rsidRDefault="0078537B">
      <w:bookmarkStart w:id="0" w:name="_GoBack"/>
      <w:bookmarkEnd w:id="0"/>
    </w:p>
    <w:sectPr w:rsidR="007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C3"/>
    <w:rsid w:val="00371C20"/>
    <w:rsid w:val="0078537B"/>
    <w:rsid w:val="00A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>щш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2025-04-15T02:45:00Z</dcterms:created>
  <dcterms:modified xsi:type="dcterms:W3CDTF">2025-04-15T02:45:00Z</dcterms:modified>
</cp:coreProperties>
</file>