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2746" w:rsidRPr="00EA2746" w:rsidRDefault="00EA2746" w:rsidP="00EA2746">
      <w:pPr>
        <w:jc w:val="center"/>
        <w:rPr>
          <w:sz w:val="28"/>
          <w:szCs w:val="28"/>
        </w:rPr>
      </w:pPr>
      <w:r w:rsidRPr="00EA2746">
        <w:rPr>
          <w:sz w:val="28"/>
          <w:szCs w:val="28"/>
        </w:rPr>
        <w:t>СОВЕТ ДЕПУТАТОВ</w:t>
      </w:r>
    </w:p>
    <w:p w:rsidR="00EA2746" w:rsidRPr="00EA2746" w:rsidRDefault="00EA2746" w:rsidP="00EA2746">
      <w:pPr>
        <w:jc w:val="center"/>
        <w:rPr>
          <w:sz w:val="28"/>
          <w:szCs w:val="28"/>
        </w:rPr>
      </w:pPr>
      <w:proofErr w:type="spellStart"/>
      <w:r w:rsidRPr="00EA2746">
        <w:rPr>
          <w:sz w:val="28"/>
          <w:szCs w:val="28"/>
        </w:rPr>
        <w:t>ВЬЮНСКОГО</w:t>
      </w:r>
      <w:proofErr w:type="spellEnd"/>
      <w:r w:rsidRPr="00EA2746">
        <w:rPr>
          <w:sz w:val="28"/>
          <w:szCs w:val="28"/>
        </w:rPr>
        <w:t xml:space="preserve"> СЕЛЬСОВЕТА </w:t>
      </w:r>
    </w:p>
    <w:p w:rsidR="00EA2746" w:rsidRPr="00EA2746" w:rsidRDefault="00EA2746" w:rsidP="00EA2746">
      <w:pPr>
        <w:jc w:val="center"/>
        <w:rPr>
          <w:sz w:val="28"/>
          <w:szCs w:val="28"/>
        </w:rPr>
      </w:pPr>
      <w:proofErr w:type="spellStart"/>
      <w:r w:rsidRPr="00EA2746">
        <w:rPr>
          <w:sz w:val="28"/>
          <w:szCs w:val="28"/>
        </w:rPr>
        <w:t>КОЛЫВАНСКОГО</w:t>
      </w:r>
      <w:proofErr w:type="spellEnd"/>
      <w:r w:rsidRPr="00EA2746">
        <w:rPr>
          <w:sz w:val="28"/>
          <w:szCs w:val="28"/>
        </w:rPr>
        <w:t xml:space="preserve"> РАЙОНА </w:t>
      </w:r>
    </w:p>
    <w:p w:rsidR="00EA2746" w:rsidRPr="00EA2746" w:rsidRDefault="00EA2746" w:rsidP="00EA2746">
      <w:pPr>
        <w:jc w:val="center"/>
        <w:rPr>
          <w:sz w:val="28"/>
          <w:szCs w:val="28"/>
        </w:rPr>
      </w:pPr>
      <w:r w:rsidRPr="00EA2746">
        <w:rPr>
          <w:sz w:val="28"/>
          <w:szCs w:val="28"/>
        </w:rPr>
        <w:t>НОВОСИБИРСКОЙ ОБЛАСТИ</w:t>
      </w:r>
    </w:p>
    <w:p w:rsidR="00EA2746" w:rsidRPr="00EA2746" w:rsidRDefault="00EA2746" w:rsidP="00EA2746">
      <w:pPr>
        <w:jc w:val="center"/>
        <w:rPr>
          <w:sz w:val="28"/>
          <w:szCs w:val="28"/>
        </w:rPr>
      </w:pPr>
      <w:r w:rsidRPr="00EA2746">
        <w:rPr>
          <w:sz w:val="28"/>
          <w:szCs w:val="28"/>
        </w:rPr>
        <w:t>четвертый созыв</w:t>
      </w:r>
    </w:p>
    <w:p w:rsidR="00EA2746" w:rsidRPr="00EA2746" w:rsidRDefault="00EA2746" w:rsidP="00EA2746">
      <w:pPr>
        <w:jc w:val="center"/>
        <w:rPr>
          <w:sz w:val="28"/>
          <w:szCs w:val="28"/>
        </w:rPr>
      </w:pPr>
    </w:p>
    <w:p w:rsidR="00EA2746" w:rsidRPr="00EA2746" w:rsidRDefault="00EA2746" w:rsidP="00EA2746">
      <w:pPr>
        <w:jc w:val="center"/>
        <w:rPr>
          <w:b/>
          <w:sz w:val="28"/>
          <w:szCs w:val="28"/>
        </w:rPr>
      </w:pPr>
      <w:proofErr w:type="spellStart"/>
      <w:r w:rsidRPr="00EA2746">
        <w:rPr>
          <w:b/>
          <w:sz w:val="28"/>
          <w:szCs w:val="28"/>
        </w:rPr>
        <w:t>Р</w:t>
      </w:r>
      <w:proofErr w:type="spellEnd"/>
      <w:r w:rsidRPr="00EA2746">
        <w:rPr>
          <w:b/>
          <w:sz w:val="28"/>
          <w:szCs w:val="28"/>
        </w:rPr>
        <w:t xml:space="preserve"> Е </w:t>
      </w:r>
      <w:proofErr w:type="spellStart"/>
      <w:r w:rsidRPr="00EA2746">
        <w:rPr>
          <w:b/>
          <w:sz w:val="28"/>
          <w:szCs w:val="28"/>
        </w:rPr>
        <w:t>Ш</w:t>
      </w:r>
      <w:proofErr w:type="spellEnd"/>
      <w:r w:rsidRPr="00EA2746">
        <w:rPr>
          <w:b/>
          <w:sz w:val="28"/>
          <w:szCs w:val="28"/>
        </w:rPr>
        <w:t xml:space="preserve"> Е Н И Е   </w:t>
      </w:r>
    </w:p>
    <w:p w:rsidR="00EA2746" w:rsidRPr="00EA2746" w:rsidRDefault="00EA2746" w:rsidP="00EA2746">
      <w:pPr>
        <w:jc w:val="center"/>
        <w:rPr>
          <w:b/>
          <w:sz w:val="28"/>
          <w:szCs w:val="28"/>
        </w:rPr>
      </w:pPr>
      <w:r w:rsidRPr="00EA2746">
        <w:rPr>
          <w:b/>
          <w:sz w:val="28"/>
          <w:szCs w:val="28"/>
        </w:rPr>
        <w:t xml:space="preserve">33-ой (очередной) сессии                                                                  </w:t>
      </w:r>
    </w:p>
    <w:p w:rsidR="00EA2746" w:rsidRPr="00EA2746" w:rsidRDefault="00EA2746" w:rsidP="00EA2746">
      <w:pPr>
        <w:rPr>
          <w:b/>
          <w:sz w:val="28"/>
          <w:szCs w:val="28"/>
        </w:rPr>
      </w:pPr>
      <w:r w:rsidRPr="00EA2746">
        <w:rPr>
          <w:sz w:val="28"/>
          <w:szCs w:val="28"/>
        </w:rPr>
        <w:t xml:space="preserve">от  20.06.2014г.                                   с. Вьюны                          </w:t>
      </w:r>
      <w:r w:rsidRPr="00EA2746">
        <w:rPr>
          <w:b/>
          <w:sz w:val="28"/>
          <w:szCs w:val="28"/>
        </w:rPr>
        <w:t>№33/207</w:t>
      </w:r>
    </w:p>
    <w:p w:rsidR="00EA2746" w:rsidRPr="00EA2746" w:rsidRDefault="00EA2746" w:rsidP="00EA2746">
      <w:pPr>
        <w:jc w:val="center"/>
        <w:outlineLvl w:val="0"/>
        <w:rPr>
          <w:rFonts w:ascii="Arial" w:hAnsi="Arial" w:cs="Arial"/>
          <w:sz w:val="24"/>
          <w:szCs w:val="24"/>
        </w:rPr>
      </w:pPr>
    </w:p>
    <w:p w:rsidR="00EA2746" w:rsidRDefault="00EA2746" w:rsidP="00EA2746">
      <w:pPr>
        <w:jc w:val="center"/>
        <w:outlineLvl w:val="0"/>
        <w:rPr>
          <w:b/>
          <w:sz w:val="28"/>
          <w:szCs w:val="28"/>
        </w:rPr>
      </w:pPr>
      <w:r w:rsidRPr="00EA2746">
        <w:rPr>
          <w:b/>
          <w:sz w:val="28"/>
          <w:szCs w:val="28"/>
        </w:rPr>
        <w:t xml:space="preserve">О создании муниципального дорожного фонда во </w:t>
      </w:r>
      <w:proofErr w:type="spellStart"/>
      <w:r w:rsidRPr="00EA2746">
        <w:rPr>
          <w:b/>
          <w:sz w:val="28"/>
          <w:szCs w:val="28"/>
        </w:rPr>
        <w:t>Вьюнском</w:t>
      </w:r>
      <w:proofErr w:type="spellEnd"/>
      <w:r w:rsidRPr="00EA2746">
        <w:rPr>
          <w:b/>
          <w:sz w:val="28"/>
          <w:szCs w:val="28"/>
        </w:rPr>
        <w:t xml:space="preserve">  сельсовете </w:t>
      </w:r>
      <w:proofErr w:type="spellStart"/>
      <w:r w:rsidRPr="00EA2746">
        <w:rPr>
          <w:b/>
          <w:sz w:val="28"/>
          <w:szCs w:val="28"/>
        </w:rPr>
        <w:t>Колыванского</w:t>
      </w:r>
      <w:proofErr w:type="spellEnd"/>
      <w:r w:rsidRPr="00EA2746">
        <w:rPr>
          <w:b/>
          <w:sz w:val="28"/>
          <w:szCs w:val="28"/>
        </w:rPr>
        <w:t xml:space="preserve"> района Новосибирской области.</w:t>
      </w:r>
    </w:p>
    <w:p w:rsidR="00EA2746" w:rsidRPr="00EA2746" w:rsidRDefault="005F3BB1" w:rsidP="00EA2746">
      <w:pPr>
        <w:ind w:firstLine="24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(с изменениями, внесенными решением сессии Совета депутатов </w:t>
      </w:r>
      <w:proofErr w:type="spellStart"/>
      <w:r>
        <w:rPr>
          <w:sz w:val="28"/>
          <w:szCs w:val="28"/>
        </w:rPr>
        <w:t>Вьюнского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Колыванского</w:t>
      </w:r>
      <w:proofErr w:type="spellEnd"/>
      <w:r>
        <w:rPr>
          <w:sz w:val="28"/>
          <w:szCs w:val="28"/>
        </w:rPr>
        <w:t xml:space="preserve"> района Новосибирской области от</w:t>
      </w:r>
      <w:r w:rsidR="00372807">
        <w:rPr>
          <w:sz w:val="28"/>
          <w:szCs w:val="28"/>
        </w:rPr>
        <w:t xml:space="preserve"> 28.12.2015г. №4/29; от 29.05.2017г. №19/94; от 31.01.2018г. №29/129; от 20.03.2019г. №40/185;</w:t>
      </w:r>
      <w:r w:rsidR="00E273C9">
        <w:rPr>
          <w:sz w:val="28"/>
          <w:szCs w:val="28"/>
        </w:rPr>
        <w:t xml:space="preserve"> от 29.07.2019г.№ 45/208;</w:t>
      </w:r>
      <w:r w:rsidR="00A74869">
        <w:rPr>
          <w:sz w:val="28"/>
          <w:szCs w:val="28"/>
        </w:rPr>
        <w:t xml:space="preserve"> </w:t>
      </w:r>
      <w:r w:rsidR="00E41889">
        <w:rPr>
          <w:sz w:val="28"/>
          <w:szCs w:val="28"/>
        </w:rPr>
        <w:t>от 29.11.2019г. №50/231;</w:t>
      </w:r>
      <w:r w:rsidR="00372807">
        <w:rPr>
          <w:sz w:val="28"/>
          <w:szCs w:val="28"/>
        </w:rPr>
        <w:t xml:space="preserve"> от 20.10.2020г. №2/14</w:t>
      </w:r>
      <w:r w:rsidR="00F45185">
        <w:rPr>
          <w:sz w:val="28"/>
          <w:szCs w:val="28"/>
        </w:rPr>
        <w:t>; от 09.08.2023г. №42/164</w:t>
      </w:r>
      <w:r w:rsidR="00F22D13">
        <w:rPr>
          <w:sz w:val="28"/>
          <w:szCs w:val="28"/>
        </w:rPr>
        <w:t>; от 11.10.2023г. №45/175)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ab/>
        <w:t xml:space="preserve">В целях финансового обеспечения дорожной деятельности в отношении автомобильных дорог общего пользования местного значения, в соответствии с пунктом 5 статьи 179.4 Бюджетного кодекса Российской Федерации, пунктом 5 части 1 статьи 14 Федерального закона от 06.10.2003 № 131-ФЗ «Об общих принципах организации местного самоуправления в Российской Федерации», руководствуясь п.5 статьи 36 Устава </w:t>
      </w:r>
      <w:proofErr w:type="spellStart"/>
      <w:r w:rsidRPr="00EA2746">
        <w:rPr>
          <w:sz w:val="28"/>
          <w:szCs w:val="28"/>
        </w:rPr>
        <w:t>Вьюнского</w:t>
      </w:r>
      <w:proofErr w:type="spellEnd"/>
      <w:r w:rsidRPr="00EA2746">
        <w:rPr>
          <w:sz w:val="28"/>
          <w:szCs w:val="28"/>
        </w:rPr>
        <w:t xml:space="preserve"> сельсовета </w:t>
      </w:r>
      <w:proofErr w:type="spellStart"/>
      <w:r w:rsidRPr="00EA2746">
        <w:rPr>
          <w:sz w:val="28"/>
          <w:szCs w:val="28"/>
        </w:rPr>
        <w:t>Колыванского</w:t>
      </w:r>
      <w:proofErr w:type="spellEnd"/>
      <w:r w:rsidRPr="00EA2746">
        <w:rPr>
          <w:sz w:val="28"/>
          <w:szCs w:val="28"/>
        </w:rPr>
        <w:t xml:space="preserve"> района Новосибирской области, Совет депутатов </w:t>
      </w:r>
      <w:proofErr w:type="spellStart"/>
      <w:r w:rsidRPr="00EA2746">
        <w:rPr>
          <w:sz w:val="28"/>
          <w:szCs w:val="28"/>
        </w:rPr>
        <w:t>Вьюнского</w:t>
      </w:r>
      <w:proofErr w:type="spellEnd"/>
      <w:r w:rsidRPr="00EA2746">
        <w:rPr>
          <w:sz w:val="28"/>
          <w:szCs w:val="28"/>
        </w:rPr>
        <w:t xml:space="preserve"> сельсовета </w:t>
      </w:r>
      <w:proofErr w:type="spellStart"/>
      <w:r w:rsidRPr="00EA2746">
        <w:rPr>
          <w:sz w:val="28"/>
          <w:szCs w:val="28"/>
        </w:rPr>
        <w:t>Колыванского</w:t>
      </w:r>
      <w:proofErr w:type="spellEnd"/>
      <w:r w:rsidRPr="00EA2746">
        <w:rPr>
          <w:sz w:val="28"/>
          <w:szCs w:val="28"/>
        </w:rPr>
        <w:t xml:space="preserve"> района Новосибирской области Решил: 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ab/>
        <w:t xml:space="preserve">1.  Создать муниципальный дорожный фонд в </w:t>
      </w:r>
      <w:proofErr w:type="spellStart"/>
      <w:r w:rsidRPr="00EA2746">
        <w:rPr>
          <w:sz w:val="28"/>
          <w:szCs w:val="28"/>
        </w:rPr>
        <w:t>Вьюнском</w:t>
      </w:r>
      <w:proofErr w:type="spellEnd"/>
      <w:r w:rsidRPr="00EA2746">
        <w:rPr>
          <w:sz w:val="28"/>
          <w:szCs w:val="28"/>
        </w:rPr>
        <w:t xml:space="preserve"> сельсовете </w:t>
      </w:r>
      <w:proofErr w:type="spellStart"/>
      <w:r w:rsidRPr="00EA2746">
        <w:rPr>
          <w:sz w:val="28"/>
          <w:szCs w:val="28"/>
        </w:rPr>
        <w:t>Колыванского</w:t>
      </w:r>
      <w:proofErr w:type="spellEnd"/>
      <w:r w:rsidRPr="00EA2746">
        <w:rPr>
          <w:sz w:val="28"/>
          <w:szCs w:val="28"/>
        </w:rPr>
        <w:t xml:space="preserve"> района Новосибирской области. 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ab/>
        <w:t xml:space="preserve">2. Утвердить Порядок  формирования и использования бюджетных ассигнований муниципального дорожного фонда </w:t>
      </w:r>
      <w:proofErr w:type="spellStart"/>
      <w:r w:rsidRPr="00EA2746">
        <w:rPr>
          <w:sz w:val="28"/>
          <w:szCs w:val="28"/>
        </w:rPr>
        <w:t>Вьюнского</w:t>
      </w:r>
      <w:proofErr w:type="spellEnd"/>
      <w:r w:rsidRPr="00EA2746">
        <w:rPr>
          <w:sz w:val="28"/>
          <w:szCs w:val="28"/>
        </w:rPr>
        <w:t xml:space="preserve"> сельсовета </w:t>
      </w:r>
      <w:proofErr w:type="spellStart"/>
      <w:r w:rsidRPr="00EA2746">
        <w:rPr>
          <w:sz w:val="28"/>
          <w:szCs w:val="28"/>
        </w:rPr>
        <w:t>Колыванского</w:t>
      </w:r>
      <w:proofErr w:type="spellEnd"/>
      <w:r w:rsidRPr="00EA2746">
        <w:rPr>
          <w:sz w:val="28"/>
          <w:szCs w:val="28"/>
        </w:rPr>
        <w:t xml:space="preserve"> района Новосибирской области согласно приложению.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ab/>
        <w:t xml:space="preserve"> 3. Опубликовать настоящее решение в газете «Бюллетень </w:t>
      </w:r>
      <w:proofErr w:type="spellStart"/>
      <w:r w:rsidRPr="00EA2746">
        <w:rPr>
          <w:sz w:val="28"/>
          <w:szCs w:val="28"/>
        </w:rPr>
        <w:t>Вьюнского</w:t>
      </w:r>
      <w:proofErr w:type="spellEnd"/>
      <w:r w:rsidRPr="00EA2746">
        <w:rPr>
          <w:sz w:val="28"/>
          <w:szCs w:val="28"/>
        </w:rPr>
        <w:t xml:space="preserve"> сельсовета»» и разместить на официальном сайте администрации </w:t>
      </w:r>
      <w:proofErr w:type="spellStart"/>
      <w:r w:rsidRPr="00EA2746">
        <w:rPr>
          <w:sz w:val="28"/>
          <w:szCs w:val="28"/>
        </w:rPr>
        <w:t>Вьюнского</w:t>
      </w:r>
      <w:proofErr w:type="spellEnd"/>
      <w:r w:rsidRPr="00EA2746">
        <w:rPr>
          <w:sz w:val="28"/>
          <w:szCs w:val="28"/>
        </w:rPr>
        <w:t xml:space="preserve">  сельсовета </w:t>
      </w:r>
      <w:proofErr w:type="spellStart"/>
      <w:r w:rsidRPr="00EA2746">
        <w:rPr>
          <w:sz w:val="28"/>
          <w:szCs w:val="28"/>
        </w:rPr>
        <w:t>Колыванского</w:t>
      </w:r>
      <w:proofErr w:type="spellEnd"/>
      <w:r w:rsidRPr="00EA2746">
        <w:rPr>
          <w:sz w:val="28"/>
          <w:szCs w:val="28"/>
        </w:rPr>
        <w:t xml:space="preserve"> района Новосибирской области в информационно-телекоммуникационной сети «Интернет». 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ab/>
        <w:t>4.Настоящее решение вступает в силу со дня его официального опубликования.</w:t>
      </w:r>
      <w:r w:rsidRPr="00EA2746">
        <w:rPr>
          <w:sz w:val="28"/>
          <w:szCs w:val="28"/>
        </w:rPr>
        <w:br/>
      </w:r>
      <w:r w:rsidRPr="00EA2746">
        <w:rPr>
          <w:sz w:val="28"/>
          <w:szCs w:val="28"/>
        </w:rPr>
        <w:br/>
      </w:r>
      <w:r w:rsidRPr="00EA2746">
        <w:rPr>
          <w:sz w:val="28"/>
          <w:szCs w:val="28"/>
        </w:rPr>
        <w:tab/>
        <w:t xml:space="preserve">Глава </w:t>
      </w:r>
      <w:proofErr w:type="spellStart"/>
      <w:r w:rsidRPr="00EA2746">
        <w:rPr>
          <w:sz w:val="28"/>
          <w:szCs w:val="28"/>
        </w:rPr>
        <w:t>Вьюнского</w:t>
      </w:r>
      <w:proofErr w:type="spellEnd"/>
      <w:r w:rsidRPr="00EA2746">
        <w:rPr>
          <w:sz w:val="28"/>
          <w:szCs w:val="28"/>
        </w:rPr>
        <w:t xml:space="preserve"> сельсовета 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ab/>
      </w:r>
      <w:proofErr w:type="spellStart"/>
      <w:r w:rsidRPr="00EA2746">
        <w:rPr>
          <w:sz w:val="28"/>
          <w:szCs w:val="28"/>
        </w:rPr>
        <w:t>Колыванского</w:t>
      </w:r>
      <w:proofErr w:type="spellEnd"/>
      <w:r w:rsidRPr="00EA2746">
        <w:rPr>
          <w:sz w:val="28"/>
          <w:szCs w:val="28"/>
        </w:rPr>
        <w:t xml:space="preserve"> района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ab/>
        <w:t xml:space="preserve">Новосибирской области                  </w:t>
      </w:r>
      <w:r w:rsidRPr="00EA2746">
        <w:rPr>
          <w:sz w:val="28"/>
          <w:szCs w:val="28"/>
        </w:rPr>
        <w:tab/>
      </w:r>
      <w:r w:rsidRPr="00EA2746">
        <w:rPr>
          <w:sz w:val="28"/>
          <w:szCs w:val="28"/>
        </w:rPr>
        <w:tab/>
      </w:r>
      <w:r w:rsidRPr="00EA2746">
        <w:rPr>
          <w:sz w:val="28"/>
          <w:szCs w:val="28"/>
        </w:rPr>
        <w:tab/>
        <w:t>А.Н. Евграфов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 xml:space="preserve">       Председатель Совета депутатов 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 xml:space="preserve">       </w:t>
      </w:r>
      <w:proofErr w:type="spellStart"/>
      <w:r w:rsidRPr="00EA2746">
        <w:rPr>
          <w:sz w:val="28"/>
          <w:szCs w:val="28"/>
        </w:rPr>
        <w:t>Вьюнского</w:t>
      </w:r>
      <w:proofErr w:type="spellEnd"/>
      <w:r w:rsidRPr="00EA2746">
        <w:rPr>
          <w:sz w:val="28"/>
          <w:szCs w:val="28"/>
        </w:rPr>
        <w:t xml:space="preserve"> сельсовета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 xml:space="preserve">       </w:t>
      </w:r>
      <w:proofErr w:type="spellStart"/>
      <w:r w:rsidRPr="00EA2746">
        <w:rPr>
          <w:sz w:val="28"/>
          <w:szCs w:val="28"/>
        </w:rPr>
        <w:t>Колыванского</w:t>
      </w:r>
      <w:proofErr w:type="spellEnd"/>
      <w:r w:rsidRPr="00EA2746">
        <w:rPr>
          <w:sz w:val="28"/>
          <w:szCs w:val="28"/>
        </w:rPr>
        <w:t xml:space="preserve"> района 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lastRenderedPageBreak/>
        <w:t xml:space="preserve">       Новосибирской области              </w:t>
      </w:r>
      <w:r w:rsidR="00372807">
        <w:rPr>
          <w:sz w:val="28"/>
          <w:szCs w:val="28"/>
        </w:rPr>
        <w:t xml:space="preserve">                        </w:t>
      </w:r>
      <w:r w:rsidRPr="00EA2746">
        <w:rPr>
          <w:sz w:val="28"/>
          <w:szCs w:val="28"/>
        </w:rPr>
        <w:t xml:space="preserve">С.А. </w:t>
      </w:r>
      <w:proofErr w:type="spellStart"/>
      <w:r w:rsidRPr="00EA2746">
        <w:rPr>
          <w:sz w:val="28"/>
          <w:szCs w:val="28"/>
        </w:rPr>
        <w:t>Щербинина</w:t>
      </w:r>
      <w:proofErr w:type="spellEnd"/>
    </w:p>
    <w:p w:rsidR="00EA2746" w:rsidRPr="00EA2746" w:rsidRDefault="00EA2746" w:rsidP="00EA2746">
      <w:pPr>
        <w:spacing w:before="30"/>
        <w:ind w:firstLine="240"/>
        <w:jc w:val="both"/>
        <w:rPr>
          <w:sz w:val="28"/>
          <w:szCs w:val="28"/>
        </w:rPr>
      </w:pPr>
    </w:p>
    <w:p w:rsidR="00EA2746" w:rsidRPr="00EA2746" w:rsidRDefault="00EA2746" w:rsidP="00EA2746">
      <w:pPr>
        <w:ind w:left="5387" w:firstLine="240"/>
        <w:rPr>
          <w:sz w:val="28"/>
          <w:szCs w:val="28"/>
        </w:rPr>
      </w:pPr>
    </w:p>
    <w:p w:rsidR="00EA2746" w:rsidRPr="00EA2746" w:rsidRDefault="00EA2746" w:rsidP="00EA2746">
      <w:pPr>
        <w:ind w:left="5387" w:firstLine="240"/>
        <w:rPr>
          <w:sz w:val="28"/>
          <w:szCs w:val="28"/>
        </w:rPr>
      </w:pPr>
    </w:p>
    <w:p w:rsidR="00EA2746" w:rsidRPr="00EA2746" w:rsidRDefault="00EA2746" w:rsidP="00EA2746">
      <w:pPr>
        <w:ind w:firstLine="240"/>
        <w:rPr>
          <w:rFonts w:ascii="Arial" w:hAnsi="Arial" w:cs="Arial"/>
          <w:sz w:val="24"/>
          <w:szCs w:val="24"/>
        </w:rPr>
      </w:pPr>
    </w:p>
    <w:p w:rsidR="00EA2746" w:rsidRPr="00EA2746" w:rsidRDefault="0022259D" w:rsidP="00EA2746">
      <w:pPr>
        <w:ind w:left="5387" w:firstLine="240"/>
        <w:rPr>
          <w:sz w:val="28"/>
          <w:szCs w:val="28"/>
        </w:rPr>
      </w:pPr>
      <w:r>
        <w:rPr>
          <w:sz w:val="28"/>
          <w:szCs w:val="28"/>
        </w:rPr>
        <w:t xml:space="preserve">                         </w:t>
      </w:r>
      <w:r w:rsidR="00EA2746" w:rsidRPr="00EA2746">
        <w:rPr>
          <w:sz w:val="28"/>
          <w:szCs w:val="28"/>
        </w:rPr>
        <w:t xml:space="preserve">Приложение </w:t>
      </w:r>
    </w:p>
    <w:p w:rsidR="00EA2746" w:rsidRPr="00EA2746" w:rsidRDefault="00EA2746" w:rsidP="00EA2746">
      <w:pPr>
        <w:ind w:left="5387" w:firstLine="240"/>
        <w:rPr>
          <w:sz w:val="28"/>
          <w:szCs w:val="28"/>
        </w:rPr>
      </w:pPr>
      <w:r w:rsidRPr="00EA2746">
        <w:rPr>
          <w:sz w:val="28"/>
          <w:szCs w:val="28"/>
        </w:rPr>
        <w:t xml:space="preserve">к решению Совета депутатов </w:t>
      </w:r>
    </w:p>
    <w:p w:rsidR="00EA2746" w:rsidRPr="00EA2746" w:rsidRDefault="00EA2746" w:rsidP="00EA2746">
      <w:pPr>
        <w:ind w:left="5387" w:firstLine="240"/>
        <w:rPr>
          <w:sz w:val="28"/>
          <w:szCs w:val="28"/>
        </w:rPr>
      </w:pPr>
      <w:proofErr w:type="spellStart"/>
      <w:r w:rsidRPr="00EA2746">
        <w:rPr>
          <w:sz w:val="28"/>
          <w:szCs w:val="28"/>
        </w:rPr>
        <w:t>Вьюнского</w:t>
      </w:r>
      <w:proofErr w:type="spellEnd"/>
      <w:r w:rsidRPr="00EA2746">
        <w:rPr>
          <w:sz w:val="28"/>
          <w:szCs w:val="28"/>
        </w:rPr>
        <w:t xml:space="preserve"> сельсовета </w:t>
      </w:r>
    </w:p>
    <w:p w:rsidR="00EA2746" w:rsidRPr="00EA2746" w:rsidRDefault="00EA2746" w:rsidP="00EA2746">
      <w:pPr>
        <w:ind w:left="5387" w:firstLine="240"/>
        <w:rPr>
          <w:sz w:val="28"/>
          <w:szCs w:val="28"/>
        </w:rPr>
      </w:pPr>
      <w:r w:rsidRPr="00EA2746">
        <w:rPr>
          <w:sz w:val="28"/>
          <w:szCs w:val="28"/>
        </w:rPr>
        <w:t xml:space="preserve"> №  33/ 207    от  20.06.2014г. </w:t>
      </w:r>
    </w:p>
    <w:p w:rsidR="00EA2746" w:rsidRPr="00EA2746" w:rsidRDefault="00EA2746" w:rsidP="00EA2746">
      <w:pPr>
        <w:spacing w:before="30"/>
        <w:ind w:firstLine="240"/>
        <w:contextualSpacing/>
        <w:jc w:val="center"/>
        <w:rPr>
          <w:sz w:val="28"/>
          <w:szCs w:val="28"/>
        </w:rPr>
      </w:pPr>
    </w:p>
    <w:p w:rsidR="00EA2746" w:rsidRPr="00EA2746" w:rsidRDefault="00EA2746" w:rsidP="00EA2746">
      <w:pPr>
        <w:spacing w:before="30"/>
        <w:ind w:firstLine="240"/>
        <w:contextualSpacing/>
        <w:jc w:val="center"/>
        <w:rPr>
          <w:b/>
          <w:sz w:val="28"/>
          <w:szCs w:val="28"/>
        </w:rPr>
      </w:pPr>
      <w:r w:rsidRPr="00EA2746">
        <w:rPr>
          <w:b/>
          <w:sz w:val="28"/>
          <w:szCs w:val="28"/>
        </w:rPr>
        <w:t xml:space="preserve">ПОРЯДОК </w:t>
      </w:r>
    </w:p>
    <w:p w:rsidR="00EA2746" w:rsidRPr="00EA2746" w:rsidRDefault="00EA2746" w:rsidP="00EA2746">
      <w:pPr>
        <w:spacing w:before="30"/>
        <w:ind w:firstLine="240"/>
        <w:contextualSpacing/>
        <w:jc w:val="center"/>
        <w:rPr>
          <w:b/>
          <w:sz w:val="28"/>
          <w:szCs w:val="28"/>
        </w:rPr>
      </w:pPr>
      <w:r w:rsidRPr="00EA2746">
        <w:rPr>
          <w:b/>
          <w:sz w:val="28"/>
          <w:szCs w:val="28"/>
        </w:rPr>
        <w:t>формирования и использования бюджетных ассигнований</w:t>
      </w:r>
    </w:p>
    <w:p w:rsidR="00EA2746" w:rsidRPr="00EA2746" w:rsidRDefault="00EA2746" w:rsidP="00EA2746">
      <w:pPr>
        <w:spacing w:before="30"/>
        <w:ind w:firstLine="240"/>
        <w:contextualSpacing/>
        <w:jc w:val="center"/>
        <w:rPr>
          <w:b/>
          <w:sz w:val="28"/>
          <w:szCs w:val="28"/>
        </w:rPr>
      </w:pPr>
      <w:r w:rsidRPr="00EA2746">
        <w:rPr>
          <w:b/>
          <w:sz w:val="28"/>
          <w:szCs w:val="28"/>
        </w:rPr>
        <w:t xml:space="preserve">Муниципального дорожного фонда </w:t>
      </w:r>
      <w:proofErr w:type="spellStart"/>
      <w:r w:rsidRPr="00EA2746">
        <w:rPr>
          <w:b/>
          <w:sz w:val="28"/>
          <w:szCs w:val="28"/>
        </w:rPr>
        <w:t>Вьюнского</w:t>
      </w:r>
      <w:proofErr w:type="spellEnd"/>
      <w:r w:rsidRPr="00EA2746">
        <w:rPr>
          <w:b/>
          <w:sz w:val="28"/>
          <w:szCs w:val="28"/>
        </w:rPr>
        <w:t xml:space="preserve"> сельсовета </w:t>
      </w:r>
    </w:p>
    <w:p w:rsidR="00EA2746" w:rsidRPr="00EA2746" w:rsidRDefault="00EA2746" w:rsidP="00EA2746">
      <w:pPr>
        <w:spacing w:before="30"/>
        <w:ind w:firstLine="240"/>
        <w:contextualSpacing/>
        <w:jc w:val="center"/>
        <w:rPr>
          <w:b/>
          <w:sz w:val="28"/>
          <w:szCs w:val="28"/>
        </w:rPr>
      </w:pPr>
      <w:proofErr w:type="spellStart"/>
      <w:r w:rsidRPr="00EA2746">
        <w:rPr>
          <w:b/>
          <w:sz w:val="28"/>
          <w:szCs w:val="28"/>
        </w:rPr>
        <w:t>Колыванского</w:t>
      </w:r>
      <w:proofErr w:type="spellEnd"/>
      <w:r w:rsidRPr="00EA2746">
        <w:rPr>
          <w:b/>
          <w:sz w:val="28"/>
          <w:szCs w:val="28"/>
        </w:rPr>
        <w:t xml:space="preserve"> района Новосибирской области</w:t>
      </w:r>
    </w:p>
    <w:p w:rsidR="00EA2746" w:rsidRPr="00EA2746" w:rsidRDefault="00EA2746" w:rsidP="00EA2746">
      <w:pPr>
        <w:spacing w:before="30"/>
        <w:ind w:firstLine="240"/>
        <w:contextualSpacing/>
        <w:rPr>
          <w:sz w:val="28"/>
          <w:szCs w:val="28"/>
        </w:rPr>
      </w:pPr>
    </w:p>
    <w:p w:rsidR="00EA2746" w:rsidRPr="00EA2746" w:rsidRDefault="00EA2746" w:rsidP="00EA2746">
      <w:pPr>
        <w:spacing w:before="30"/>
        <w:ind w:firstLine="240"/>
        <w:jc w:val="center"/>
        <w:rPr>
          <w:sz w:val="28"/>
          <w:szCs w:val="28"/>
        </w:rPr>
      </w:pPr>
      <w:r w:rsidRPr="00EA2746">
        <w:rPr>
          <w:sz w:val="28"/>
          <w:szCs w:val="28"/>
        </w:rPr>
        <w:t>1. ОБЩИЕ ПОЛОЖЕНИЯ.</w:t>
      </w:r>
    </w:p>
    <w:p w:rsidR="00EA2746" w:rsidRPr="00EA2746" w:rsidRDefault="00BC2361" w:rsidP="00EA2746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</w:t>
      </w:r>
      <w:r w:rsidR="00EA2746" w:rsidRPr="00EA2746">
        <w:rPr>
          <w:rFonts w:eastAsia="Calibri"/>
          <w:sz w:val="28"/>
          <w:szCs w:val="28"/>
        </w:rPr>
        <w:t>1.1.</w:t>
      </w:r>
      <w:r w:rsidR="00EA2746" w:rsidRPr="00EA2746">
        <w:rPr>
          <w:rFonts w:eastAsia="Calibri"/>
          <w:sz w:val="28"/>
          <w:szCs w:val="28"/>
        </w:rPr>
        <w:tab/>
        <w:t xml:space="preserve">Настоящий Порядок устанавливает правила формирования и использования бюджетных ассигнований муниципального дорожного фонда </w:t>
      </w:r>
      <w:proofErr w:type="spellStart"/>
      <w:r w:rsidR="00EA2746" w:rsidRPr="00EA2746">
        <w:rPr>
          <w:rFonts w:eastAsia="Calibri"/>
          <w:sz w:val="28"/>
          <w:szCs w:val="28"/>
        </w:rPr>
        <w:t>Вьюнского</w:t>
      </w:r>
      <w:proofErr w:type="spellEnd"/>
      <w:r w:rsidR="00EA2746" w:rsidRPr="00EA2746">
        <w:rPr>
          <w:rFonts w:eastAsia="Calibri"/>
          <w:sz w:val="28"/>
          <w:szCs w:val="28"/>
        </w:rPr>
        <w:t xml:space="preserve"> сельсовета </w:t>
      </w:r>
      <w:proofErr w:type="spellStart"/>
      <w:r w:rsidR="00EA2746" w:rsidRPr="00EA2746">
        <w:rPr>
          <w:rFonts w:eastAsia="Calibri"/>
          <w:sz w:val="28"/>
          <w:szCs w:val="28"/>
        </w:rPr>
        <w:t>Колыванского</w:t>
      </w:r>
      <w:proofErr w:type="spellEnd"/>
      <w:r w:rsidR="00EA2746" w:rsidRPr="00EA2746">
        <w:rPr>
          <w:rFonts w:eastAsia="Calibri"/>
          <w:sz w:val="28"/>
          <w:szCs w:val="28"/>
        </w:rPr>
        <w:t xml:space="preserve"> района Новосибирской области (</w:t>
      </w:r>
      <w:proofErr w:type="spellStart"/>
      <w:r w:rsidR="00EA2746" w:rsidRPr="00EA2746">
        <w:rPr>
          <w:rFonts w:eastAsia="Calibri"/>
          <w:sz w:val="28"/>
          <w:szCs w:val="28"/>
        </w:rPr>
        <w:t>далее-Вьюнский</w:t>
      </w:r>
      <w:proofErr w:type="spellEnd"/>
      <w:r w:rsidR="00EA2746" w:rsidRPr="00EA2746">
        <w:rPr>
          <w:rFonts w:eastAsia="Calibri"/>
          <w:sz w:val="28"/>
          <w:szCs w:val="28"/>
        </w:rPr>
        <w:t xml:space="preserve"> сельсовет)</w:t>
      </w:r>
    </w:p>
    <w:p w:rsidR="00EA2746" w:rsidRPr="007E407D" w:rsidRDefault="00EA2746" w:rsidP="00EA2746">
      <w:pPr>
        <w:ind w:firstLine="240"/>
        <w:jc w:val="both"/>
        <w:rPr>
          <w:i/>
          <w:sz w:val="28"/>
          <w:szCs w:val="28"/>
        </w:rPr>
      </w:pPr>
      <w:r w:rsidRPr="00EA2746">
        <w:rPr>
          <w:sz w:val="28"/>
          <w:szCs w:val="28"/>
        </w:rPr>
        <w:t>1.2.</w:t>
      </w:r>
      <w:r w:rsidRPr="00EA2746">
        <w:rPr>
          <w:sz w:val="28"/>
          <w:szCs w:val="28"/>
        </w:rPr>
        <w:tab/>
        <w:t xml:space="preserve">Муниципальный дорожный фонд </w:t>
      </w:r>
      <w:proofErr w:type="spellStart"/>
      <w:r w:rsidRPr="00EA2746">
        <w:rPr>
          <w:sz w:val="28"/>
          <w:szCs w:val="28"/>
        </w:rPr>
        <w:t>Вьюнского</w:t>
      </w:r>
      <w:proofErr w:type="spellEnd"/>
      <w:r w:rsidRPr="00EA2746">
        <w:rPr>
          <w:sz w:val="28"/>
          <w:szCs w:val="28"/>
        </w:rPr>
        <w:t xml:space="preserve"> сельсовета </w:t>
      </w:r>
      <w:proofErr w:type="spellStart"/>
      <w:r w:rsidRPr="00EA2746">
        <w:rPr>
          <w:sz w:val="28"/>
          <w:szCs w:val="28"/>
        </w:rPr>
        <w:t>Колыванского</w:t>
      </w:r>
      <w:proofErr w:type="spellEnd"/>
      <w:r w:rsidRPr="00EA2746">
        <w:rPr>
          <w:sz w:val="28"/>
          <w:szCs w:val="28"/>
        </w:rPr>
        <w:t xml:space="preserve"> района Новосибирской области (далее – Дорожный фонд) – часть средств бюджета </w:t>
      </w:r>
      <w:proofErr w:type="spellStart"/>
      <w:r w:rsidRPr="00EA2746">
        <w:rPr>
          <w:sz w:val="28"/>
          <w:szCs w:val="28"/>
        </w:rPr>
        <w:t>Вьюнского</w:t>
      </w:r>
      <w:proofErr w:type="spellEnd"/>
      <w:r w:rsidRPr="00EA2746">
        <w:rPr>
          <w:sz w:val="28"/>
          <w:szCs w:val="28"/>
        </w:rPr>
        <w:t xml:space="preserve"> сельсовета, подлежащая использованию в целях финансового обеспечения дорожной деятельности в отношении автомобильных дорог общего пользования местного значения</w:t>
      </w:r>
      <w:r w:rsidR="007E407D">
        <w:rPr>
          <w:sz w:val="28"/>
          <w:szCs w:val="28"/>
        </w:rPr>
        <w:t xml:space="preserve">, </w:t>
      </w:r>
      <w:r w:rsidR="007E407D" w:rsidRPr="007E407D">
        <w:rPr>
          <w:i/>
          <w:sz w:val="28"/>
          <w:szCs w:val="28"/>
        </w:rPr>
        <w:t>а также капительного ремонта и ремонта дворовых территорий многоквартирных домов, проездов к дворовым территориям многоквартирных домов населенных пунктов</w:t>
      </w:r>
      <w:r w:rsidRPr="007E407D">
        <w:rPr>
          <w:i/>
          <w:sz w:val="28"/>
          <w:szCs w:val="28"/>
        </w:rPr>
        <w:t>.</w:t>
      </w:r>
    </w:p>
    <w:p w:rsidR="00EA2746" w:rsidRPr="00EA2746" w:rsidRDefault="007E407D" w:rsidP="007E407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EA2746" w:rsidRPr="00EA2746">
        <w:rPr>
          <w:sz w:val="28"/>
          <w:szCs w:val="28"/>
        </w:rPr>
        <w:t xml:space="preserve">2. ИСТОЧНИКИ ОБРАЗОВАНИЯ МУНИЦИПАЛЬНОГО ДОРОЖНОГО ФОНДА 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ab/>
        <w:t xml:space="preserve">2.1. Объем бюджетных ассигнований дорожного фонда утверждается решением сессии Совета депутатов </w:t>
      </w:r>
      <w:proofErr w:type="spellStart"/>
      <w:r w:rsidRPr="00EA2746">
        <w:rPr>
          <w:sz w:val="28"/>
          <w:szCs w:val="28"/>
        </w:rPr>
        <w:t>Вьюнского</w:t>
      </w:r>
      <w:proofErr w:type="spellEnd"/>
      <w:r w:rsidRPr="00EA2746">
        <w:rPr>
          <w:sz w:val="28"/>
          <w:szCs w:val="28"/>
        </w:rPr>
        <w:t xml:space="preserve"> сельсовета </w:t>
      </w:r>
      <w:proofErr w:type="spellStart"/>
      <w:r w:rsidRPr="00EA2746">
        <w:rPr>
          <w:sz w:val="28"/>
          <w:szCs w:val="28"/>
        </w:rPr>
        <w:t>Колыванского</w:t>
      </w:r>
      <w:proofErr w:type="spellEnd"/>
      <w:r w:rsidRPr="00EA2746">
        <w:rPr>
          <w:sz w:val="28"/>
          <w:szCs w:val="28"/>
        </w:rPr>
        <w:t xml:space="preserve"> района Новосибирской о местном бюджете на очередной финансовый год в размере не менее суммы прогнозируемого объема доходов местного бюджета от: 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 xml:space="preserve">1)  доходов от использования имущества, входящего в состав автомобильных дорог    общего пользования местного значения; </w:t>
      </w:r>
    </w:p>
    <w:p w:rsidR="00EA2746" w:rsidRPr="00E273C9" w:rsidRDefault="00EA2746" w:rsidP="00EA2746">
      <w:pPr>
        <w:ind w:firstLine="240"/>
        <w:jc w:val="both"/>
        <w:rPr>
          <w:sz w:val="28"/>
          <w:szCs w:val="28"/>
        </w:rPr>
      </w:pPr>
      <w:r w:rsidRPr="00E273C9">
        <w:rPr>
          <w:sz w:val="28"/>
          <w:szCs w:val="28"/>
        </w:rPr>
        <w:t xml:space="preserve">2)  платы в счет возмещения вреда, причиняемого автомобильным дорогам местного значения транспортными средствами, осуществляющими перевозки тяжеловесных и (или) крупногабаритных грузов; </w:t>
      </w:r>
    </w:p>
    <w:p w:rsidR="00EA2746" w:rsidRPr="00E273C9" w:rsidRDefault="00EA2746" w:rsidP="00EA2746">
      <w:pPr>
        <w:ind w:firstLine="240"/>
        <w:jc w:val="both"/>
        <w:rPr>
          <w:sz w:val="28"/>
          <w:szCs w:val="28"/>
        </w:rPr>
      </w:pPr>
      <w:r w:rsidRPr="00E273C9">
        <w:rPr>
          <w:sz w:val="28"/>
          <w:szCs w:val="28"/>
        </w:rPr>
        <w:t xml:space="preserve">3)   штрафов за нарушение правил перевозки крупногабаритных и тяжеловесных грузов по автомобильным дорогам общего пользования местного значения; 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 xml:space="preserve">4)  передачи в аренду земельных участков, расположенных в полосе отвода автомобильных дорог общего пользования местного значения; 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lastRenderedPageBreak/>
        <w:t xml:space="preserve">5)   прочих неналоговых доходов местного бюджета (в области использования автомобильных дорог общего пользования местного значения и осуществления дорожной деятельности); 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 xml:space="preserve">6) поступлений в виде субсидий из областного бюджета Новосибирской области на финансовое обеспечение дорожной деятельности в отношении автомобильных дорог общего пользования местного значения; 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 xml:space="preserve">7) безвозмездных поступлений от физических и юридических лиц, в том числе добровольных пожертвований, на финансовое обеспечение дорожной деятельности в отношении автомобильных дорог общего пользования местного значения; 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 xml:space="preserve">8)  денежных средств, поступающих в местный бюджет от уплаты неустоек (штрафов, пеней), а также от возмещения убытков муниципального заказчика, взысканных в установленном порядке в связи с нарушением исполнителем (подрядчиком) условий муниципального контракта или иных договоров, финансируемых за счет средств дорожного фонда, или в связи с уклонением от заключения таких контрактов или иных договоров; 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 xml:space="preserve">9)  денежных средств, внесенных участником конкурса или аукциона, проводимых в целях заключения муниципального контракта, финансируемого за счет средств дорожного фонда, в качестве обеспечения заявки на участие в таком конкурсе или аукционе в случае уклонения участника конкурса или аукциона от заключения такого контракта и в иных случаях, установленных законодательством Российской Федерации; 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>10) платы по соглашениям об установлении частных сервитутов в отношении земельных участков в границах полос отвода автомобильных дорог общего пользования местного значения в целях строительства (реконструкции), капитального ремонта объектов дорожного сервиса, их эксплуатации, установки и эксплуатации рекламных конструкций;</w:t>
      </w:r>
      <w:r w:rsidRPr="00EA2746">
        <w:rPr>
          <w:sz w:val="28"/>
          <w:szCs w:val="28"/>
        </w:rPr>
        <w:br/>
        <w:t xml:space="preserve">11)  платы по соглашениям об установлении публичных сервитутов в отношении земельных участков в границах полос отвода автомобильных дорог общего пользования местного значения в целях прокладки, переноса, переустройства инженерных коммуникаций, их эксплуатации; </w:t>
      </w:r>
    </w:p>
    <w:p w:rsidR="00BC2361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>12) платы за оказание услуг по присоединению объектов дорожного сервиса к автомобильным дорогам общег</w:t>
      </w:r>
      <w:r w:rsidR="00BC2361">
        <w:rPr>
          <w:sz w:val="28"/>
          <w:szCs w:val="28"/>
        </w:rPr>
        <w:t>о пользования местного значения.</w:t>
      </w:r>
    </w:p>
    <w:p w:rsidR="00BC2361" w:rsidRDefault="00BC2361" w:rsidP="00BC2361">
      <w:pPr>
        <w:autoSpaceDE w:val="0"/>
        <w:autoSpaceDN w:val="0"/>
        <w:adjustRightInd w:val="0"/>
        <w:jc w:val="both"/>
        <w:outlineLvl w:val="1"/>
        <w:rPr>
          <w:i/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BC2361">
        <w:rPr>
          <w:i/>
          <w:sz w:val="28"/>
          <w:szCs w:val="28"/>
        </w:rPr>
        <w:t>13)</w:t>
      </w:r>
      <w:r w:rsidR="00EA2746" w:rsidRPr="00BC2361">
        <w:rPr>
          <w:i/>
          <w:sz w:val="28"/>
          <w:szCs w:val="28"/>
        </w:rPr>
        <w:t xml:space="preserve"> </w:t>
      </w:r>
      <w:r w:rsidRPr="00BC2361">
        <w:rPr>
          <w:i/>
          <w:sz w:val="28"/>
          <w:szCs w:val="28"/>
        </w:rPr>
        <w:t>акцизов на автомобильный бензин, прямогонный бензин, дизельное топливо, моторные масла для дизельных и (или) карбюраторных (</w:t>
      </w:r>
      <w:proofErr w:type="spellStart"/>
      <w:r w:rsidRPr="00BC2361">
        <w:rPr>
          <w:i/>
          <w:sz w:val="28"/>
          <w:szCs w:val="28"/>
        </w:rPr>
        <w:t>инжекторных</w:t>
      </w:r>
      <w:proofErr w:type="spellEnd"/>
      <w:r w:rsidRPr="00BC2361">
        <w:rPr>
          <w:i/>
          <w:sz w:val="28"/>
          <w:szCs w:val="28"/>
        </w:rPr>
        <w:t>) двигателей, производимые на территории Российской Федерации, подлежащих зачислению в местный бюджет).</w:t>
      </w:r>
    </w:p>
    <w:p w:rsidR="00F22D13" w:rsidRDefault="00F22D13" w:rsidP="00F22D13">
      <w:pPr>
        <w:jc w:val="both"/>
        <w:rPr>
          <w:i/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F22D13">
        <w:rPr>
          <w:i/>
          <w:sz w:val="28"/>
          <w:szCs w:val="28"/>
        </w:rPr>
        <w:t>14) доходы от платы в счет возмещения вреда, причиняемого автомобильным дорогам местного значения тяжелове</w:t>
      </w:r>
      <w:r>
        <w:rPr>
          <w:i/>
          <w:sz w:val="28"/>
          <w:szCs w:val="28"/>
        </w:rPr>
        <w:t>сными транспортными средствам;</w:t>
      </w:r>
    </w:p>
    <w:p w:rsidR="00F22D13" w:rsidRPr="00F22D13" w:rsidRDefault="00F22D13" w:rsidP="00F22D13">
      <w:pPr>
        <w:jc w:val="both"/>
        <w:rPr>
          <w:i/>
          <w:sz w:val="28"/>
          <w:szCs w:val="28"/>
        </w:rPr>
      </w:pPr>
      <w:r w:rsidRPr="00F22D13">
        <w:rPr>
          <w:i/>
          <w:sz w:val="28"/>
          <w:szCs w:val="28"/>
        </w:rPr>
        <w:t xml:space="preserve">    15) доходы от штрафов за нарушение правил движения тяжеловесного и (или) крупногабаритного транспортного средства.</w:t>
      </w:r>
    </w:p>
    <w:p w:rsidR="00F22D13" w:rsidRPr="00BC2361" w:rsidRDefault="00F22D13" w:rsidP="00BC2361">
      <w:pPr>
        <w:autoSpaceDE w:val="0"/>
        <w:autoSpaceDN w:val="0"/>
        <w:adjustRightInd w:val="0"/>
        <w:jc w:val="both"/>
        <w:outlineLvl w:val="1"/>
        <w:rPr>
          <w:i/>
        </w:rPr>
      </w:pPr>
    </w:p>
    <w:p w:rsidR="00EA2746" w:rsidRPr="00EA2746" w:rsidRDefault="00BC2361" w:rsidP="00BC2361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</w:t>
      </w:r>
      <w:r w:rsidR="00EA2746" w:rsidRPr="00EA2746">
        <w:rPr>
          <w:sz w:val="28"/>
          <w:szCs w:val="28"/>
        </w:rPr>
        <w:t xml:space="preserve">2.2. Бюджетные ассигнования дорожного фонда, не использованные в текущем финансовом году, направляются на увеличение бюджетных ассигнований дорожного фонда в очередном финансовом году. 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 xml:space="preserve">2.3.  Объем бюджетных ассигнований дорожного фонда подлежит корректировке в очередном финансовом году с учетом разницы между фактически поступившим в отчетном финансовом году и прогнозировавшимся при его формировании объемом указанных в настоящем Положении доходов местного бюджета. Указанная разница при ее положительном значении подлежит уменьшению на величину отклонения в отчетном финансовом году фактического объема ассигнований дорожного фонда от суммы прогнозировавшегося объема указанных в настоящем Положении доходов местного бюджета и базового объема бюджетных ассигнований дорожного фонда на соответствующий финансовый год. 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ab/>
        <w:t xml:space="preserve">3. НАПРАВЛЕНИЯ РАСХОДОВАНИЯ СРЕДСТВ ДОРОЖНОГО ФОНДА 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ab/>
        <w:t xml:space="preserve">3.1. Согласно годовому бюджету дорожного фонда для обеспечения дорожной деятельности в отношении автомобильных дорог общего пользования местного значения денежные средства направляются на: 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 xml:space="preserve">1)  содержание и ремонт улично-дорожной сети общего пользования местного значения и сооружений на них, в том числе автомобильных дорог общего пользования местного значения и сооружений на них, относящихся к муниципальной собственности; 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 xml:space="preserve">2)  проектирование, строительство (реконструкцию) и капитальный ремонт улично-дорожной сети общего пользования местного значения и сооружений на них, в том числе автомобильных дорог общего пользования местного значения и сооружений на них; 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 xml:space="preserve">3)  приобретение дорожно-строительной техники, необходимой для осуществления дорожной деятельности; 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 xml:space="preserve">4)  оформление прав собственности на улично-дорожную сеть общего пользования местного значения и земельные участки под ними, в том числе на автомобильные дороги общего пользования местного значения и сооружений на них; </w:t>
      </w:r>
    </w:p>
    <w:p w:rsid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>5)  на осуществление иных полномочий в области использования улично-дорожной сети общего пользования местного значения, в том числе автомобильных дорог общего пользования местного значения и сооружений на них, и осуществление дорожной деятельности в соответствии с законодательством Российской Федерации.</w:t>
      </w:r>
    </w:p>
    <w:p w:rsidR="00095892" w:rsidRPr="00095892" w:rsidRDefault="00095892" w:rsidP="00095892">
      <w:pPr>
        <w:autoSpaceDE w:val="0"/>
        <w:autoSpaceDN w:val="0"/>
        <w:adjustRightInd w:val="0"/>
        <w:jc w:val="both"/>
        <w:outlineLvl w:val="1"/>
        <w:rPr>
          <w:i/>
        </w:rPr>
      </w:pPr>
      <w:r>
        <w:rPr>
          <w:sz w:val="28"/>
          <w:szCs w:val="28"/>
        </w:rPr>
        <w:t xml:space="preserve">    </w:t>
      </w:r>
      <w:r w:rsidRPr="00095892">
        <w:rPr>
          <w:i/>
          <w:sz w:val="28"/>
          <w:szCs w:val="28"/>
        </w:rPr>
        <w:t>6) на проведение экспертизы на  проектно-сметную документацию  и выполненные работы, согласно проектно-сметной документации, улично-дорожной сети общего пользования местного значения и сооружений на них, в том числе автомобильных дорог общего пользования местного значения и сооружений на них</w:t>
      </w:r>
      <w:r>
        <w:rPr>
          <w:i/>
          <w:sz w:val="28"/>
          <w:szCs w:val="28"/>
        </w:rPr>
        <w:t>.</w:t>
      </w:r>
    </w:p>
    <w:p w:rsidR="007E407D" w:rsidRDefault="00095892" w:rsidP="007E407D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>
        <w:rPr>
          <w:i/>
        </w:rPr>
        <w:t xml:space="preserve">      </w:t>
      </w:r>
      <w:r w:rsidR="00BC2361" w:rsidRPr="00BC2361">
        <w:rPr>
          <w:i/>
          <w:sz w:val="28"/>
          <w:szCs w:val="28"/>
        </w:rPr>
        <w:t>6)</w:t>
      </w:r>
      <w:r>
        <w:rPr>
          <w:i/>
          <w:sz w:val="28"/>
          <w:szCs w:val="28"/>
        </w:rPr>
        <w:t>с</w:t>
      </w:r>
      <w:r w:rsidR="00BC2361" w:rsidRPr="00BC2361">
        <w:rPr>
          <w:i/>
          <w:sz w:val="28"/>
          <w:szCs w:val="28"/>
        </w:rPr>
        <w:t>одержание и ремонт дорожного освещения, а так же покупка фонарей и их установка.</w:t>
      </w:r>
      <w:r w:rsidR="00BC2361">
        <w:rPr>
          <w:sz w:val="28"/>
          <w:szCs w:val="28"/>
        </w:rPr>
        <w:t xml:space="preserve">   </w:t>
      </w:r>
    </w:p>
    <w:p w:rsidR="007E407D" w:rsidRDefault="007E407D" w:rsidP="007E407D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</w:t>
      </w:r>
      <w:r w:rsidR="00095892">
        <w:rPr>
          <w:i/>
          <w:sz w:val="28"/>
          <w:szCs w:val="28"/>
        </w:rPr>
        <w:t>7)р</w:t>
      </w:r>
      <w:r w:rsidR="00095892" w:rsidRPr="00095892">
        <w:rPr>
          <w:i/>
          <w:sz w:val="28"/>
          <w:szCs w:val="28"/>
        </w:rPr>
        <w:t xml:space="preserve">еализация программных мероприятий </w:t>
      </w:r>
      <w:r w:rsidR="00095892" w:rsidRPr="00095892">
        <w:rPr>
          <w:i/>
          <w:sz w:val="28"/>
          <w:szCs w:val="18"/>
        </w:rPr>
        <w:t>муниципальной долгосрочной целевой  программы  по Повышение безопасности дорожного движения на территории  </w:t>
      </w:r>
      <w:proofErr w:type="spellStart"/>
      <w:r w:rsidR="00095892" w:rsidRPr="00095892">
        <w:rPr>
          <w:i/>
          <w:sz w:val="28"/>
          <w:szCs w:val="18"/>
        </w:rPr>
        <w:t>Вьюнского</w:t>
      </w:r>
      <w:proofErr w:type="spellEnd"/>
      <w:r w:rsidR="00095892" w:rsidRPr="00095892">
        <w:rPr>
          <w:i/>
          <w:sz w:val="28"/>
          <w:szCs w:val="18"/>
        </w:rPr>
        <w:t xml:space="preserve"> сельсовета </w:t>
      </w:r>
      <w:proofErr w:type="spellStart"/>
      <w:r w:rsidR="00095892" w:rsidRPr="00095892">
        <w:rPr>
          <w:i/>
          <w:sz w:val="28"/>
          <w:szCs w:val="18"/>
        </w:rPr>
        <w:t>Колыванского</w:t>
      </w:r>
      <w:proofErr w:type="spellEnd"/>
      <w:r w:rsidR="00095892" w:rsidRPr="00095892">
        <w:rPr>
          <w:i/>
          <w:sz w:val="28"/>
          <w:szCs w:val="18"/>
        </w:rPr>
        <w:t xml:space="preserve"> района Новосибирской области».</w:t>
      </w:r>
      <w:r w:rsidRPr="007E407D">
        <w:rPr>
          <w:sz w:val="28"/>
          <w:szCs w:val="28"/>
        </w:rPr>
        <w:t xml:space="preserve"> </w:t>
      </w:r>
    </w:p>
    <w:p w:rsidR="00E273C9" w:rsidRDefault="00E273C9" w:rsidP="007E407D">
      <w:pPr>
        <w:autoSpaceDE w:val="0"/>
        <w:autoSpaceDN w:val="0"/>
        <w:adjustRightInd w:val="0"/>
        <w:jc w:val="both"/>
        <w:outlineLvl w:val="1"/>
        <w:rPr>
          <w:i/>
          <w:sz w:val="28"/>
          <w:szCs w:val="24"/>
        </w:rPr>
      </w:pPr>
      <w:r>
        <w:rPr>
          <w:i/>
          <w:sz w:val="28"/>
          <w:szCs w:val="28"/>
        </w:rPr>
        <w:t xml:space="preserve">    </w:t>
      </w:r>
      <w:r w:rsidRPr="00E273C9">
        <w:rPr>
          <w:i/>
          <w:sz w:val="28"/>
          <w:szCs w:val="28"/>
        </w:rPr>
        <w:t>8)</w:t>
      </w:r>
      <w:r w:rsidRPr="00E273C9">
        <w:rPr>
          <w:i/>
          <w:sz w:val="28"/>
          <w:szCs w:val="24"/>
        </w:rPr>
        <w:t>Подготовка документации для проведения электронного аукциона по ремонту дорог</w:t>
      </w:r>
      <w:r>
        <w:rPr>
          <w:i/>
          <w:sz w:val="28"/>
          <w:szCs w:val="24"/>
        </w:rPr>
        <w:t>.</w:t>
      </w:r>
    </w:p>
    <w:p w:rsidR="00E273C9" w:rsidRPr="00E273C9" w:rsidRDefault="00E273C9" w:rsidP="007E407D">
      <w:pPr>
        <w:autoSpaceDE w:val="0"/>
        <w:autoSpaceDN w:val="0"/>
        <w:adjustRightInd w:val="0"/>
        <w:jc w:val="both"/>
        <w:outlineLvl w:val="1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</w:t>
      </w:r>
      <w:r w:rsidRPr="00E273C9">
        <w:rPr>
          <w:i/>
          <w:sz w:val="28"/>
          <w:szCs w:val="28"/>
        </w:rPr>
        <w:t>9)Приобретение строительных материалов дорожных знаков</w:t>
      </w:r>
      <w:r w:rsidRPr="00E273C9">
        <w:rPr>
          <w:i/>
          <w:sz w:val="28"/>
          <w:szCs w:val="18"/>
        </w:rPr>
        <w:t xml:space="preserve"> и </w:t>
      </w:r>
      <w:r w:rsidRPr="00E273C9">
        <w:rPr>
          <w:i/>
          <w:sz w:val="28"/>
          <w:szCs w:val="28"/>
        </w:rPr>
        <w:t>их доставка</w:t>
      </w:r>
    </w:p>
    <w:p w:rsidR="007E407D" w:rsidRDefault="007E407D" w:rsidP="007E407D">
      <w:pPr>
        <w:autoSpaceDE w:val="0"/>
        <w:autoSpaceDN w:val="0"/>
        <w:adjustRightInd w:val="0"/>
        <w:jc w:val="both"/>
        <w:outlineLvl w:val="1"/>
        <w:rPr>
          <w:i/>
          <w:sz w:val="28"/>
          <w:szCs w:val="28"/>
        </w:rPr>
      </w:pPr>
      <w:r>
        <w:rPr>
          <w:sz w:val="28"/>
          <w:szCs w:val="28"/>
        </w:rPr>
        <w:t xml:space="preserve">    </w:t>
      </w:r>
      <w:r>
        <w:rPr>
          <w:i/>
          <w:sz w:val="28"/>
          <w:szCs w:val="28"/>
        </w:rPr>
        <w:t>10</w:t>
      </w:r>
      <w:r w:rsidRPr="007E407D">
        <w:rPr>
          <w:i/>
          <w:sz w:val="28"/>
          <w:szCs w:val="28"/>
        </w:rPr>
        <w:t>)Капительный ремонт и ремонт дворовых территорий многоквартирных домов, проездов к дворовым территориям многоквартирных домов населенных пунктов</w:t>
      </w:r>
      <w:r>
        <w:rPr>
          <w:i/>
          <w:sz w:val="28"/>
          <w:szCs w:val="28"/>
        </w:rPr>
        <w:t>.</w:t>
      </w:r>
    </w:p>
    <w:p w:rsidR="00F45185" w:rsidRPr="00F45185" w:rsidRDefault="00F45185" w:rsidP="007E407D">
      <w:pPr>
        <w:autoSpaceDE w:val="0"/>
        <w:autoSpaceDN w:val="0"/>
        <w:adjustRightInd w:val="0"/>
        <w:jc w:val="both"/>
        <w:outlineLvl w:val="1"/>
        <w:rPr>
          <w:i/>
        </w:rPr>
      </w:pPr>
      <w:r>
        <w:rPr>
          <w:sz w:val="28"/>
          <w:szCs w:val="28"/>
        </w:rPr>
        <w:t xml:space="preserve">   </w:t>
      </w:r>
      <w:r w:rsidRPr="00F45185">
        <w:rPr>
          <w:i/>
          <w:sz w:val="28"/>
          <w:szCs w:val="28"/>
        </w:rPr>
        <w:t>11)На оплату услуг по осуществлению строительного контроля при проведении ремонта и капитального ремонта автомобильных дорог общего пользования местного значения и искусственных сооружений на них</w:t>
      </w:r>
      <w:r>
        <w:rPr>
          <w:i/>
          <w:sz w:val="28"/>
          <w:szCs w:val="28"/>
        </w:rPr>
        <w:t>.</w:t>
      </w:r>
    </w:p>
    <w:p w:rsidR="00EA2746" w:rsidRPr="00EA2746" w:rsidRDefault="007E407D" w:rsidP="00BC2361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>
        <w:t xml:space="preserve">      </w:t>
      </w:r>
      <w:r w:rsidR="00EA2746" w:rsidRPr="00EA2746">
        <w:rPr>
          <w:sz w:val="28"/>
          <w:szCs w:val="28"/>
        </w:rPr>
        <w:t>3.2. Бюджетные ассигнования Дорожного фонда имеют целевое назначение и не могут быть использованы на цели, не соответствующие их назначению.</w:t>
      </w:r>
    </w:p>
    <w:p w:rsidR="00EA2746" w:rsidRPr="00EA2746" w:rsidRDefault="007E407D" w:rsidP="00EA2746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</w:t>
      </w:r>
      <w:r w:rsidR="00EA2746" w:rsidRPr="00EA2746">
        <w:rPr>
          <w:rFonts w:eastAsia="Calibri"/>
          <w:sz w:val="28"/>
          <w:szCs w:val="28"/>
        </w:rPr>
        <w:t xml:space="preserve">3.3.Использование средств Дорожного фонда осуществляется в соответствии со сметой доходов и расходов Дорожного фонда по форме, согласно приложению к настоящему Порядку (далее смета Дорожного фонда). </w:t>
      </w:r>
    </w:p>
    <w:p w:rsidR="00EA2746" w:rsidRPr="00EA2746" w:rsidRDefault="00BC2361" w:rsidP="00EA2746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</w:t>
      </w:r>
      <w:r w:rsidR="00EA2746" w:rsidRPr="00EA2746">
        <w:rPr>
          <w:rFonts w:eastAsia="Calibri"/>
          <w:sz w:val="28"/>
          <w:szCs w:val="28"/>
        </w:rPr>
        <w:t xml:space="preserve">3.4. Смета Дорожного фонда ежегодно утверждается приложением к решению Совета депутатов </w:t>
      </w:r>
      <w:proofErr w:type="spellStart"/>
      <w:r w:rsidR="00EA2746" w:rsidRPr="00EA2746">
        <w:rPr>
          <w:rFonts w:eastAsia="Calibri"/>
          <w:sz w:val="28"/>
          <w:szCs w:val="28"/>
        </w:rPr>
        <w:t>Вьюнского</w:t>
      </w:r>
      <w:proofErr w:type="spellEnd"/>
      <w:r w:rsidR="00EA2746" w:rsidRPr="00EA2746">
        <w:rPr>
          <w:rFonts w:eastAsia="Calibri"/>
          <w:sz w:val="28"/>
          <w:szCs w:val="28"/>
        </w:rPr>
        <w:t xml:space="preserve"> сельсовета о бюджете поселения  на очередной финансовый год.</w:t>
      </w:r>
    </w:p>
    <w:p w:rsidR="00EA2746" w:rsidRPr="00EA2746" w:rsidRDefault="00BC2361" w:rsidP="00EA2746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</w:t>
      </w:r>
      <w:r w:rsidR="007E407D">
        <w:rPr>
          <w:rFonts w:eastAsia="Calibri"/>
          <w:sz w:val="28"/>
          <w:szCs w:val="28"/>
        </w:rPr>
        <w:t xml:space="preserve">   </w:t>
      </w:r>
      <w:r w:rsidR="00EA2746" w:rsidRPr="00EA2746">
        <w:rPr>
          <w:rFonts w:eastAsia="Calibri"/>
          <w:sz w:val="28"/>
          <w:szCs w:val="28"/>
        </w:rPr>
        <w:t xml:space="preserve">3.5.Проект сметы Дорожного фонда разрабатывается администрацией </w:t>
      </w:r>
      <w:proofErr w:type="spellStart"/>
      <w:r w:rsidR="00EA2746" w:rsidRPr="00EA2746">
        <w:rPr>
          <w:rFonts w:eastAsia="Calibri"/>
          <w:sz w:val="28"/>
          <w:szCs w:val="28"/>
        </w:rPr>
        <w:t>Вьюнского</w:t>
      </w:r>
      <w:proofErr w:type="spellEnd"/>
      <w:r w:rsidR="00EA2746" w:rsidRPr="00EA2746">
        <w:rPr>
          <w:rFonts w:eastAsia="Calibri"/>
          <w:sz w:val="28"/>
          <w:szCs w:val="28"/>
        </w:rPr>
        <w:t xml:space="preserve"> сельсовета.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ab/>
      </w:r>
      <w:r w:rsidR="00095892">
        <w:rPr>
          <w:sz w:val="28"/>
          <w:szCs w:val="28"/>
        </w:rPr>
        <w:t xml:space="preserve">   </w:t>
      </w:r>
      <w:r w:rsidRPr="00EA2746">
        <w:rPr>
          <w:sz w:val="28"/>
          <w:szCs w:val="28"/>
        </w:rPr>
        <w:t xml:space="preserve">4. ОТЧЕТ ОБ ИСПОЛНЕНИИ ДОРОЖНОГО ФОНДА 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ab/>
        <w:t xml:space="preserve">4.1. Отчет об использовании бюджетных ассигнований дорожного фонда формируется в составе бюджетной отчетности об исполнении местного бюджета и представляется в Совет депутатов </w:t>
      </w:r>
      <w:proofErr w:type="spellStart"/>
      <w:r w:rsidRPr="00EA2746">
        <w:rPr>
          <w:sz w:val="28"/>
          <w:szCs w:val="28"/>
        </w:rPr>
        <w:t>Вьюнского</w:t>
      </w:r>
      <w:proofErr w:type="spellEnd"/>
      <w:r w:rsidRPr="00EA2746">
        <w:rPr>
          <w:sz w:val="28"/>
          <w:szCs w:val="28"/>
        </w:rPr>
        <w:t xml:space="preserve"> сельсовета </w:t>
      </w:r>
      <w:proofErr w:type="spellStart"/>
      <w:r w:rsidRPr="00EA2746">
        <w:rPr>
          <w:sz w:val="28"/>
          <w:szCs w:val="28"/>
        </w:rPr>
        <w:t>Колыванского</w:t>
      </w:r>
      <w:proofErr w:type="spellEnd"/>
      <w:r w:rsidRPr="00EA2746">
        <w:rPr>
          <w:sz w:val="28"/>
          <w:szCs w:val="28"/>
        </w:rPr>
        <w:t xml:space="preserve"> района Новосибирской области одновременно с годовым отчетом об исполнении местного бюджета и  подлежит обязательному опубликованию. 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</w:p>
    <w:p w:rsidR="00EA2746" w:rsidRPr="00EA2746" w:rsidRDefault="00EA2746" w:rsidP="00EA2746">
      <w:pPr>
        <w:jc w:val="center"/>
        <w:rPr>
          <w:b/>
          <w:bCs/>
          <w:spacing w:val="-1"/>
          <w:sz w:val="28"/>
          <w:szCs w:val="28"/>
        </w:rPr>
      </w:pPr>
    </w:p>
    <w:p w:rsidR="00054F68" w:rsidRDefault="00054F68" w:rsidP="00054F68">
      <w:pPr>
        <w:jc w:val="center"/>
        <w:rPr>
          <w:sz w:val="28"/>
          <w:szCs w:val="28"/>
        </w:rPr>
      </w:pPr>
      <w:bookmarkStart w:id="0" w:name="_GoBack"/>
      <w:bookmarkEnd w:id="0"/>
    </w:p>
    <w:p w:rsidR="00054F68" w:rsidRPr="003708EB" w:rsidRDefault="00054F68" w:rsidP="00054F68">
      <w:pPr>
        <w:jc w:val="center"/>
        <w:rPr>
          <w:b/>
          <w:sz w:val="28"/>
          <w:szCs w:val="28"/>
        </w:rPr>
      </w:pPr>
    </w:p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1B3D48" w:rsidRDefault="001B3D48" w:rsidP="009E6806"/>
    <w:p w:rsidR="001B3D48" w:rsidRDefault="001B3D48" w:rsidP="009E6806"/>
    <w:p w:rsidR="001B3D48" w:rsidRDefault="001B3D48" w:rsidP="009E6806"/>
    <w:p w:rsidR="001B3D48" w:rsidRDefault="001B3D48" w:rsidP="009E6806"/>
    <w:p w:rsidR="001B3D48" w:rsidRDefault="001B3D48" w:rsidP="009E6806"/>
    <w:p w:rsidR="001B3D48" w:rsidRDefault="001B3D48" w:rsidP="009E6806"/>
    <w:p w:rsidR="001B3D48" w:rsidRDefault="001B3D48" w:rsidP="009E6806"/>
    <w:p w:rsidR="001B3D48" w:rsidRDefault="001B3D48" w:rsidP="009E6806"/>
    <w:p w:rsidR="001B3D48" w:rsidRDefault="001B3D48" w:rsidP="009E6806"/>
    <w:p w:rsidR="001B3D48" w:rsidRDefault="001B3D48" w:rsidP="009E6806"/>
    <w:p w:rsidR="001B3D48" w:rsidRDefault="001B3D48" w:rsidP="009E6806"/>
    <w:p w:rsidR="001B3D48" w:rsidRDefault="001B3D48" w:rsidP="009E6806"/>
    <w:p w:rsidR="001B3D48" w:rsidRDefault="001B3D48" w:rsidP="009E6806"/>
    <w:p w:rsidR="001B3D48" w:rsidRDefault="001B3D48" w:rsidP="009E6806"/>
    <w:p w:rsidR="001B3D48" w:rsidRDefault="001B3D48" w:rsidP="009E6806"/>
    <w:p w:rsidR="001B3D48" w:rsidRDefault="001B3D48" w:rsidP="009E6806"/>
    <w:p w:rsidR="001B3D48" w:rsidRDefault="001B3D48" w:rsidP="009E6806"/>
    <w:p w:rsidR="001B3D48" w:rsidRDefault="001B3D48" w:rsidP="009E6806"/>
    <w:p w:rsidR="001B3D48" w:rsidRDefault="001B3D48" w:rsidP="009E6806"/>
    <w:p w:rsidR="001B3D48" w:rsidRDefault="001B3D48" w:rsidP="009E6806"/>
    <w:sectPr w:rsidR="001B3D48" w:rsidSect="00AA65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FA23C6"/>
    <w:rsid w:val="000153E8"/>
    <w:rsid w:val="00054F68"/>
    <w:rsid w:val="00065F4D"/>
    <w:rsid w:val="00084AD2"/>
    <w:rsid w:val="00095892"/>
    <w:rsid w:val="001B3D48"/>
    <w:rsid w:val="00207E7D"/>
    <w:rsid w:val="0022259D"/>
    <w:rsid w:val="002806AF"/>
    <w:rsid w:val="002D12A2"/>
    <w:rsid w:val="003708EB"/>
    <w:rsid w:val="00372807"/>
    <w:rsid w:val="0038470F"/>
    <w:rsid w:val="00387FE7"/>
    <w:rsid w:val="004A6BA9"/>
    <w:rsid w:val="004F7431"/>
    <w:rsid w:val="0051183F"/>
    <w:rsid w:val="0055487F"/>
    <w:rsid w:val="005F3BB1"/>
    <w:rsid w:val="006D7913"/>
    <w:rsid w:val="00702EBA"/>
    <w:rsid w:val="007C37A1"/>
    <w:rsid w:val="007E407D"/>
    <w:rsid w:val="008246E9"/>
    <w:rsid w:val="0083244A"/>
    <w:rsid w:val="008B4E41"/>
    <w:rsid w:val="008D1C2E"/>
    <w:rsid w:val="009E6806"/>
    <w:rsid w:val="00A15768"/>
    <w:rsid w:val="00A74869"/>
    <w:rsid w:val="00AA65E4"/>
    <w:rsid w:val="00BC2361"/>
    <w:rsid w:val="00C44035"/>
    <w:rsid w:val="00D6635B"/>
    <w:rsid w:val="00DF73B8"/>
    <w:rsid w:val="00E273C9"/>
    <w:rsid w:val="00E41889"/>
    <w:rsid w:val="00EA2746"/>
    <w:rsid w:val="00F22D13"/>
    <w:rsid w:val="00F45185"/>
    <w:rsid w:val="00FA23C6"/>
    <w:rsid w:val="00FE778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F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Web),Обычный (веб)3"/>
    <w:basedOn w:val="a"/>
    <w:qFormat/>
    <w:rsid w:val="00054F68"/>
    <w:pPr>
      <w:spacing w:before="30" w:after="100" w:afterAutospacing="1"/>
      <w:ind w:firstLine="240"/>
    </w:pPr>
    <w:rPr>
      <w:sz w:val="15"/>
      <w:szCs w:val="15"/>
    </w:rPr>
  </w:style>
  <w:style w:type="paragraph" w:customStyle="1" w:styleId="ConsNormal">
    <w:name w:val="ConsNormal"/>
    <w:rsid w:val="00054F6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054F6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F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Web),Обычный (веб)3"/>
    <w:basedOn w:val="a"/>
    <w:qFormat/>
    <w:rsid w:val="00054F68"/>
    <w:pPr>
      <w:spacing w:before="30" w:after="100" w:afterAutospacing="1"/>
      <w:ind w:firstLine="240"/>
    </w:pPr>
    <w:rPr>
      <w:sz w:val="15"/>
      <w:szCs w:val="15"/>
    </w:rPr>
  </w:style>
  <w:style w:type="paragraph" w:customStyle="1" w:styleId="ConsNormal">
    <w:name w:val="ConsNormal"/>
    <w:rsid w:val="00054F6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054F6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6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11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1653</Words>
  <Characters>9425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щш</Company>
  <LinksUpToDate>false</LinksUpToDate>
  <CharactersWithSpaces>11056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Пользователь2</dc:creator>
  <cp:keywords/>
  <dc:description/>
  <cp:lastModifiedBy>User</cp:lastModifiedBy>
  <cp:revision>37</cp:revision>
  <dcterms:created xsi:type="dcterms:W3CDTF">2015-12-22T03:40:00Z</dcterms:created>
  <dcterms:modified xsi:type="dcterms:W3CDTF">2023-10-26T07:48:00Z</dcterms:modified>
</cp:coreProperties>
</file>