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42" w:rsidRPr="00E46C8C" w:rsidRDefault="000A5C42" w:rsidP="000A5C42">
      <w:pPr>
        <w:jc w:val="center"/>
        <w:rPr>
          <w:b/>
          <w:sz w:val="28"/>
          <w:szCs w:val="28"/>
        </w:rPr>
      </w:pPr>
      <w:r w:rsidRPr="00E46C8C">
        <w:rPr>
          <w:b/>
          <w:sz w:val="28"/>
          <w:szCs w:val="28"/>
        </w:rPr>
        <w:t>АДМИНИСТРАЦИЯ</w:t>
      </w:r>
    </w:p>
    <w:p w:rsidR="000A5C42" w:rsidRPr="00E46C8C" w:rsidRDefault="000A5C42" w:rsidP="000A5C42">
      <w:pPr>
        <w:jc w:val="center"/>
        <w:rPr>
          <w:b/>
          <w:sz w:val="28"/>
          <w:szCs w:val="28"/>
        </w:rPr>
      </w:pPr>
      <w:r w:rsidRPr="00E46C8C">
        <w:rPr>
          <w:b/>
          <w:sz w:val="28"/>
          <w:szCs w:val="28"/>
        </w:rPr>
        <w:t>ВЬЮНСКОГО СЕЛЬСОВЕТА</w:t>
      </w:r>
    </w:p>
    <w:p w:rsidR="000A5C42" w:rsidRPr="00E46C8C" w:rsidRDefault="000A5C42" w:rsidP="000A5C42">
      <w:pPr>
        <w:jc w:val="center"/>
        <w:rPr>
          <w:b/>
          <w:sz w:val="28"/>
          <w:szCs w:val="28"/>
        </w:rPr>
      </w:pPr>
      <w:r w:rsidRPr="00E46C8C">
        <w:rPr>
          <w:b/>
          <w:sz w:val="28"/>
          <w:szCs w:val="28"/>
        </w:rPr>
        <w:t>КОЛЫВАНСКОГО РАЙОНА</w:t>
      </w:r>
    </w:p>
    <w:p w:rsidR="000A5C42" w:rsidRPr="00E46C8C" w:rsidRDefault="000A5C42" w:rsidP="000A5C42">
      <w:pPr>
        <w:jc w:val="center"/>
        <w:rPr>
          <w:b/>
          <w:sz w:val="28"/>
          <w:szCs w:val="28"/>
        </w:rPr>
      </w:pPr>
      <w:r w:rsidRPr="00E46C8C">
        <w:rPr>
          <w:b/>
          <w:sz w:val="28"/>
          <w:szCs w:val="28"/>
        </w:rPr>
        <w:t>НОВОСИБИРСКОЙ ОБЛАСТИ</w:t>
      </w:r>
    </w:p>
    <w:p w:rsidR="000A5C42" w:rsidRPr="00E46C8C" w:rsidRDefault="000A5C42" w:rsidP="000A5C42">
      <w:pPr>
        <w:jc w:val="center"/>
        <w:rPr>
          <w:b/>
          <w:sz w:val="28"/>
          <w:szCs w:val="28"/>
        </w:rPr>
      </w:pPr>
    </w:p>
    <w:p w:rsidR="000A5C42" w:rsidRPr="00E46C8C" w:rsidRDefault="000A5C42" w:rsidP="000A5C42">
      <w:pPr>
        <w:jc w:val="center"/>
        <w:rPr>
          <w:b/>
          <w:sz w:val="28"/>
          <w:szCs w:val="28"/>
        </w:rPr>
      </w:pPr>
      <w:r w:rsidRPr="00E46C8C">
        <w:rPr>
          <w:b/>
          <w:sz w:val="28"/>
          <w:szCs w:val="28"/>
        </w:rPr>
        <w:t>ПОСТАНОВЛЕНИЕ</w:t>
      </w:r>
    </w:p>
    <w:p w:rsidR="000A5C42" w:rsidRDefault="000A5C42" w:rsidP="000A5C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18.08.2021  </w:t>
      </w:r>
      <w:r w:rsidRPr="00E46C8C">
        <w:rPr>
          <w:b/>
          <w:sz w:val="28"/>
          <w:szCs w:val="28"/>
        </w:rPr>
        <w:t xml:space="preserve">г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           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Вьюны                               </w:t>
      </w:r>
      <w:r w:rsidRPr="00E46C8C">
        <w:rPr>
          <w:b/>
          <w:sz w:val="28"/>
          <w:szCs w:val="28"/>
        </w:rPr>
        <w:t xml:space="preserve"> №  </w:t>
      </w:r>
      <w:r>
        <w:rPr>
          <w:b/>
          <w:sz w:val="28"/>
          <w:szCs w:val="28"/>
        </w:rPr>
        <w:t>97</w:t>
      </w:r>
    </w:p>
    <w:p w:rsidR="000A5C42" w:rsidRPr="00E46C8C" w:rsidRDefault="000A5C42" w:rsidP="000A5C42">
      <w:pPr>
        <w:rPr>
          <w:b/>
          <w:sz w:val="28"/>
          <w:szCs w:val="28"/>
        </w:rPr>
      </w:pPr>
    </w:p>
    <w:p w:rsidR="000A5C42" w:rsidRPr="00C37435" w:rsidRDefault="000A5C42" w:rsidP="000A5C42">
      <w:pPr>
        <w:jc w:val="center"/>
        <w:rPr>
          <w:b/>
          <w:sz w:val="28"/>
          <w:szCs w:val="28"/>
        </w:rPr>
      </w:pPr>
      <w:r w:rsidRPr="00776D14">
        <w:rPr>
          <w:b/>
          <w:sz w:val="28"/>
        </w:rPr>
        <w:t xml:space="preserve">О внесении изменений в постановление администрации Вьюнского сельсовета Колыванского района Новосибирской области </w:t>
      </w:r>
      <w:r w:rsidRPr="00776D14">
        <w:rPr>
          <w:b/>
          <w:bCs/>
          <w:sz w:val="28"/>
        </w:rPr>
        <w:t xml:space="preserve">от </w:t>
      </w:r>
      <w:r>
        <w:rPr>
          <w:b/>
          <w:bCs/>
          <w:sz w:val="28"/>
        </w:rPr>
        <w:t>10.12.2013</w:t>
      </w:r>
      <w:r w:rsidRPr="00776D14">
        <w:rPr>
          <w:b/>
          <w:bCs/>
          <w:sz w:val="28"/>
        </w:rPr>
        <w:t xml:space="preserve"> №</w:t>
      </w:r>
      <w:r>
        <w:rPr>
          <w:b/>
          <w:bCs/>
          <w:sz w:val="28"/>
        </w:rPr>
        <w:t>244</w:t>
      </w:r>
      <w:r w:rsidRPr="00776D14">
        <w:rPr>
          <w:b/>
          <w:bCs/>
          <w:sz w:val="28"/>
        </w:rPr>
        <w:t xml:space="preserve"> </w:t>
      </w:r>
      <w:r w:rsidRPr="00776D14">
        <w:rPr>
          <w:b/>
          <w:sz w:val="28"/>
        </w:rPr>
        <w:t xml:space="preserve"> «</w:t>
      </w:r>
      <w:r>
        <w:rPr>
          <w:b/>
          <w:sz w:val="28"/>
          <w:szCs w:val="28"/>
        </w:rPr>
        <w:t>О создании Общественного совета по независимой оценке деятельности организаций культуры при администрации Вьюнского сельсовета Колыванского района Новосибирской области</w:t>
      </w:r>
      <w:r w:rsidRPr="00C37435">
        <w:rPr>
          <w:b/>
          <w:sz w:val="28"/>
        </w:rPr>
        <w:t>»</w:t>
      </w:r>
    </w:p>
    <w:p w:rsidR="000A5C42" w:rsidRDefault="000A5C42" w:rsidP="000A5C42">
      <w:pPr>
        <w:ind w:firstLine="720"/>
        <w:jc w:val="both"/>
        <w:rPr>
          <w:sz w:val="28"/>
          <w:szCs w:val="28"/>
        </w:rPr>
      </w:pPr>
    </w:p>
    <w:p w:rsidR="000A5C42" w:rsidRPr="0063641F" w:rsidRDefault="000A5C42" w:rsidP="000A5C42">
      <w:pPr>
        <w:ind w:firstLine="720"/>
        <w:jc w:val="both"/>
        <w:rPr>
          <w:sz w:val="28"/>
          <w:szCs w:val="28"/>
        </w:rPr>
      </w:pPr>
      <w:r w:rsidRPr="0063641F">
        <w:rPr>
          <w:sz w:val="28"/>
          <w:szCs w:val="28"/>
        </w:rPr>
        <w:t xml:space="preserve">Во исполнение Постановления  Правительства РФ от 30.03.2013 № 286 «О формировании независимой оценки качества работы организаций, оказывающих социальные услуги», Приказа Министерства культуры Новосибирской области от 31.05.2012 № 338 «Об утверждении положения о системе независимой оценки качества», </w:t>
      </w:r>
    </w:p>
    <w:p w:rsidR="000A5C42" w:rsidRPr="00785BEF" w:rsidRDefault="000A5C42" w:rsidP="000A5C42">
      <w:pPr>
        <w:jc w:val="both"/>
        <w:rPr>
          <w:b/>
          <w:sz w:val="28"/>
          <w:szCs w:val="28"/>
        </w:rPr>
      </w:pPr>
      <w:r w:rsidRPr="0083666B">
        <w:rPr>
          <w:b/>
          <w:sz w:val="28"/>
          <w:szCs w:val="28"/>
        </w:rPr>
        <w:t>ПОСТАНОВЛЯЮ:</w:t>
      </w:r>
    </w:p>
    <w:p w:rsidR="000A5C42" w:rsidRPr="0015077C" w:rsidRDefault="000A5C42" w:rsidP="000A5C42">
      <w:pPr>
        <w:jc w:val="both"/>
        <w:rPr>
          <w:sz w:val="28"/>
          <w:szCs w:val="28"/>
        </w:rPr>
      </w:pPr>
      <w:r w:rsidRPr="00136DF2">
        <w:rPr>
          <w:sz w:val="28"/>
          <w:szCs w:val="28"/>
        </w:rPr>
        <w:t xml:space="preserve">          1. Внести  в постановление администрации Вьюнского сельсовета Колыванского района Новосибирской области </w:t>
      </w:r>
      <w:r w:rsidRPr="0063641F">
        <w:rPr>
          <w:bCs/>
          <w:sz w:val="28"/>
        </w:rPr>
        <w:t xml:space="preserve">от 10.12.2013 №244 </w:t>
      </w:r>
      <w:r w:rsidRPr="0063641F">
        <w:rPr>
          <w:sz w:val="28"/>
        </w:rPr>
        <w:t xml:space="preserve"> «</w:t>
      </w:r>
      <w:r w:rsidRPr="0063641F">
        <w:rPr>
          <w:sz w:val="28"/>
          <w:szCs w:val="28"/>
        </w:rPr>
        <w:t>О создании Общественного совета по независимой оценке деятельности организаций культуры при администрации Вьюнского сельсовета Колыванского района Новосибирской области</w:t>
      </w:r>
      <w:r w:rsidRPr="00C37435">
        <w:rPr>
          <w:sz w:val="28"/>
        </w:rPr>
        <w:t>»</w:t>
      </w:r>
      <w:r>
        <w:rPr>
          <w:b/>
          <w:sz w:val="28"/>
        </w:rPr>
        <w:t xml:space="preserve"> </w:t>
      </w:r>
      <w:r w:rsidRPr="00E46C8C">
        <w:rPr>
          <w:sz w:val="28"/>
          <w:szCs w:val="28"/>
        </w:rPr>
        <w:t>следующие изменения:</w:t>
      </w:r>
    </w:p>
    <w:p w:rsidR="000A5C42" w:rsidRDefault="000A5C42" w:rsidP="000A5C42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Приложение № 2 к постановлению изложить в новой редакции:</w:t>
      </w:r>
    </w:p>
    <w:p w:rsidR="000A5C42" w:rsidRDefault="000A5C42" w:rsidP="000A5C42">
      <w:pPr>
        <w:jc w:val="both"/>
        <w:rPr>
          <w:sz w:val="28"/>
          <w:szCs w:val="24"/>
        </w:rPr>
      </w:pPr>
    </w:p>
    <w:p w:rsidR="000A5C42" w:rsidRPr="0063641F" w:rsidRDefault="000A5C42" w:rsidP="000A5C42">
      <w:pPr>
        <w:jc w:val="center"/>
        <w:rPr>
          <w:sz w:val="24"/>
        </w:rPr>
      </w:pPr>
      <w:r w:rsidRPr="0063641F">
        <w:rPr>
          <w:sz w:val="24"/>
        </w:rPr>
        <w:t>СОСТАВ</w:t>
      </w:r>
      <w:r w:rsidRPr="0063641F">
        <w:rPr>
          <w:sz w:val="24"/>
        </w:rPr>
        <w:br/>
        <w:t xml:space="preserve">Общественного совета </w:t>
      </w:r>
      <w:r w:rsidRPr="0063641F">
        <w:rPr>
          <w:sz w:val="24"/>
          <w:szCs w:val="28"/>
        </w:rPr>
        <w:t>по независимой  оценке деятельности организаций культуры при администрации Вьюнского сельсовета Колыванского района Новосибирской области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77"/>
        <w:gridCol w:w="310"/>
        <w:gridCol w:w="5884"/>
      </w:tblGrid>
      <w:tr w:rsidR="000A5C42" w:rsidRPr="0063641F" w:rsidTr="00882268">
        <w:tc>
          <w:tcPr>
            <w:tcW w:w="3377" w:type="dxa"/>
          </w:tcPr>
          <w:p w:rsidR="000A5C42" w:rsidRPr="0063641F" w:rsidRDefault="000A5C42" w:rsidP="00882268">
            <w:pPr>
              <w:spacing w:after="120"/>
              <w:rPr>
                <w:sz w:val="24"/>
                <w:szCs w:val="28"/>
              </w:rPr>
            </w:pPr>
            <w:r w:rsidRPr="0063641F">
              <w:rPr>
                <w:sz w:val="24"/>
                <w:szCs w:val="28"/>
              </w:rPr>
              <w:t>Щербинина Светлана Анатольевна</w:t>
            </w:r>
          </w:p>
        </w:tc>
        <w:tc>
          <w:tcPr>
            <w:tcW w:w="310" w:type="dxa"/>
          </w:tcPr>
          <w:p w:rsidR="000A5C42" w:rsidRPr="0063641F" w:rsidRDefault="000A5C42" w:rsidP="00882268">
            <w:pPr>
              <w:spacing w:after="120"/>
              <w:jc w:val="center"/>
              <w:rPr>
                <w:sz w:val="24"/>
                <w:szCs w:val="28"/>
              </w:rPr>
            </w:pPr>
            <w:r w:rsidRPr="0063641F">
              <w:rPr>
                <w:sz w:val="24"/>
                <w:szCs w:val="28"/>
              </w:rPr>
              <w:t>-</w:t>
            </w:r>
          </w:p>
        </w:tc>
        <w:tc>
          <w:tcPr>
            <w:tcW w:w="5884" w:type="dxa"/>
          </w:tcPr>
          <w:p w:rsidR="000A5C42" w:rsidRPr="0063641F" w:rsidRDefault="000A5C42" w:rsidP="00882268">
            <w:pPr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Пенсионер</w:t>
            </w:r>
            <w:r w:rsidRPr="0063641F">
              <w:rPr>
                <w:sz w:val="24"/>
                <w:szCs w:val="28"/>
              </w:rPr>
              <w:t>, председатель Общественного совета;</w:t>
            </w:r>
          </w:p>
        </w:tc>
      </w:tr>
      <w:tr w:rsidR="000A5C42" w:rsidRPr="0063641F" w:rsidTr="00882268">
        <w:tc>
          <w:tcPr>
            <w:tcW w:w="3377" w:type="dxa"/>
          </w:tcPr>
          <w:p w:rsidR="000A5C42" w:rsidRPr="0063641F" w:rsidRDefault="000A5C42" w:rsidP="00882268">
            <w:pPr>
              <w:spacing w:after="1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Афонасьева Елена Николаевна</w:t>
            </w:r>
          </w:p>
        </w:tc>
        <w:tc>
          <w:tcPr>
            <w:tcW w:w="310" w:type="dxa"/>
          </w:tcPr>
          <w:p w:rsidR="000A5C42" w:rsidRPr="0063641F" w:rsidRDefault="000A5C42" w:rsidP="00882268">
            <w:pPr>
              <w:spacing w:after="120"/>
              <w:jc w:val="center"/>
              <w:rPr>
                <w:sz w:val="24"/>
                <w:szCs w:val="28"/>
              </w:rPr>
            </w:pPr>
            <w:r w:rsidRPr="0063641F">
              <w:rPr>
                <w:sz w:val="24"/>
                <w:szCs w:val="28"/>
              </w:rPr>
              <w:t>-</w:t>
            </w:r>
          </w:p>
        </w:tc>
        <w:tc>
          <w:tcPr>
            <w:tcW w:w="5884" w:type="dxa"/>
          </w:tcPr>
          <w:p w:rsidR="000A5C42" w:rsidRPr="0063641F" w:rsidRDefault="000A5C42" w:rsidP="00882268">
            <w:pPr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председатель Совета депутатов Вьюнского сельсовета</w:t>
            </w:r>
            <w:r w:rsidRPr="0063641F">
              <w:rPr>
                <w:sz w:val="24"/>
                <w:szCs w:val="28"/>
              </w:rPr>
              <w:t>, заместитель председателя Общественного совета;</w:t>
            </w:r>
          </w:p>
        </w:tc>
      </w:tr>
      <w:tr w:rsidR="000A5C42" w:rsidRPr="0063641F" w:rsidTr="00882268">
        <w:tc>
          <w:tcPr>
            <w:tcW w:w="3377" w:type="dxa"/>
          </w:tcPr>
          <w:p w:rsidR="000A5C42" w:rsidRPr="0063641F" w:rsidRDefault="000A5C42" w:rsidP="00882268">
            <w:pPr>
              <w:spacing w:after="1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Ефимова Валентина Николаевна</w:t>
            </w:r>
          </w:p>
        </w:tc>
        <w:tc>
          <w:tcPr>
            <w:tcW w:w="310" w:type="dxa"/>
          </w:tcPr>
          <w:p w:rsidR="000A5C42" w:rsidRPr="0063641F" w:rsidRDefault="000A5C42" w:rsidP="00882268">
            <w:pPr>
              <w:spacing w:after="120"/>
              <w:jc w:val="center"/>
              <w:rPr>
                <w:sz w:val="24"/>
                <w:szCs w:val="28"/>
              </w:rPr>
            </w:pPr>
            <w:r w:rsidRPr="0063641F">
              <w:rPr>
                <w:sz w:val="24"/>
                <w:szCs w:val="28"/>
              </w:rPr>
              <w:t>-</w:t>
            </w:r>
          </w:p>
        </w:tc>
        <w:tc>
          <w:tcPr>
            <w:tcW w:w="5884" w:type="dxa"/>
          </w:tcPr>
          <w:p w:rsidR="000A5C42" w:rsidRPr="0063641F" w:rsidRDefault="000A5C42" w:rsidP="00882268">
            <w:pPr>
              <w:spacing w:after="120"/>
              <w:jc w:val="both"/>
              <w:rPr>
                <w:sz w:val="24"/>
                <w:szCs w:val="28"/>
              </w:rPr>
            </w:pPr>
            <w:r w:rsidRPr="0063641F">
              <w:rPr>
                <w:sz w:val="24"/>
                <w:szCs w:val="28"/>
              </w:rPr>
              <w:t>специалист</w:t>
            </w:r>
            <w:r>
              <w:rPr>
                <w:sz w:val="24"/>
                <w:szCs w:val="28"/>
              </w:rPr>
              <w:t xml:space="preserve"> 1 р. </w:t>
            </w:r>
            <w:r w:rsidRPr="0063641F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а</w:t>
            </w:r>
            <w:r w:rsidRPr="0063641F">
              <w:rPr>
                <w:sz w:val="24"/>
                <w:szCs w:val="28"/>
              </w:rPr>
              <w:t>дминистрации Вьюнского сельсовета, секретарь Общественного совета.</w:t>
            </w:r>
          </w:p>
        </w:tc>
      </w:tr>
      <w:tr w:rsidR="000A5C42" w:rsidRPr="0063641F" w:rsidTr="00882268">
        <w:tc>
          <w:tcPr>
            <w:tcW w:w="9571" w:type="dxa"/>
            <w:gridSpan w:val="3"/>
          </w:tcPr>
          <w:p w:rsidR="000A5C42" w:rsidRPr="0063641F" w:rsidRDefault="000A5C42" w:rsidP="00882268">
            <w:pPr>
              <w:spacing w:after="120"/>
              <w:jc w:val="center"/>
              <w:rPr>
                <w:sz w:val="24"/>
                <w:szCs w:val="28"/>
              </w:rPr>
            </w:pPr>
            <w:r w:rsidRPr="0063641F">
              <w:rPr>
                <w:sz w:val="24"/>
                <w:szCs w:val="28"/>
              </w:rPr>
              <w:t>Члены Общественного совета:</w:t>
            </w:r>
          </w:p>
        </w:tc>
      </w:tr>
      <w:tr w:rsidR="000A5C42" w:rsidRPr="0063641F" w:rsidTr="00882268">
        <w:tc>
          <w:tcPr>
            <w:tcW w:w="3377" w:type="dxa"/>
          </w:tcPr>
          <w:p w:rsidR="000A5C42" w:rsidRPr="0063641F" w:rsidRDefault="000A5C42" w:rsidP="00882268">
            <w:pPr>
              <w:spacing w:after="120"/>
              <w:rPr>
                <w:sz w:val="24"/>
                <w:szCs w:val="28"/>
              </w:rPr>
            </w:pPr>
            <w:r w:rsidRPr="0063641F">
              <w:rPr>
                <w:sz w:val="24"/>
                <w:szCs w:val="28"/>
              </w:rPr>
              <w:t>Шестакова Ольга Викторовна</w:t>
            </w:r>
          </w:p>
        </w:tc>
        <w:tc>
          <w:tcPr>
            <w:tcW w:w="310" w:type="dxa"/>
          </w:tcPr>
          <w:p w:rsidR="000A5C42" w:rsidRPr="0063641F" w:rsidRDefault="000A5C42" w:rsidP="00882268">
            <w:pPr>
              <w:spacing w:after="120"/>
              <w:jc w:val="center"/>
              <w:rPr>
                <w:sz w:val="24"/>
                <w:szCs w:val="28"/>
              </w:rPr>
            </w:pPr>
            <w:r w:rsidRPr="0063641F">
              <w:rPr>
                <w:sz w:val="24"/>
                <w:szCs w:val="28"/>
              </w:rPr>
              <w:t>-</w:t>
            </w:r>
          </w:p>
        </w:tc>
        <w:tc>
          <w:tcPr>
            <w:tcW w:w="5884" w:type="dxa"/>
          </w:tcPr>
          <w:p w:rsidR="000A5C42" w:rsidRPr="0063641F" w:rsidRDefault="000A5C42" w:rsidP="00882268">
            <w:pPr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пенсионер</w:t>
            </w:r>
            <w:r w:rsidRPr="0063641F">
              <w:rPr>
                <w:sz w:val="24"/>
                <w:szCs w:val="28"/>
              </w:rPr>
              <w:t>;</w:t>
            </w:r>
          </w:p>
        </w:tc>
      </w:tr>
      <w:tr w:rsidR="000A5C42" w:rsidRPr="0063641F" w:rsidTr="00882268">
        <w:tc>
          <w:tcPr>
            <w:tcW w:w="3377" w:type="dxa"/>
          </w:tcPr>
          <w:p w:rsidR="000A5C42" w:rsidRPr="0063641F" w:rsidRDefault="000A5C42" w:rsidP="00882268">
            <w:pPr>
              <w:spacing w:after="1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Анциферова Татьяна Геннадьевна</w:t>
            </w:r>
          </w:p>
        </w:tc>
        <w:tc>
          <w:tcPr>
            <w:tcW w:w="310" w:type="dxa"/>
          </w:tcPr>
          <w:p w:rsidR="000A5C42" w:rsidRPr="0063641F" w:rsidRDefault="000A5C42" w:rsidP="00882268">
            <w:pPr>
              <w:spacing w:after="120"/>
              <w:jc w:val="center"/>
              <w:rPr>
                <w:sz w:val="24"/>
                <w:szCs w:val="28"/>
              </w:rPr>
            </w:pPr>
            <w:r w:rsidRPr="0063641F">
              <w:rPr>
                <w:sz w:val="24"/>
                <w:szCs w:val="28"/>
              </w:rPr>
              <w:t>-</w:t>
            </w:r>
          </w:p>
        </w:tc>
        <w:tc>
          <w:tcPr>
            <w:tcW w:w="5884" w:type="dxa"/>
          </w:tcPr>
          <w:p w:rsidR="000A5C42" w:rsidRPr="0063641F" w:rsidRDefault="000A5C42" w:rsidP="00882268">
            <w:pPr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пенсионер;</w:t>
            </w:r>
          </w:p>
        </w:tc>
      </w:tr>
      <w:tr w:rsidR="000A5C42" w:rsidRPr="0063641F" w:rsidTr="00882268">
        <w:tc>
          <w:tcPr>
            <w:tcW w:w="3377" w:type="dxa"/>
          </w:tcPr>
          <w:p w:rsidR="000A5C42" w:rsidRPr="0063641F" w:rsidRDefault="000A5C42" w:rsidP="00882268">
            <w:pPr>
              <w:spacing w:after="1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Касьянова Людмила Анатольевна</w:t>
            </w:r>
          </w:p>
        </w:tc>
        <w:tc>
          <w:tcPr>
            <w:tcW w:w="310" w:type="dxa"/>
          </w:tcPr>
          <w:p w:rsidR="000A5C42" w:rsidRPr="0063641F" w:rsidRDefault="000A5C42" w:rsidP="00882268">
            <w:pPr>
              <w:spacing w:after="120"/>
              <w:jc w:val="center"/>
              <w:rPr>
                <w:sz w:val="24"/>
                <w:szCs w:val="28"/>
              </w:rPr>
            </w:pPr>
            <w:r w:rsidRPr="0063641F">
              <w:rPr>
                <w:sz w:val="24"/>
                <w:szCs w:val="28"/>
              </w:rPr>
              <w:t>-</w:t>
            </w:r>
          </w:p>
        </w:tc>
        <w:tc>
          <w:tcPr>
            <w:tcW w:w="5884" w:type="dxa"/>
          </w:tcPr>
          <w:p w:rsidR="000A5C42" w:rsidRPr="0063641F" w:rsidRDefault="000A5C42" w:rsidP="00882268">
            <w:pPr>
              <w:spacing w:after="120"/>
              <w:jc w:val="both"/>
              <w:rPr>
                <w:sz w:val="24"/>
                <w:szCs w:val="28"/>
              </w:rPr>
            </w:pPr>
            <w:r w:rsidRPr="0063641F">
              <w:rPr>
                <w:sz w:val="24"/>
                <w:szCs w:val="28"/>
              </w:rPr>
              <w:t>староста д.</w:t>
            </w:r>
            <w:r>
              <w:rPr>
                <w:sz w:val="24"/>
                <w:szCs w:val="28"/>
              </w:rPr>
              <w:t xml:space="preserve"> </w:t>
            </w:r>
            <w:r w:rsidRPr="0063641F">
              <w:rPr>
                <w:sz w:val="24"/>
                <w:szCs w:val="28"/>
              </w:rPr>
              <w:t>Таловка;</w:t>
            </w:r>
          </w:p>
        </w:tc>
      </w:tr>
      <w:tr w:rsidR="000A5C42" w:rsidRPr="0063641F" w:rsidTr="00882268">
        <w:tc>
          <w:tcPr>
            <w:tcW w:w="3377" w:type="dxa"/>
          </w:tcPr>
          <w:p w:rsidR="000A5C42" w:rsidRPr="0063641F" w:rsidRDefault="000A5C42" w:rsidP="00882268">
            <w:pPr>
              <w:spacing w:after="120"/>
              <w:rPr>
                <w:sz w:val="24"/>
                <w:szCs w:val="28"/>
              </w:rPr>
            </w:pPr>
            <w:r w:rsidRPr="0063641F">
              <w:rPr>
                <w:sz w:val="24"/>
                <w:szCs w:val="28"/>
              </w:rPr>
              <w:t>Орлова Лидия Григорьевна</w:t>
            </w:r>
          </w:p>
        </w:tc>
        <w:tc>
          <w:tcPr>
            <w:tcW w:w="310" w:type="dxa"/>
          </w:tcPr>
          <w:p w:rsidR="000A5C42" w:rsidRPr="0063641F" w:rsidRDefault="000A5C42" w:rsidP="00882268">
            <w:pPr>
              <w:spacing w:after="120"/>
              <w:jc w:val="center"/>
              <w:rPr>
                <w:sz w:val="24"/>
                <w:szCs w:val="28"/>
              </w:rPr>
            </w:pPr>
            <w:r w:rsidRPr="0063641F">
              <w:rPr>
                <w:sz w:val="24"/>
                <w:szCs w:val="28"/>
              </w:rPr>
              <w:t>-</w:t>
            </w:r>
          </w:p>
        </w:tc>
        <w:tc>
          <w:tcPr>
            <w:tcW w:w="5884" w:type="dxa"/>
          </w:tcPr>
          <w:p w:rsidR="000A5C42" w:rsidRPr="0063641F" w:rsidRDefault="000A5C42" w:rsidP="00882268">
            <w:pPr>
              <w:spacing w:after="120"/>
              <w:jc w:val="both"/>
              <w:rPr>
                <w:sz w:val="24"/>
                <w:szCs w:val="28"/>
              </w:rPr>
            </w:pPr>
            <w:r w:rsidRPr="0063641F">
              <w:rPr>
                <w:sz w:val="24"/>
                <w:szCs w:val="28"/>
              </w:rPr>
              <w:t>староста д. М.Черемшанка</w:t>
            </w:r>
          </w:p>
        </w:tc>
      </w:tr>
    </w:tbl>
    <w:p w:rsidR="000A5C42" w:rsidRDefault="000A5C42" w:rsidP="000A5C42">
      <w:pPr>
        <w:jc w:val="both"/>
        <w:rPr>
          <w:sz w:val="28"/>
          <w:szCs w:val="24"/>
        </w:rPr>
      </w:pPr>
    </w:p>
    <w:p w:rsidR="000A5C42" w:rsidRPr="00CA0CA9" w:rsidRDefault="000A5C42" w:rsidP="000A5C42">
      <w:pPr>
        <w:jc w:val="both"/>
        <w:rPr>
          <w:sz w:val="28"/>
          <w:szCs w:val="28"/>
        </w:rPr>
      </w:pPr>
      <w:r w:rsidRPr="00CA0CA9">
        <w:rPr>
          <w:sz w:val="28"/>
          <w:szCs w:val="28"/>
        </w:rPr>
        <w:lastRenderedPageBreak/>
        <w:t xml:space="preserve">          2. Опубликовать данное постановление в информационной газете «Бюллетень Вьюнского сельсовета», разместить на официальном сайте.</w:t>
      </w:r>
    </w:p>
    <w:p w:rsidR="000A5C42" w:rsidRPr="00CA0CA9" w:rsidRDefault="000A5C42" w:rsidP="000A5C42">
      <w:pPr>
        <w:jc w:val="both"/>
        <w:rPr>
          <w:sz w:val="28"/>
          <w:szCs w:val="28"/>
        </w:rPr>
      </w:pPr>
      <w:r w:rsidRPr="00CA0CA9">
        <w:rPr>
          <w:sz w:val="28"/>
          <w:szCs w:val="28"/>
        </w:rPr>
        <w:t xml:space="preserve">          3. </w:t>
      </w:r>
      <w:proofErr w:type="gramStart"/>
      <w:r w:rsidRPr="00CA0CA9">
        <w:rPr>
          <w:sz w:val="28"/>
          <w:szCs w:val="28"/>
        </w:rPr>
        <w:t>Контроль за</w:t>
      </w:r>
      <w:proofErr w:type="gramEnd"/>
      <w:r w:rsidRPr="00CA0CA9">
        <w:rPr>
          <w:sz w:val="28"/>
          <w:szCs w:val="28"/>
        </w:rPr>
        <w:t xml:space="preserve"> исполнением постановления оставляю за собой.</w:t>
      </w:r>
    </w:p>
    <w:p w:rsidR="000A5C42" w:rsidRPr="00CA0CA9" w:rsidRDefault="000A5C42" w:rsidP="000A5C42">
      <w:pPr>
        <w:jc w:val="both"/>
        <w:rPr>
          <w:sz w:val="28"/>
          <w:szCs w:val="28"/>
        </w:rPr>
      </w:pPr>
    </w:p>
    <w:p w:rsidR="000A5C42" w:rsidRPr="00CA0CA9" w:rsidRDefault="000A5C42" w:rsidP="000A5C42">
      <w:pPr>
        <w:rPr>
          <w:sz w:val="28"/>
          <w:szCs w:val="28"/>
        </w:rPr>
      </w:pPr>
    </w:p>
    <w:p w:rsidR="000A5C42" w:rsidRPr="00CA0CA9" w:rsidRDefault="000A5C42" w:rsidP="000A5C42">
      <w:pPr>
        <w:rPr>
          <w:sz w:val="28"/>
          <w:szCs w:val="28"/>
        </w:rPr>
      </w:pPr>
      <w:r w:rsidRPr="00CA0CA9">
        <w:rPr>
          <w:sz w:val="28"/>
          <w:szCs w:val="28"/>
        </w:rPr>
        <w:t xml:space="preserve">Глава Вьюнского сельсовета  </w:t>
      </w:r>
    </w:p>
    <w:p w:rsidR="000A5C42" w:rsidRPr="00CA0CA9" w:rsidRDefault="000A5C42" w:rsidP="000A5C42">
      <w:pPr>
        <w:rPr>
          <w:sz w:val="28"/>
          <w:szCs w:val="28"/>
        </w:rPr>
      </w:pPr>
      <w:r w:rsidRPr="00CA0CA9">
        <w:rPr>
          <w:sz w:val="28"/>
          <w:szCs w:val="28"/>
        </w:rPr>
        <w:t>Колыванского района</w:t>
      </w:r>
    </w:p>
    <w:p w:rsidR="000A5C42" w:rsidRPr="00CA0CA9" w:rsidRDefault="000A5C42" w:rsidP="000A5C42">
      <w:pPr>
        <w:rPr>
          <w:sz w:val="28"/>
          <w:szCs w:val="28"/>
        </w:rPr>
      </w:pPr>
      <w:r w:rsidRPr="00CA0CA9">
        <w:rPr>
          <w:sz w:val="28"/>
          <w:szCs w:val="28"/>
        </w:rPr>
        <w:t xml:space="preserve">Новосибирской области                                           </w:t>
      </w:r>
      <w:r>
        <w:rPr>
          <w:sz w:val="28"/>
          <w:szCs w:val="28"/>
        </w:rPr>
        <w:t>Т.В. Хименко</w:t>
      </w:r>
    </w:p>
    <w:p w:rsidR="000A5C42" w:rsidRPr="00CA0CA9" w:rsidRDefault="000A5C42" w:rsidP="000A5C42">
      <w:pPr>
        <w:shd w:val="clear" w:color="auto" w:fill="FFFFFF"/>
        <w:jc w:val="center"/>
        <w:rPr>
          <w:bCs/>
          <w:color w:val="000000"/>
          <w:spacing w:val="-2"/>
          <w:sz w:val="24"/>
          <w:szCs w:val="24"/>
        </w:rPr>
      </w:pPr>
    </w:p>
    <w:p w:rsidR="004100AF" w:rsidRDefault="004100AF">
      <w:bookmarkStart w:id="0" w:name="_GoBack"/>
      <w:bookmarkEnd w:id="0"/>
    </w:p>
    <w:sectPr w:rsidR="0041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80"/>
    <w:rsid w:val="000A5C42"/>
    <w:rsid w:val="004100AF"/>
    <w:rsid w:val="008C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Company>щш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2023-02-16T05:47:00Z</dcterms:created>
  <dcterms:modified xsi:type="dcterms:W3CDTF">2023-02-16T05:47:00Z</dcterms:modified>
</cp:coreProperties>
</file>