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F9" w:rsidRPr="00307CD4" w:rsidRDefault="00292CF9" w:rsidP="002407F0">
      <w:pPr>
        <w:pStyle w:val="a3"/>
        <w:spacing w:before="0" w:beforeAutospacing="0" w:after="0" w:afterAutospacing="0"/>
        <w:ind w:firstLine="709"/>
        <w:jc w:val="center"/>
        <w:rPr>
          <w:b/>
          <w:color w:val="000000"/>
          <w:sz w:val="28"/>
        </w:rPr>
      </w:pPr>
      <w:r w:rsidRPr="00307CD4">
        <w:rPr>
          <w:b/>
          <w:color w:val="000000"/>
          <w:sz w:val="28"/>
        </w:rPr>
        <w:t>СОВЕТ ДЕПУТАТОВ</w:t>
      </w:r>
    </w:p>
    <w:p w:rsidR="00292CF9" w:rsidRPr="00307CD4" w:rsidRDefault="00FC41F6" w:rsidP="00292CF9">
      <w:pPr>
        <w:pStyle w:val="a3"/>
        <w:spacing w:before="0" w:beforeAutospacing="0" w:after="0" w:afterAutospacing="0"/>
        <w:ind w:firstLine="709"/>
        <w:jc w:val="center"/>
        <w:rPr>
          <w:b/>
          <w:color w:val="000000"/>
          <w:sz w:val="28"/>
        </w:rPr>
      </w:pPr>
      <w:r w:rsidRPr="00307CD4">
        <w:rPr>
          <w:b/>
          <w:color w:val="000000"/>
          <w:sz w:val="28"/>
        </w:rPr>
        <w:t>ВЬЮНСКОГО</w:t>
      </w:r>
      <w:r w:rsidR="00292CF9" w:rsidRPr="00307CD4">
        <w:rPr>
          <w:b/>
          <w:color w:val="000000"/>
          <w:sz w:val="28"/>
        </w:rPr>
        <w:t xml:space="preserve"> СЕЛЬСОВЕТА</w:t>
      </w:r>
    </w:p>
    <w:p w:rsidR="00292CF9" w:rsidRPr="00307CD4" w:rsidRDefault="005B7422" w:rsidP="00292CF9">
      <w:pPr>
        <w:pStyle w:val="a3"/>
        <w:spacing w:before="0" w:beforeAutospacing="0" w:after="0" w:afterAutospacing="0"/>
        <w:ind w:firstLine="709"/>
        <w:jc w:val="center"/>
        <w:rPr>
          <w:b/>
          <w:color w:val="000000"/>
          <w:sz w:val="28"/>
        </w:rPr>
      </w:pPr>
      <w:r w:rsidRPr="00307CD4">
        <w:rPr>
          <w:b/>
          <w:color w:val="000000"/>
          <w:sz w:val="28"/>
        </w:rPr>
        <w:t>КОЛЫВАНСКОГО</w:t>
      </w:r>
      <w:r w:rsidR="00292CF9" w:rsidRPr="00307CD4">
        <w:rPr>
          <w:b/>
          <w:color w:val="000000"/>
          <w:sz w:val="28"/>
        </w:rPr>
        <w:t xml:space="preserve"> РАЙОНА</w:t>
      </w:r>
    </w:p>
    <w:p w:rsidR="00292CF9" w:rsidRPr="00307CD4" w:rsidRDefault="00292CF9" w:rsidP="00292CF9">
      <w:pPr>
        <w:pStyle w:val="a3"/>
        <w:spacing w:before="0" w:beforeAutospacing="0" w:after="0" w:afterAutospacing="0"/>
        <w:ind w:firstLine="709"/>
        <w:jc w:val="center"/>
        <w:rPr>
          <w:b/>
          <w:color w:val="000000"/>
          <w:sz w:val="28"/>
        </w:rPr>
      </w:pPr>
      <w:r w:rsidRPr="00307CD4">
        <w:rPr>
          <w:b/>
          <w:color w:val="000000"/>
          <w:sz w:val="28"/>
        </w:rPr>
        <w:t>НОВОСИБИРСКОЙ ОБЛАСТИ</w:t>
      </w:r>
    </w:p>
    <w:p w:rsidR="00292CF9" w:rsidRPr="00307CD4" w:rsidRDefault="00292CF9" w:rsidP="00292CF9">
      <w:pPr>
        <w:pStyle w:val="a3"/>
        <w:spacing w:before="0" w:beforeAutospacing="0" w:after="0" w:afterAutospacing="0"/>
        <w:ind w:firstLine="709"/>
        <w:jc w:val="center"/>
        <w:rPr>
          <w:b/>
          <w:color w:val="000000"/>
          <w:sz w:val="28"/>
        </w:rPr>
      </w:pPr>
      <w:r w:rsidRPr="00307CD4">
        <w:rPr>
          <w:b/>
          <w:color w:val="000000"/>
          <w:sz w:val="28"/>
        </w:rPr>
        <w:t>ШЕСТОГО СОЗЫВА</w:t>
      </w:r>
    </w:p>
    <w:p w:rsidR="00292CF9" w:rsidRPr="00307CD4" w:rsidRDefault="00292CF9" w:rsidP="00292CF9">
      <w:pPr>
        <w:pStyle w:val="a3"/>
        <w:spacing w:before="0" w:beforeAutospacing="0" w:after="0" w:afterAutospacing="0"/>
        <w:ind w:firstLine="709"/>
        <w:jc w:val="center"/>
        <w:rPr>
          <w:b/>
          <w:color w:val="000000"/>
          <w:sz w:val="28"/>
        </w:rPr>
      </w:pPr>
      <w:r w:rsidRPr="00307CD4">
        <w:rPr>
          <w:b/>
          <w:color w:val="000000"/>
          <w:sz w:val="28"/>
        </w:rPr>
        <w:t> </w:t>
      </w:r>
    </w:p>
    <w:p w:rsidR="00292CF9" w:rsidRPr="00307CD4" w:rsidRDefault="00292CF9" w:rsidP="00292CF9">
      <w:pPr>
        <w:pStyle w:val="a3"/>
        <w:spacing w:before="0" w:beforeAutospacing="0" w:after="0" w:afterAutospacing="0"/>
        <w:ind w:firstLine="709"/>
        <w:jc w:val="center"/>
        <w:rPr>
          <w:b/>
          <w:color w:val="000000"/>
          <w:sz w:val="28"/>
        </w:rPr>
      </w:pPr>
      <w:r w:rsidRPr="00307CD4">
        <w:rPr>
          <w:b/>
          <w:color w:val="000000"/>
          <w:sz w:val="28"/>
        </w:rPr>
        <w:t>РЕШЕНИЕ</w:t>
      </w:r>
    </w:p>
    <w:p w:rsidR="00292CF9" w:rsidRPr="00307CD4" w:rsidRDefault="002407F0" w:rsidP="005B7422">
      <w:pPr>
        <w:pStyle w:val="a3"/>
        <w:spacing w:before="0" w:beforeAutospacing="0" w:after="0" w:afterAutospacing="0"/>
        <w:ind w:firstLine="709"/>
        <w:jc w:val="center"/>
        <w:rPr>
          <w:b/>
          <w:color w:val="000000"/>
          <w:sz w:val="28"/>
        </w:rPr>
      </w:pPr>
      <w:r w:rsidRPr="00307CD4">
        <w:rPr>
          <w:b/>
          <w:color w:val="000000"/>
          <w:sz w:val="28"/>
        </w:rPr>
        <w:t>26</w:t>
      </w:r>
      <w:r w:rsidR="00AB2550" w:rsidRPr="00307CD4">
        <w:rPr>
          <w:b/>
          <w:color w:val="000000"/>
          <w:sz w:val="28"/>
        </w:rPr>
        <w:t xml:space="preserve">- </w:t>
      </w:r>
      <w:r w:rsidR="00292CF9" w:rsidRPr="00307CD4">
        <w:rPr>
          <w:b/>
          <w:color w:val="000000"/>
          <w:sz w:val="28"/>
        </w:rPr>
        <w:t xml:space="preserve"> сессии </w:t>
      </w:r>
    </w:p>
    <w:p w:rsidR="00292CF9" w:rsidRPr="00307CD4" w:rsidRDefault="00307CD4" w:rsidP="00292CF9">
      <w:pPr>
        <w:pStyle w:val="a3"/>
        <w:spacing w:before="0" w:beforeAutospacing="0" w:after="0" w:afterAutospacing="0"/>
        <w:ind w:firstLine="709"/>
        <w:jc w:val="center"/>
        <w:rPr>
          <w:b/>
          <w:color w:val="000000"/>
          <w:sz w:val="28"/>
        </w:rPr>
      </w:pPr>
      <w:r w:rsidRPr="00307CD4">
        <w:rPr>
          <w:b/>
          <w:color w:val="000000"/>
          <w:sz w:val="28"/>
        </w:rPr>
        <w:t>22</w:t>
      </w:r>
      <w:r w:rsidR="002407F0" w:rsidRPr="00307CD4">
        <w:rPr>
          <w:b/>
          <w:color w:val="000000"/>
          <w:sz w:val="28"/>
        </w:rPr>
        <w:t>.06.</w:t>
      </w:r>
      <w:r w:rsidR="00292CF9" w:rsidRPr="00307CD4">
        <w:rPr>
          <w:b/>
          <w:color w:val="000000"/>
          <w:sz w:val="28"/>
        </w:rPr>
        <w:t>2022 </w:t>
      </w:r>
      <w:r w:rsidR="002407F0" w:rsidRPr="00307CD4">
        <w:rPr>
          <w:b/>
          <w:color w:val="000000"/>
          <w:sz w:val="28"/>
        </w:rPr>
        <w:t>г.</w:t>
      </w:r>
      <w:r w:rsidR="00292CF9" w:rsidRPr="00307CD4">
        <w:rPr>
          <w:b/>
          <w:color w:val="000000"/>
          <w:sz w:val="28"/>
        </w:rPr>
        <w:t>  </w:t>
      </w:r>
      <w:r w:rsidR="005B7422" w:rsidRPr="00307CD4">
        <w:rPr>
          <w:b/>
          <w:color w:val="000000"/>
          <w:sz w:val="28"/>
        </w:rPr>
        <w:t xml:space="preserve">                                                                      </w:t>
      </w:r>
      <w:r w:rsidR="00292CF9" w:rsidRPr="00307CD4">
        <w:rPr>
          <w:b/>
          <w:color w:val="000000"/>
          <w:sz w:val="28"/>
        </w:rPr>
        <w:t xml:space="preserve">          № </w:t>
      </w:r>
      <w:r w:rsidR="002407F0" w:rsidRPr="00307CD4">
        <w:rPr>
          <w:b/>
          <w:color w:val="000000"/>
          <w:sz w:val="28"/>
        </w:rPr>
        <w:t>26</w:t>
      </w:r>
      <w:r w:rsidRPr="00307CD4">
        <w:rPr>
          <w:b/>
          <w:color w:val="000000"/>
          <w:sz w:val="28"/>
        </w:rPr>
        <w:t>/113</w:t>
      </w:r>
    </w:p>
    <w:p w:rsidR="00292CF9" w:rsidRPr="00307CD4" w:rsidRDefault="00292CF9" w:rsidP="005B7422">
      <w:pPr>
        <w:pStyle w:val="a3"/>
        <w:spacing w:before="0" w:beforeAutospacing="0" w:after="0" w:afterAutospacing="0"/>
        <w:ind w:firstLine="709"/>
        <w:jc w:val="center"/>
        <w:rPr>
          <w:b/>
          <w:color w:val="000000"/>
          <w:sz w:val="28"/>
        </w:rPr>
      </w:pPr>
      <w:proofErr w:type="gramStart"/>
      <w:r w:rsidRPr="00307CD4">
        <w:rPr>
          <w:b/>
          <w:color w:val="000000"/>
          <w:sz w:val="28"/>
        </w:rPr>
        <w:t>с</w:t>
      </w:r>
      <w:proofErr w:type="gramEnd"/>
      <w:r w:rsidRPr="00307CD4">
        <w:rPr>
          <w:b/>
          <w:color w:val="000000"/>
          <w:sz w:val="28"/>
        </w:rPr>
        <w:t xml:space="preserve">. </w:t>
      </w:r>
      <w:r w:rsidR="00FC41F6" w:rsidRPr="00307CD4">
        <w:rPr>
          <w:b/>
          <w:color w:val="000000"/>
          <w:sz w:val="28"/>
        </w:rPr>
        <w:t>Вьюны</w:t>
      </w:r>
    </w:p>
    <w:p w:rsidR="00292CF9" w:rsidRPr="00307CD4" w:rsidRDefault="00292CF9" w:rsidP="005B7422">
      <w:pPr>
        <w:pStyle w:val="a3"/>
        <w:spacing w:before="0" w:beforeAutospacing="0" w:after="0" w:afterAutospacing="0"/>
        <w:ind w:firstLine="709"/>
        <w:jc w:val="center"/>
        <w:rPr>
          <w:b/>
          <w:bCs/>
          <w:color w:val="000000"/>
          <w:sz w:val="28"/>
          <w:szCs w:val="32"/>
        </w:rPr>
      </w:pPr>
      <w:r w:rsidRPr="00307CD4">
        <w:rPr>
          <w:b/>
          <w:bCs/>
          <w:color w:val="000000"/>
          <w:sz w:val="28"/>
          <w:szCs w:val="32"/>
        </w:rPr>
        <w:t xml:space="preserve">Об утверждении Правил благоустройства на территории </w:t>
      </w:r>
      <w:r w:rsidR="00FC41F6" w:rsidRPr="00307CD4">
        <w:rPr>
          <w:b/>
          <w:bCs/>
          <w:color w:val="000000"/>
          <w:sz w:val="28"/>
          <w:szCs w:val="32"/>
        </w:rPr>
        <w:t>Вьюнского</w:t>
      </w:r>
      <w:r w:rsidRPr="00307CD4">
        <w:rPr>
          <w:b/>
          <w:bCs/>
          <w:color w:val="000000"/>
          <w:sz w:val="28"/>
          <w:szCs w:val="32"/>
        </w:rPr>
        <w:t xml:space="preserve"> сельсовета </w:t>
      </w:r>
      <w:r w:rsidR="00504F0C" w:rsidRPr="00307CD4">
        <w:rPr>
          <w:b/>
          <w:bCs/>
          <w:color w:val="000000"/>
          <w:sz w:val="28"/>
          <w:szCs w:val="32"/>
        </w:rPr>
        <w:t>Колыванского</w:t>
      </w:r>
      <w:r w:rsidRPr="00307CD4">
        <w:rPr>
          <w:b/>
          <w:bCs/>
          <w:color w:val="000000"/>
          <w:sz w:val="28"/>
          <w:szCs w:val="32"/>
        </w:rPr>
        <w:t xml:space="preserve"> района Новосибирской области</w:t>
      </w:r>
    </w:p>
    <w:p w:rsidR="00FC41F6" w:rsidRPr="00307CD4" w:rsidRDefault="00FC41F6" w:rsidP="005B7422">
      <w:pPr>
        <w:pStyle w:val="a3"/>
        <w:spacing w:before="0" w:beforeAutospacing="0" w:after="0" w:afterAutospacing="0"/>
        <w:ind w:firstLine="709"/>
        <w:jc w:val="center"/>
        <w:rPr>
          <w:color w:val="000000"/>
        </w:rPr>
      </w:pPr>
    </w:p>
    <w:p w:rsidR="00292CF9" w:rsidRPr="00307CD4" w:rsidRDefault="00292CF9" w:rsidP="00292CF9">
      <w:pPr>
        <w:pStyle w:val="a3"/>
        <w:spacing w:before="0" w:beforeAutospacing="0" w:after="0" w:afterAutospacing="0"/>
        <w:ind w:firstLine="709"/>
        <w:jc w:val="both"/>
        <w:rPr>
          <w:color w:val="000000"/>
          <w:sz w:val="28"/>
        </w:rPr>
      </w:pPr>
      <w:r w:rsidRPr="00307CD4">
        <w:rPr>
          <w:color w:val="000000"/>
          <w:sz w:val="28"/>
        </w:rPr>
        <w:t>В соответствии с Федеральным законом </w:t>
      </w:r>
      <w:hyperlink r:id="rId5" w:tgtFrame="_blank" w:history="1">
        <w:r w:rsidRPr="00307CD4">
          <w:rPr>
            <w:rStyle w:val="1"/>
            <w:color w:val="0000FF"/>
            <w:sz w:val="28"/>
          </w:rPr>
          <w:t>от 06.10.2003 № 131-ФЗ</w:t>
        </w:r>
      </w:hyperlink>
      <w:r w:rsidRPr="00307CD4">
        <w:rPr>
          <w:color w:val="000000"/>
          <w:sz w:val="28"/>
        </w:rPr>
        <w:t> «</w:t>
      </w:r>
      <w:hyperlink r:id="rId6" w:tgtFrame="_blank" w:history="1">
        <w:r w:rsidRPr="00307CD4">
          <w:rPr>
            <w:rStyle w:val="1"/>
            <w:color w:val="0000FF"/>
            <w:sz w:val="28"/>
          </w:rPr>
          <w:t>Об общих принципах организации местного самоуправления</w:t>
        </w:r>
      </w:hyperlink>
      <w:r w:rsidRPr="00307CD4">
        <w:rPr>
          <w:color w:val="000000"/>
          <w:sz w:val="28"/>
        </w:rPr>
        <w:t> </w:t>
      </w:r>
      <w:proofErr w:type="gramStart"/>
      <w:r w:rsidRPr="00307CD4">
        <w:rPr>
          <w:color w:val="000000"/>
          <w:sz w:val="28"/>
        </w:rPr>
        <w:t>в</w:t>
      </w:r>
      <w:proofErr w:type="gramEnd"/>
      <w:r w:rsidRPr="00307CD4">
        <w:rPr>
          <w:color w:val="000000"/>
          <w:sz w:val="28"/>
        </w:rPr>
        <w:t xml:space="preserve"> Российской Федерации», приказом министерства строительства и жилищно-коммунального хозяйства Российской Федерации от 29.12.2021 №1042/</w:t>
      </w:r>
      <w:proofErr w:type="spellStart"/>
      <w:proofErr w:type="gramStart"/>
      <w:r w:rsidRPr="00307CD4">
        <w:rPr>
          <w:color w:val="000000"/>
          <w:sz w:val="28"/>
        </w:rPr>
        <w:t>пр</w:t>
      </w:r>
      <w:proofErr w:type="spellEnd"/>
      <w:proofErr w:type="gramEnd"/>
      <w:r w:rsidRPr="00307CD4">
        <w:rPr>
          <w:color w:val="000000"/>
          <w:sz w:val="28"/>
        </w:rPr>
        <w:t xml:space="preserve"> «Об утверждении методических рекомендаций по разработке норм и правил по благоустройству территорий муниципальных образований», в целях обеспечения и повышения комфортности условий проживания граждан, поддержания и улучшения санитарного и эстетического состояния территории </w:t>
      </w:r>
      <w:r w:rsidR="00FC41F6" w:rsidRPr="00307CD4">
        <w:rPr>
          <w:color w:val="000000"/>
          <w:sz w:val="28"/>
        </w:rPr>
        <w:t>Вьюнского</w:t>
      </w:r>
      <w:r w:rsidRPr="00307CD4">
        <w:rPr>
          <w:color w:val="000000"/>
          <w:sz w:val="28"/>
        </w:rPr>
        <w:t xml:space="preserve"> сельсовета и реализации федерального проекта «Формирование комфортной городской среды» на территории </w:t>
      </w:r>
      <w:r w:rsidR="00FC41F6" w:rsidRPr="00307CD4">
        <w:rPr>
          <w:color w:val="000000"/>
          <w:sz w:val="28"/>
        </w:rPr>
        <w:t>Вьюнского</w:t>
      </w:r>
      <w:r w:rsidRPr="00307CD4">
        <w:rPr>
          <w:color w:val="000000"/>
          <w:sz w:val="28"/>
        </w:rPr>
        <w:t xml:space="preserve"> сельсовета </w:t>
      </w:r>
      <w:r w:rsidR="00504F0C" w:rsidRPr="00307CD4">
        <w:rPr>
          <w:color w:val="000000"/>
          <w:sz w:val="28"/>
        </w:rPr>
        <w:t>Колыванского</w:t>
      </w:r>
      <w:r w:rsidRPr="00307CD4">
        <w:rPr>
          <w:color w:val="000000"/>
          <w:sz w:val="28"/>
        </w:rPr>
        <w:t xml:space="preserve"> района Новосибирской области Совет депутатов </w:t>
      </w:r>
      <w:r w:rsidR="00FC41F6" w:rsidRPr="00307CD4">
        <w:rPr>
          <w:color w:val="000000"/>
          <w:sz w:val="28"/>
        </w:rPr>
        <w:t>Вьюнского</w:t>
      </w:r>
      <w:r w:rsidR="00504F0C" w:rsidRPr="00307CD4">
        <w:rPr>
          <w:color w:val="000000"/>
          <w:sz w:val="28"/>
        </w:rPr>
        <w:t xml:space="preserve"> сельсовета Колыванского района </w:t>
      </w:r>
      <w:r w:rsidRPr="00307CD4">
        <w:rPr>
          <w:color w:val="000000"/>
          <w:sz w:val="28"/>
        </w:rPr>
        <w:t>Новосибирской области</w:t>
      </w:r>
    </w:p>
    <w:p w:rsidR="00292CF9" w:rsidRPr="00307CD4" w:rsidRDefault="00292CF9" w:rsidP="00292CF9">
      <w:pPr>
        <w:pStyle w:val="a3"/>
        <w:spacing w:before="0" w:beforeAutospacing="0" w:after="0" w:afterAutospacing="0"/>
        <w:ind w:firstLine="709"/>
        <w:jc w:val="both"/>
        <w:rPr>
          <w:color w:val="000000"/>
          <w:sz w:val="28"/>
        </w:rPr>
      </w:pPr>
      <w:r w:rsidRPr="00307CD4">
        <w:rPr>
          <w:color w:val="000000"/>
          <w:sz w:val="28"/>
        </w:rPr>
        <w:t>РЕШИЛ:</w:t>
      </w:r>
    </w:p>
    <w:p w:rsidR="00292CF9" w:rsidRPr="00307CD4" w:rsidRDefault="00292CF9" w:rsidP="00292CF9">
      <w:pPr>
        <w:pStyle w:val="a3"/>
        <w:spacing w:before="0" w:beforeAutospacing="0" w:after="0" w:afterAutospacing="0"/>
        <w:ind w:firstLine="709"/>
        <w:jc w:val="both"/>
        <w:rPr>
          <w:color w:val="000000"/>
          <w:sz w:val="28"/>
        </w:rPr>
      </w:pPr>
      <w:r w:rsidRPr="00307CD4">
        <w:rPr>
          <w:color w:val="000000"/>
          <w:sz w:val="28"/>
        </w:rPr>
        <w:t xml:space="preserve">1. Утвердить Правила благоустройства на территории </w:t>
      </w:r>
      <w:r w:rsidR="00FC41F6" w:rsidRPr="00307CD4">
        <w:rPr>
          <w:color w:val="000000"/>
          <w:sz w:val="28"/>
        </w:rPr>
        <w:t>Вьюнского</w:t>
      </w:r>
      <w:r w:rsidR="00504F0C" w:rsidRPr="00307CD4">
        <w:rPr>
          <w:color w:val="000000"/>
          <w:sz w:val="28"/>
        </w:rPr>
        <w:t xml:space="preserve"> сельсовета Колыванского района</w:t>
      </w:r>
      <w:r w:rsidRPr="00307CD4">
        <w:rPr>
          <w:color w:val="000000"/>
          <w:sz w:val="28"/>
        </w:rPr>
        <w:t xml:space="preserve"> Новосибирской области (Приложение №1).</w:t>
      </w:r>
    </w:p>
    <w:p w:rsidR="00292CF9" w:rsidRPr="00307CD4" w:rsidRDefault="00292CF9" w:rsidP="00292CF9">
      <w:pPr>
        <w:pStyle w:val="a3"/>
        <w:spacing w:before="0" w:beforeAutospacing="0" w:after="0" w:afterAutospacing="0"/>
        <w:ind w:firstLine="709"/>
        <w:jc w:val="both"/>
        <w:rPr>
          <w:color w:val="000000"/>
          <w:sz w:val="28"/>
        </w:rPr>
      </w:pPr>
      <w:r w:rsidRPr="00307CD4">
        <w:rPr>
          <w:color w:val="000000"/>
          <w:sz w:val="28"/>
        </w:rPr>
        <w:t xml:space="preserve">2. Признать утратившими силу следующие решения Совета депутатов </w:t>
      </w:r>
      <w:r w:rsidR="00FC41F6" w:rsidRPr="00307CD4">
        <w:rPr>
          <w:color w:val="000000"/>
          <w:sz w:val="28"/>
        </w:rPr>
        <w:t>Вьюнского</w:t>
      </w:r>
      <w:r w:rsidR="00504F0C" w:rsidRPr="00307CD4">
        <w:rPr>
          <w:color w:val="000000"/>
          <w:sz w:val="28"/>
        </w:rPr>
        <w:t xml:space="preserve"> сельсовета Колыванского района</w:t>
      </w:r>
      <w:r w:rsidRPr="00307CD4">
        <w:rPr>
          <w:color w:val="000000"/>
          <w:sz w:val="28"/>
        </w:rPr>
        <w:t xml:space="preserve"> Новосибирской области:</w:t>
      </w:r>
    </w:p>
    <w:p w:rsidR="00292CF9" w:rsidRPr="00307CD4" w:rsidRDefault="00292CF9" w:rsidP="006314F7">
      <w:pPr>
        <w:pStyle w:val="a4"/>
        <w:ind w:firstLine="567"/>
        <w:jc w:val="both"/>
        <w:rPr>
          <w:rFonts w:ascii="Times New Roman" w:eastAsia="Times New Roman" w:hAnsi="Times New Roman" w:cs="Times New Roman"/>
          <w:b/>
          <w:sz w:val="28"/>
          <w:szCs w:val="24"/>
          <w:lang w:eastAsia="ru-RU"/>
        </w:rPr>
      </w:pPr>
      <w:r w:rsidRPr="00307CD4">
        <w:rPr>
          <w:rFonts w:ascii="Times New Roman" w:hAnsi="Times New Roman" w:cs="Times New Roman"/>
          <w:color w:val="000000"/>
          <w:sz w:val="28"/>
          <w:szCs w:val="24"/>
        </w:rPr>
        <w:t xml:space="preserve">2.1. решение Совета депутатов </w:t>
      </w:r>
      <w:r w:rsidR="00EA6406" w:rsidRPr="00307CD4">
        <w:rPr>
          <w:rFonts w:ascii="Times New Roman" w:hAnsi="Times New Roman" w:cs="Times New Roman"/>
          <w:color w:val="000000"/>
          <w:sz w:val="28"/>
          <w:szCs w:val="24"/>
        </w:rPr>
        <w:t>Вьюнского</w:t>
      </w:r>
      <w:r w:rsidR="00504F0C" w:rsidRPr="00307CD4">
        <w:rPr>
          <w:rFonts w:ascii="Times New Roman" w:hAnsi="Times New Roman" w:cs="Times New Roman"/>
          <w:color w:val="000000"/>
          <w:sz w:val="28"/>
          <w:szCs w:val="24"/>
        </w:rPr>
        <w:t xml:space="preserve"> сельсовета Колыванского района </w:t>
      </w:r>
      <w:r w:rsidRPr="00307CD4">
        <w:rPr>
          <w:rFonts w:ascii="Times New Roman" w:hAnsi="Times New Roman" w:cs="Times New Roman"/>
          <w:color w:val="000000"/>
          <w:sz w:val="28"/>
          <w:szCs w:val="24"/>
        </w:rPr>
        <w:t>Новосибирской области </w:t>
      </w:r>
      <w:r w:rsidR="006A4DD3" w:rsidRPr="00307CD4">
        <w:rPr>
          <w:rFonts w:ascii="Times New Roman" w:hAnsi="Times New Roman" w:cs="Times New Roman"/>
          <w:sz w:val="28"/>
          <w:szCs w:val="24"/>
        </w:rPr>
        <w:t xml:space="preserve">от </w:t>
      </w:r>
      <w:r w:rsidR="006314F7" w:rsidRPr="00307CD4">
        <w:rPr>
          <w:rFonts w:ascii="Times New Roman" w:hAnsi="Times New Roman" w:cs="Times New Roman"/>
          <w:sz w:val="28"/>
          <w:szCs w:val="24"/>
        </w:rPr>
        <w:t>13.10</w:t>
      </w:r>
      <w:r w:rsidR="006A4DD3" w:rsidRPr="00307CD4">
        <w:rPr>
          <w:rFonts w:ascii="Times New Roman" w:hAnsi="Times New Roman" w:cs="Times New Roman"/>
          <w:sz w:val="28"/>
          <w:szCs w:val="24"/>
        </w:rPr>
        <w:t>.201</w:t>
      </w:r>
      <w:r w:rsidR="006314F7" w:rsidRPr="00307CD4">
        <w:rPr>
          <w:rFonts w:ascii="Times New Roman" w:hAnsi="Times New Roman" w:cs="Times New Roman"/>
          <w:sz w:val="28"/>
          <w:szCs w:val="24"/>
        </w:rPr>
        <w:t>7</w:t>
      </w:r>
      <w:r w:rsidR="006A4DD3" w:rsidRPr="00307CD4">
        <w:rPr>
          <w:rFonts w:ascii="Times New Roman" w:hAnsi="Times New Roman" w:cs="Times New Roman"/>
          <w:sz w:val="28"/>
          <w:szCs w:val="24"/>
        </w:rPr>
        <w:t xml:space="preserve"> г. № </w:t>
      </w:r>
      <w:r w:rsidR="006314F7" w:rsidRPr="00307CD4">
        <w:rPr>
          <w:rFonts w:ascii="Times New Roman" w:hAnsi="Times New Roman" w:cs="Times New Roman"/>
          <w:sz w:val="28"/>
          <w:szCs w:val="24"/>
        </w:rPr>
        <w:t>25/113</w:t>
      </w:r>
      <w:r w:rsidRPr="00307CD4">
        <w:rPr>
          <w:rFonts w:ascii="Times New Roman" w:hAnsi="Times New Roman" w:cs="Times New Roman"/>
          <w:color w:val="000000"/>
          <w:sz w:val="28"/>
          <w:szCs w:val="24"/>
        </w:rPr>
        <w:t> «</w:t>
      </w:r>
      <w:r w:rsidR="006314F7" w:rsidRPr="00307CD4">
        <w:rPr>
          <w:rFonts w:ascii="Times New Roman" w:eastAsia="Times New Roman" w:hAnsi="Times New Roman" w:cs="Times New Roman"/>
          <w:bCs/>
          <w:kern w:val="36"/>
          <w:sz w:val="28"/>
          <w:szCs w:val="24"/>
          <w:lang w:eastAsia="ru-RU"/>
        </w:rPr>
        <w:t xml:space="preserve">Об утверждении </w:t>
      </w:r>
      <w:r w:rsidR="006314F7" w:rsidRPr="00307CD4">
        <w:rPr>
          <w:rFonts w:ascii="Times New Roman" w:eastAsia="Times New Roman" w:hAnsi="Times New Roman" w:cs="Times New Roman"/>
          <w:sz w:val="28"/>
          <w:szCs w:val="24"/>
          <w:lang w:eastAsia="ru-RU"/>
        </w:rPr>
        <w:t>Правил благоустройства территории Вьюнского сельсовета Колыванского района Новосибирской области</w:t>
      </w:r>
      <w:r w:rsidRPr="00307CD4">
        <w:rPr>
          <w:rFonts w:ascii="Times New Roman" w:hAnsi="Times New Roman" w:cs="Times New Roman"/>
          <w:color w:val="000000"/>
          <w:sz w:val="28"/>
          <w:szCs w:val="24"/>
        </w:rPr>
        <w:t>»;</w:t>
      </w:r>
    </w:p>
    <w:p w:rsidR="00292CF9" w:rsidRPr="00307CD4" w:rsidRDefault="00292CF9" w:rsidP="00292CF9">
      <w:pPr>
        <w:pStyle w:val="a3"/>
        <w:spacing w:before="0" w:beforeAutospacing="0" w:after="0" w:afterAutospacing="0"/>
        <w:ind w:firstLine="709"/>
        <w:jc w:val="both"/>
        <w:rPr>
          <w:color w:val="000000"/>
          <w:sz w:val="28"/>
        </w:rPr>
      </w:pPr>
      <w:r w:rsidRPr="00307CD4">
        <w:rPr>
          <w:color w:val="000000"/>
          <w:sz w:val="28"/>
        </w:rPr>
        <w:t xml:space="preserve">2.2. решение Совета депутатов </w:t>
      </w:r>
      <w:r w:rsidR="00EA6406" w:rsidRPr="00307CD4">
        <w:rPr>
          <w:color w:val="000000"/>
          <w:sz w:val="28"/>
        </w:rPr>
        <w:t>Вьюнского</w:t>
      </w:r>
      <w:r w:rsidR="00504F0C" w:rsidRPr="00307CD4">
        <w:rPr>
          <w:color w:val="000000"/>
          <w:sz w:val="28"/>
        </w:rPr>
        <w:t xml:space="preserve"> сельсовета Колыванского района </w:t>
      </w:r>
      <w:r w:rsidR="006A4DD3" w:rsidRPr="00307CD4">
        <w:rPr>
          <w:color w:val="000000"/>
          <w:sz w:val="28"/>
        </w:rPr>
        <w:t xml:space="preserve">Новосибирской области от </w:t>
      </w:r>
      <w:r w:rsidR="006314F7" w:rsidRPr="00307CD4">
        <w:rPr>
          <w:color w:val="000000"/>
          <w:sz w:val="28"/>
        </w:rPr>
        <w:t>10</w:t>
      </w:r>
      <w:r w:rsidR="006A4DD3" w:rsidRPr="00307CD4">
        <w:rPr>
          <w:color w:val="000000"/>
          <w:sz w:val="28"/>
        </w:rPr>
        <w:t>.</w:t>
      </w:r>
      <w:r w:rsidR="006314F7" w:rsidRPr="00307CD4">
        <w:rPr>
          <w:color w:val="000000"/>
          <w:sz w:val="28"/>
        </w:rPr>
        <w:t>10</w:t>
      </w:r>
      <w:r w:rsidR="006A4DD3" w:rsidRPr="00307CD4">
        <w:rPr>
          <w:color w:val="000000"/>
          <w:sz w:val="28"/>
        </w:rPr>
        <w:t>.201</w:t>
      </w:r>
      <w:r w:rsidR="006314F7" w:rsidRPr="00307CD4">
        <w:rPr>
          <w:color w:val="000000"/>
          <w:sz w:val="28"/>
        </w:rPr>
        <w:t>8</w:t>
      </w:r>
      <w:r w:rsidR="006A4DD3" w:rsidRPr="00307CD4">
        <w:rPr>
          <w:color w:val="000000"/>
          <w:sz w:val="28"/>
        </w:rPr>
        <w:t xml:space="preserve"> г. № </w:t>
      </w:r>
      <w:r w:rsidR="006314F7" w:rsidRPr="00307CD4">
        <w:rPr>
          <w:color w:val="000000"/>
          <w:sz w:val="28"/>
        </w:rPr>
        <w:t>34/159</w:t>
      </w:r>
      <w:r w:rsidR="006A4DD3" w:rsidRPr="00307CD4">
        <w:rPr>
          <w:color w:val="000000"/>
          <w:sz w:val="28"/>
        </w:rPr>
        <w:t xml:space="preserve"> </w:t>
      </w:r>
      <w:r w:rsidRPr="00307CD4">
        <w:rPr>
          <w:color w:val="000000"/>
          <w:sz w:val="28"/>
        </w:rPr>
        <w:t>«</w:t>
      </w:r>
      <w:r w:rsidR="006314F7" w:rsidRPr="00307CD4">
        <w:rPr>
          <w:bCs/>
          <w:sz w:val="28"/>
          <w:szCs w:val="28"/>
        </w:rPr>
        <w:t>О внесении изменений в Решение сессии Совета депутатов Вьюнского сельсовета Колыванского района Новосибирской области  от 13.10.2017 №</w:t>
      </w:r>
      <w:r w:rsidR="00EA6406" w:rsidRPr="00307CD4">
        <w:rPr>
          <w:bCs/>
          <w:sz w:val="28"/>
          <w:szCs w:val="28"/>
        </w:rPr>
        <w:t xml:space="preserve"> </w:t>
      </w:r>
      <w:r w:rsidR="006314F7" w:rsidRPr="00307CD4">
        <w:rPr>
          <w:bCs/>
          <w:sz w:val="28"/>
          <w:szCs w:val="28"/>
        </w:rPr>
        <w:t>25/113 «</w:t>
      </w:r>
      <w:r w:rsidR="006314F7" w:rsidRPr="00307CD4">
        <w:rPr>
          <w:bCs/>
          <w:kern w:val="36"/>
          <w:sz w:val="28"/>
        </w:rPr>
        <w:t xml:space="preserve">Об утверждении </w:t>
      </w:r>
      <w:r w:rsidR="006314F7" w:rsidRPr="00307CD4">
        <w:rPr>
          <w:sz w:val="28"/>
          <w:szCs w:val="28"/>
        </w:rPr>
        <w:t>Правил благоустройства территории Вьюнского сельсовета Колыванского района Новосибирской области</w:t>
      </w:r>
      <w:r w:rsidR="006314F7" w:rsidRPr="00307CD4">
        <w:rPr>
          <w:bCs/>
          <w:sz w:val="28"/>
          <w:szCs w:val="28"/>
        </w:rPr>
        <w:t>»</w:t>
      </w:r>
      <w:r w:rsidR="006A4DD3" w:rsidRPr="00307CD4">
        <w:rPr>
          <w:bCs/>
          <w:color w:val="000000"/>
          <w:sz w:val="28"/>
        </w:rPr>
        <w:t>»</w:t>
      </w:r>
      <w:r w:rsidRPr="00307CD4">
        <w:rPr>
          <w:color w:val="000000"/>
          <w:sz w:val="28"/>
        </w:rPr>
        <w:t>;</w:t>
      </w:r>
    </w:p>
    <w:p w:rsidR="006314F7" w:rsidRPr="00307CD4" w:rsidRDefault="00292CF9" w:rsidP="00292CF9">
      <w:pPr>
        <w:pStyle w:val="a3"/>
        <w:spacing w:before="0" w:beforeAutospacing="0" w:after="0" w:afterAutospacing="0"/>
        <w:ind w:firstLine="709"/>
        <w:jc w:val="both"/>
        <w:rPr>
          <w:color w:val="000000"/>
          <w:sz w:val="28"/>
        </w:rPr>
      </w:pPr>
      <w:r w:rsidRPr="00307CD4">
        <w:rPr>
          <w:color w:val="000000"/>
          <w:sz w:val="28"/>
        </w:rPr>
        <w:t xml:space="preserve">2.3. решение Совета депутатов </w:t>
      </w:r>
      <w:r w:rsidR="00EA6406" w:rsidRPr="00307CD4">
        <w:rPr>
          <w:color w:val="000000"/>
          <w:sz w:val="28"/>
        </w:rPr>
        <w:t>Вьюнского</w:t>
      </w:r>
      <w:r w:rsidR="00504F0C" w:rsidRPr="00307CD4">
        <w:rPr>
          <w:color w:val="000000"/>
          <w:sz w:val="28"/>
        </w:rPr>
        <w:t xml:space="preserve"> сельсовета Колыванского района </w:t>
      </w:r>
      <w:r w:rsidRPr="00307CD4">
        <w:rPr>
          <w:color w:val="000000"/>
          <w:sz w:val="28"/>
        </w:rPr>
        <w:t xml:space="preserve">Новосибирской области от </w:t>
      </w:r>
      <w:r w:rsidR="006314F7" w:rsidRPr="00307CD4">
        <w:rPr>
          <w:color w:val="000000"/>
          <w:sz w:val="28"/>
        </w:rPr>
        <w:t>20.03</w:t>
      </w:r>
      <w:r w:rsidR="006A4DD3" w:rsidRPr="00307CD4">
        <w:rPr>
          <w:color w:val="000000"/>
          <w:sz w:val="28"/>
        </w:rPr>
        <w:t>.2019</w:t>
      </w:r>
      <w:r w:rsidRPr="00307CD4">
        <w:rPr>
          <w:color w:val="000000"/>
          <w:sz w:val="28"/>
        </w:rPr>
        <w:t xml:space="preserve"> №</w:t>
      </w:r>
      <w:r w:rsidR="006A4DD3" w:rsidRPr="00307CD4">
        <w:rPr>
          <w:color w:val="000000"/>
          <w:sz w:val="28"/>
        </w:rPr>
        <w:t xml:space="preserve">  </w:t>
      </w:r>
      <w:r w:rsidR="006314F7" w:rsidRPr="00307CD4">
        <w:rPr>
          <w:color w:val="000000"/>
          <w:sz w:val="28"/>
        </w:rPr>
        <w:t>40/181</w:t>
      </w:r>
      <w:r w:rsidRPr="00307CD4">
        <w:rPr>
          <w:color w:val="000000"/>
          <w:sz w:val="28"/>
        </w:rPr>
        <w:t xml:space="preserve"> </w:t>
      </w:r>
      <w:r w:rsidR="006314F7" w:rsidRPr="00307CD4">
        <w:rPr>
          <w:color w:val="000000"/>
          <w:sz w:val="28"/>
        </w:rPr>
        <w:t>«</w:t>
      </w:r>
      <w:r w:rsidR="006314F7" w:rsidRPr="00307CD4">
        <w:rPr>
          <w:bCs/>
          <w:sz w:val="28"/>
          <w:szCs w:val="28"/>
        </w:rPr>
        <w:t>О внесении изменений в Решение сессии Совета депутатов Вьюнского сельсовета Колыванского района Новосибирской области  от 13.10.2017 №</w:t>
      </w:r>
      <w:r w:rsidR="00EA6406" w:rsidRPr="00307CD4">
        <w:rPr>
          <w:bCs/>
          <w:sz w:val="28"/>
          <w:szCs w:val="28"/>
        </w:rPr>
        <w:t xml:space="preserve"> </w:t>
      </w:r>
      <w:r w:rsidR="006314F7" w:rsidRPr="00307CD4">
        <w:rPr>
          <w:bCs/>
          <w:sz w:val="28"/>
          <w:szCs w:val="28"/>
        </w:rPr>
        <w:t>25/113 «</w:t>
      </w:r>
      <w:r w:rsidR="006314F7" w:rsidRPr="00307CD4">
        <w:rPr>
          <w:bCs/>
          <w:kern w:val="36"/>
          <w:sz w:val="28"/>
        </w:rPr>
        <w:t xml:space="preserve">Об </w:t>
      </w:r>
      <w:r w:rsidR="006314F7" w:rsidRPr="00307CD4">
        <w:rPr>
          <w:bCs/>
          <w:kern w:val="36"/>
          <w:sz w:val="28"/>
        </w:rPr>
        <w:lastRenderedPageBreak/>
        <w:t xml:space="preserve">утверждении </w:t>
      </w:r>
      <w:r w:rsidR="006314F7" w:rsidRPr="00307CD4">
        <w:rPr>
          <w:sz w:val="28"/>
          <w:szCs w:val="28"/>
        </w:rPr>
        <w:t>Правил благоустройства территории Вьюнского сельсовета Колыванского района Новосибирской области</w:t>
      </w:r>
      <w:r w:rsidR="006314F7" w:rsidRPr="00307CD4">
        <w:rPr>
          <w:bCs/>
          <w:sz w:val="28"/>
          <w:szCs w:val="28"/>
        </w:rPr>
        <w:t>»</w:t>
      </w:r>
      <w:r w:rsidR="006314F7" w:rsidRPr="00307CD4">
        <w:rPr>
          <w:bCs/>
          <w:color w:val="000000"/>
          <w:sz w:val="28"/>
        </w:rPr>
        <w:t>»</w:t>
      </w:r>
      <w:r w:rsidR="006314F7" w:rsidRPr="00307CD4">
        <w:rPr>
          <w:color w:val="000000"/>
          <w:sz w:val="28"/>
        </w:rPr>
        <w:t>;</w:t>
      </w:r>
    </w:p>
    <w:p w:rsidR="00EA6406" w:rsidRPr="00307CD4" w:rsidRDefault="00EA6406" w:rsidP="00EA6406">
      <w:pPr>
        <w:pStyle w:val="a3"/>
        <w:spacing w:before="0" w:beforeAutospacing="0" w:after="0" w:afterAutospacing="0"/>
        <w:ind w:firstLine="709"/>
        <w:jc w:val="both"/>
        <w:rPr>
          <w:color w:val="000000"/>
          <w:sz w:val="28"/>
        </w:rPr>
      </w:pPr>
      <w:r w:rsidRPr="00307CD4">
        <w:rPr>
          <w:color w:val="000000"/>
          <w:sz w:val="28"/>
        </w:rPr>
        <w:t>2.4. решение Совета депутатов Вьюнского сельсовета Колыванского района Новосибирской области от 24.04.2019 №  41/191 «</w:t>
      </w:r>
      <w:r w:rsidRPr="00307CD4">
        <w:rPr>
          <w:bCs/>
          <w:sz w:val="28"/>
          <w:szCs w:val="28"/>
        </w:rPr>
        <w:t>О внесении изменений в Решение сессии Совета депутатов Вьюнского сельсовета Колыванского района Новосибирской области  от 13.10.2017 № 25/113 «</w:t>
      </w:r>
      <w:r w:rsidRPr="00307CD4">
        <w:rPr>
          <w:bCs/>
          <w:kern w:val="36"/>
          <w:sz w:val="28"/>
        </w:rPr>
        <w:t xml:space="preserve">Об утверждении </w:t>
      </w:r>
      <w:r w:rsidRPr="00307CD4">
        <w:rPr>
          <w:sz w:val="28"/>
          <w:szCs w:val="28"/>
        </w:rPr>
        <w:t>Правил благоустройства территории Вьюнского сельсовета Колыванского района Новосибирской области</w:t>
      </w:r>
      <w:r w:rsidRPr="00307CD4">
        <w:rPr>
          <w:bCs/>
          <w:sz w:val="28"/>
          <w:szCs w:val="28"/>
        </w:rPr>
        <w:t>»</w:t>
      </w:r>
      <w:r w:rsidRPr="00307CD4">
        <w:rPr>
          <w:bCs/>
          <w:color w:val="000000"/>
          <w:sz w:val="28"/>
        </w:rPr>
        <w:t>»</w:t>
      </w:r>
      <w:r w:rsidRPr="00307CD4">
        <w:rPr>
          <w:color w:val="000000"/>
          <w:sz w:val="28"/>
        </w:rPr>
        <w:t>;</w:t>
      </w:r>
    </w:p>
    <w:p w:rsidR="00EA6406" w:rsidRPr="00307CD4" w:rsidRDefault="00292CF9" w:rsidP="00EA6406">
      <w:pPr>
        <w:pStyle w:val="a3"/>
        <w:spacing w:before="0" w:beforeAutospacing="0" w:after="0" w:afterAutospacing="0"/>
        <w:ind w:firstLine="709"/>
        <w:jc w:val="both"/>
        <w:rPr>
          <w:color w:val="000000"/>
          <w:sz w:val="28"/>
        </w:rPr>
      </w:pPr>
      <w:r w:rsidRPr="00307CD4">
        <w:rPr>
          <w:color w:val="000000"/>
          <w:sz w:val="28"/>
        </w:rPr>
        <w:t>2.</w:t>
      </w:r>
      <w:r w:rsidR="00EA6406" w:rsidRPr="00307CD4">
        <w:rPr>
          <w:color w:val="000000"/>
          <w:sz w:val="28"/>
        </w:rPr>
        <w:t>5</w:t>
      </w:r>
      <w:r w:rsidRPr="00307CD4">
        <w:rPr>
          <w:color w:val="000000"/>
          <w:sz w:val="28"/>
        </w:rPr>
        <w:t xml:space="preserve">. </w:t>
      </w:r>
      <w:r w:rsidR="00EA6406" w:rsidRPr="00307CD4">
        <w:rPr>
          <w:color w:val="000000"/>
          <w:sz w:val="28"/>
        </w:rPr>
        <w:t>решение Совета депутатов Вьюнского сельсовета Колыванского района Новосибирской области от 23.06.2020 №  58/268 «</w:t>
      </w:r>
      <w:r w:rsidR="00EA6406" w:rsidRPr="00307CD4">
        <w:rPr>
          <w:bCs/>
          <w:sz w:val="28"/>
          <w:szCs w:val="28"/>
        </w:rPr>
        <w:t>О внесении изменений в Решение сессии Совета депутатов Вьюнского сельсовета Колыванского района Новосибирской области  от 13.10.2017 № 25/113 «</w:t>
      </w:r>
      <w:r w:rsidR="00EA6406" w:rsidRPr="00307CD4">
        <w:rPr>
          <w:bCs/>
          <w:kern w:val="36"/>
          <w:sz w:val="28"/>
        </w:rPr>
        <w:t xml:space="preserve">Об утверждении </w:t>
      </w:r>
      <w:r w:rsidR="00EA6406" w:rsidRPr="00307CD4">
        <w:rPr>
          <w:sz w:val="28"/>
          <w:szCs w:val="28"/>
        </w:rPr>
        <w:t>Правил благоустройства территории Вьюнского сельсовета Колыванского района Новосибирской области</w:t>
      </w:r>
      <w:r w:rsidR="00EA6406" w:rsidRPr="00307CD4">
        <w:rPr>
          <w:bCs/>
          <w:sz w:val="28"/>
          <w:szCs w:val="28"/>
        </w:rPr>
        <w:t>»</w:t>
      </w:r>
      <w:r w:rsidR="00EA6406" w:rsidRPr="00307CD4">
        <w:rPr>
          <w:bCs/>
          <w:color w:val="000000"/>
          <w:sz w:val="28"/>
        </w:rPr>
        <w:t>»</w:t>
      </w:r>
      <w:r w:rsidR="00EA6406" w:rsidRPr="00307CD4">
        <w:rPr>
          <w:color w:val="000000"/>
          <w:sz w:val="28"/>
        </w:rPr>
        <w:t>;</w:t>
      </w:r>
    </w:p>
    <w:p w:rsidR="00292CF9" w:rsidRPr="00307CD4" w:rsidRDefault="00292CF9" w:rsidP="00292CF9">
      <w:pPr>
        <w:pStyle w:val="a3"/>
        <w:spacing w:before="0" w:beforeAutospacing="0" w:after="0" w:afterAutospacing="0"/>
        <w:ind w:firstLine="709"/>
        <w:jc w:val="both"/>
        <w:rPr>
          <w:color w:val="000000"/>
          <w:sz w:val="28"/>
        </w:rPr>
      </w:pPr>
      <w:r w:rsidRPr="00307CD4">
        <w:rPr>
          <w:color w:val="000000"/>
          <w:sz w:val="28"/>
        </w:rPr>
        <w:t>3. Настоящее решение опубликовать в периодическом печатном издании «</w:t>
      </w:r>
      <w:r w:rsidR="00FC41F6" w:rsidRPr="00307CD4">
        <w:rPr>
          <w:color w:val="000000"/>
          <w:sz w:val="28"/>
        </w:rPr>
        <w:t>Бюллетень Вьюнского сельсовета</w:t>
      </w:r>
      <w:r w:rsidRPr="00307CD4">
        <w:rPr>
          <w:color w:val="000000"/>
          <w:sz w:val="28"/>
        </w:rPr>
        <w:t>» и на официальном сайте в сети «Интернет».</w:t>
      </w:r>
    </w:p>
    <w:p w:rsidR="00292CF9" w:rsidRPr="00307CD4" w:rsidRDefault="005B7422" w:rsidP="00292CF9">
      <w:pPr>
        <w:pStyle w:val="a3"/>
        <w:spacing w:before="0" w:beforeAutospacing="0" w:after="0" w:afterAutospacing="0"/>
        <w:ind w:firstLine="709"/>
        <w:jc w:val="both"/>
        <w:rPr>
          <w:color w:val="000000"/>
          <w:sz w:val="28"/>
        </w:rPr>
      </w:pPr>
      <w:r w:rsidRPr="00307CD4">
        <w:rPr>
          <w:color w:val="000000"/>
          <w:sz w:val="28"/>
        </w:rPr>
        <w:t>4.   </w:t>
      </w:r>
      <w:r w:rsidR="00292CF9" w:rsidRPr="00307CD4">
        <w:rPr>
          <w:color w:val="000000"/>
          <w:sz w:val="28"/>
        </w:rPr>
        <w:t>Решение вступает в силу после его официального опубликования.</w:t>
      </w:r>
    </w:p>
    <w:p w:rsidR="00292CF9" w:rsidRPr="00307CD4" w:rsidRDefault="00292CF9" w:rsidP="005B7422">
      <w:pPr>
        <w:pStyle w:val="a3"/>
        <w:spacing w:before="0" w:beforeAutospacing="0" w:after="0" w:afterAutospacing="0"/>
        <w:ind w:firstLine="709"/>
        <w:jc w:val="both"/>
        <w:rPr>
          <w:color w:val="000000"/>
          <w:sz w:val="28"/>
        </w:rPr>
      </w:pPr>
    </w:p>
    <w:p w:rsidR="00292CF9" w:rsidRPr="00307CD4" w:rsidRDefault="00D50C05" w:rsidP="00307CD4">
      <w:pPr>
        <w:pStyle w:val="a3"/>
        <w:spacing w:before="0" w:beforeAutospacing="0" w:after="0" w:afterAutospacing="0"/>
        <w:jc w:val="both"/>
        <w:rPr>
          <w:color w:val="000000"/>
          <w:sz w:val="28"/>
        </w:rPr>
      </w:pPr>
      <w:r w:rsidRPr="00307CD4">
        <w:rPr>
          <w:color w:val="000000"/>
          <w:sz w:val="28"/>
        </w:rPr>
        <w:t xml:space="preserve">Председатель </w:t>
      </w:r>
      <w:r w:rsidR="00292CF9" w:rsidRPr="00307CD4">
        <w:rPr>
          <w:color w:val="000000"/>
          <w:sz w:val="28"/>
        </w:rPr>
        <w:t>Совета депутатов</w:t>
      </w:r>
    </w:p>
    <w:p w:rsidR="005B7422" w:rsidRPr="00307CD4" w:rsidRDefault="00FC41F6" w:rsidP="00307CD4">
      <w:pPr>
        <w:pStyle w:val="a3"/>
        <w:spacing w:before="0" w:beforeAutospacing="0" w:after="0" w:afterAutospacing="0"/>
        <w:jc w:val="both"/>
        <w:rPr>
          <w:color w:val="000000"/>
          <w:sz w:val="28"/>
        </w:rPr>
      </w:pPr>
      <w:r w:rsidRPr="00307CD4">
        <w:rPr>
          <w:color w:val="000000"/>
          <w:sz w:val="28"/>
        </w:rPr>
        <w:t>Вьюнского</w:t>
      </w:r>
      <w:r w:rsidR="005B7422" w:rsidRPr="00307CD4">
        <w:rPr>
          <w:color w:val="000000"/>
          <w:sz w:val="28"/>
        </w:rPr>
        <w:t xml:space="preserve"> сельсовета </w:t>
      </w:r>
    </w:p>
    <w:p w:rsidR="00292CF9" w:rsidRPr="00307CD4" w:rsidRDefault="005B7422" w:rsidP="00307CD4">
      <w:pPr>
        <w:pStyle w:val="a3"/>
        <w:spacing w:before="0" w:beforeAutospacing="0" w:after="0" w:afterAutospacing="0"/>
        <w:jc w:val="both"/>
        <w:rPr>
          <w:color w:val="000000"/>
          <w:sz w:val="28"/>
        </w:rPr>
      </w:pPr>
      <w:r w:rsidRPr="00307CD4">
        <w:rPr>
          <w:color w:val="000000"/>
          <w:sz w:val="28"/>
        </w:rPr>
        <w:t>Колыванского района</w:t>
      </w:r>
    </w:p>
    <w:p w:rsidR="00292CF9" w:rsidRPr="00307CD4" w:rsidRDefault="00292CF9" w:rsidP="00307CD4">
      <w:pPr>
        <w:pStyle w:val="a3"/>
        <w:spacing w:before="0" w:beforeAutospacing="0" w:after="0" w:afterAutospacing="0"/>
        <w:jc w:val="both"/>
        <w:rPr>
          <w:color w:val="000000"/>
          <w:sz w:val="28"/>
        </w:rPr>
      </w:pPr>
      <w:r w:rsidRPr="00307CD4">
        <w:rPr>
          <w:color w:val="000000"/>
          <w:sz w:val="28"/>
        </w:rPr>
        <w:t>Новосибирской области</w:t>
      </w:r>
      <w:r w:rsidR="005B7422" w:rsidRPr="00307CD4">
        <w:rPr>
          <w:color w:val="000000"/>
          <w:sz w:val="28"/>
        </w:rPr>
        <w:t xml:space="preserve">                                                        </w:t>
      </w:r>
      <w:r w:rsidR="002E248C" w:rsidRPr="00307CD4">
        <w:rPr>
          <w:color w:val="000000"/>
          <w:sz w:val="28"/>
        </w:rPr>
        <w:t>Е.Н. Афонасьева</w:t>
      </w:r>
    </w:p>
    <w:p w:rsidR="00292CF9" w:rsidRPr="00307CD4" w:rsidRDefault="00292CF9" w:rsidP="00307CD4">
      <w:pPr>
        <w:pStyle w:val="a3"/>
        <w:spacing w:before="0" w:beforeAutospacing="0" w:after="0" w:afterAutospacing="0"/>
        <w:jc w:val="both"/>
        <w:rPr>
          <w:color w:val="000000"/>
          <w:sz w:val="28"/>
        </w:rPr>
      </w:pPr>
      <w:r w:rsidRPr="00307CD4">
        <w:rPr>
          <w:color w:val="000000"/>
          <w:sz w:val="28"/>
        </w:rPr>
        <w:t> </w:t>
      </w:r>
    </w:p>
    <w:p w:rsidR="005B7422" w:rsidRPr="00307CD4" w:rsidRDefault="00292CF9" w:rsidP="00307CD4">
      <w:pPr>
        <w:pStyle w:val="a3"/>
        <w:spacing w:before="0" w:beforeAutospacing="0" w:after="0" w:afterAutospacing="0"/>
        <w:jc w:val="both"/>
        <w:rPr>
          <w:color w:val="000000"/>
          <w:sz w:val="28"/>
        </w:rPr>
      </w:pPr>
      <w:r w:rsidRPr="00307CD4">
        <w:rPr>
          <w:color w:val="000000"/>
          <w:sz w:val="28"/>
        </w:rPr>
        <w:t xml:space="preserve">Глава </w:t>
      </w:r>
      <w:r w:rsidR="00FC41F6" w:rsidRPr="00307CD4">
        <w:rPr>
          <w:color w:val="000000"/>
          <w:sz w:val="28"/>
        </w:rPr>
        <w:t>Вьюнского</w:t>
      </w:r>
      <w:r w:rsidR="005B7422" w:rsidRPr="00307CD4">
        <w:rPr>
          <w:color w:val="000000"/>
          <w:sz w:val="28"/>
        </w:rPr>
        <w:t xml:space="preserve"> сельсовета </w:t>
      </w:r>
    </w:p>
    <w:p w:rsidR="005B7422" w:rsidRPr="00307CD4" w:rsidRDefault="005B7422" w:rsidP="00307CD4">
      <w:pPr>
        <w:pStyle w:val="a3"/>
        <w:spacing w:before="0" w:beforeAutospacing="0" w:after="0" w:afterAutospacing="0"/>
        <w:jc w:val="both"/>
        <w:rPr>
          <w:color w:val="000000"/>
          <w:sz w:val="28"/>
        </w:rPr>
      </w:pPr>
      <w:r w:rsidRPr="00307CD4">
        <w:rPr>
          <w:color w:val="000000"/>
          <w:sz w:val="28"/>
        </w:rPr>
        <w:t xml:space="preserve">Колыванского района </w:t>
      </w:r>
    </w:p>
    <w:p w:rsidR="00292CF9" w:rsidRPr="00307CD4" w:rsidRDefault="00292CF9" w:rsidP="00307CD4">
      <w:pPr>
        <w:pStyle w:val="a3"/>
        <w:spacing w:before="0" w:beforeAutospacing="0" w:after="0" w:afterAutospacing="0"/>
        <w:jc w:val="both"/>
        <w:rPr>
          <w:color w:val="000000"/>
          <w:sz w:val="28"/>
        </w:rPr>
      </w:pPr>
      <w:r w:rsidRPr="00307CD4">
        <w:rPr>
          <w:color w:val="000000"/>
          <w:sz w:val="28"/>
        </w:rPr>
        <w:t>Новосибирской области</w:t>
      </w:r>
      <w:r w:rsidR="005B7422" w:rsidRPr="00307CD4">
        <w:rPr>
          <w:color w:val="000000"/>
          <w:sz w:val="28"/>
        </w:rPr>
        <w:t xml:space="preserve">                                                       </w:t>
      </w:r>
      <w:r w:rsidR="002E248C" w:rsidRPr="00307CD4">
        <w:rPr>
          <w:color w:val="000000"/>
          <w:sz w:val="28"/>
        </w:rPr>
        <w:t>Т.В. Хименко</w:t>
      </w:r>
    </w:p>
    <w:p w:rsidR="00292CF9" w:rsidRPr="00307CD4" w:rsidRDefault="00292CF9" w:rsidP="00307CD4">
      <w:pPr>
        <w:pStyle w:val="a3"/>
        <w:spacing w:before="0" w:beforeAutospacing="0" w:after="0" w:afterAutospacing="0"/>
        <w:jc w:val="both"/>
        <w:rPr>
          <w:color w:val="000000"/>
          <w:sz w:val="28"/>
        </w:rPr>
      </w:pPr>
      <w:r w:rsidRPr="00307CD4">
        <w:rPr>
          <w:color w:val="000000"/>
          <w:sz w:val="28"/>
        </w:rPr>
        <w:t> </w:t>
      </w:r>
    </w:p>
    <w:p w:rsidR="006A4DD3" w:rsidRPr="00307CD4" w:rsidRDefault="006A4DD3" w:rsidP="00292CF9">
      <w:pPr>
        <w:pStyle w:val="a3"/>
        <w:spacing w:before="0" w:beforeAutospacing="0" w:after="0" w:afterAutospacing="0"/>
        <w:ind w:firstLine="709"/>
        <w:jc w:val="right"/>
        <w:rPr>
          <w:color w:val="000000"/>
          <w:sz w:val="28"/>
        </w:rPr>
      </w:pPr>
    </w:p>
    <w:p w:rsidR="006A4DD3" w:rsidRPr="00307CD4" w:rsidRDefault="006A4DD3" w:rsidP="00292CF9">
      <w:pPr>
        <w:pStyle w:val="a3"/>
        <w:spacing w:before="0" w:beforeAutospacing="0" w:after="0" w:afterAutospacing="0"/>
        <w:ind w:firstLine="709"/>
        <w:jc w:val="right"/>
        <w:rPr>
          <w:color w:val="000000"/>
          <w:sz w:val="28"/>
        </w:rPr>
      </w:pPr>
    </w:p>
    <w:p w:rsidR="006A4DD3" w:rsidRPr="00307CD4" w:rsidRDefault="006A4DD3" w:rsidP="00292CF9">
      <w:pPr>
        <w:pStyle w:val="a3"/>
        <w:spacing w:before="0" w:beforeAutospacing="0" w:after="0" w:afterAutospacing="0"/>
        <w:ind w:firstLine="709"/>
        <w:jc w:val="right"/>
        <w:rPr>
          <w:color w:val="000000"/>
          <w:sz w:val="28"/>
        </w:rPr>
      </w:pPr>
    </w:p>
    <w:p w:rsidR="006A4DD3" w:rsidRPr="00307CD4" w:rsidRDefault="006A4DD3" w:rsidP="00292CF9">
      <w:pPr>
        <w:pStyle w:val="a3"/>
        <w:spacing w:before="0" w:beforeAutospacing="0" w:after="0" w:afterAutospacing="0"/>
        <w:ind w:firstLine="709"/>
        <w:jc w:val="right"/>
        <w:rPr>
          <w:color w:val="000000"/>
          <w:sz w:val="28"/>
        </w:rPr>
      </w:pPr>
    </w:p>
    <w:p w:rsidR="006A4DD3" w:rsidRPr="00307CD4" w:rsidRDefault="006A4DD3" w:rsidP="00292CF9">
      <w:pPr>
        <w:pStyle w:val="a3"/>
        <w:spacing w:before="0" w:beforeAutospacing="0" w:after="0" w:afterAutospacing="0"/>
        <w:ind w:firstLine="709"/>
        <w:jc w:val="right"/>
        <w:rPr>
          <w:color w:val="000000"/>
          <w:sz w:val="28"/>
        </w:rPr>
      </w:pPr>
    </w:p>
    <w:p w:rsidR="006A4DD3" w:rsidRDefault="006A4DD3" w:rsidP="00292CF9">
      <w:pPr>
        <w:pStyle w:val="a3"/>
        <w:spacing w:before="0" w:beforeAutospacing="0" w:after="0" w:afterAutospacing="0"/>
        <w:ind w:firstLine="709"/>
        <w:jc w:val="right"/>
        <w:rPr>
          <w:color w:val="000000"/>
        </w:rPr>
      </w:pPr>
    </w:p>
    <w:p w:rsidR="006A4DD3" w:rsidRDefault="006A4DD3" w:rsidP="00292CF9">
      <w:pPr>
        <w:pStyle w:val="a3"/>
        <w:spacing w:before="0" w:beforeAutospacing="0" w:after="0" w:afterAutospacing="0"/>
        <w:ind w:firstLine="709"/>
        <w:jc w:val="right"/>
        <w:rPr>
          <w:color w:val="000000"/>
        </w:rPr>
      </w:pPr>
    </w:p>
    <w:p w:rsidR="006A4DD3" w:rsidRDefault="006A4DD3" w:rsidP="00292CF9">
      <w:pPr>
        <w:pStyle w:val="a3"/>
        <w:spacing w:before="0" w:beforeAutospacing="0" w:after="0" w:afterAutospacing="0"/>
        <w:ind w:firstLine="709"/>
        <w:jc w:val="right"/>
        <w:rPr>
          <w:color w:val="000000"/>
        </w:rPr>
      </w:pPr>
    </w:p>
    <w:p w:rsidR="006A4DD3" w:rsidRDefault="006A4DD3" w:rsidP="00292CF9">
      <w:pPr>
        <w:pStyle w:val="a3"/>
        <w:spacing w:before="0" w:beforeAutospacing="0" w:after="0" w:afterAutospacing="0"/>
        <w:ind w:firstLine="709"/>
        <w:jc w:val="right"/>
        <w:rPr>
          <w:color w:val="000000"/>
        </w:rPr>
      </w:pPr>
    </w:p>
    <w:p w:rsidR="006A4DD3" w:rsidRDefault="006A4DD3" w:rsidP="00292CF9">
      <w:pPr>
        <w:pStyle w:val="a3"/>
        <w:spacing w:before="0" w:beforeAutospacing="0" w:after="0" w:afterAutospacing="0"/>
        <w:ind w:firstLine="709"/>
        <w:jc w:val="right"/>
        <w:rPr>
          <w:color w:val="000000"/>
        </w:rPr>
      </w:pPr>
    </w:p>
    <w:p w:rsidR="006A4DD3" w:rsidRDefault="006A4DD3" w:rsidP="00292CF9">
      <w:pPr>
        <w:pStyle w:val="a3"/>
        <w:spacing w:before="0" w:beforeAutospacing="0" w:after="0" w:afterAutospacing="0"/>
        <w:ind w:firstLine="709"/>
        <w:jc w:val="right"/>
        <w:rPr>
          <w:color w:val="000000"/>
        </w:rPr>
      </w:pPr>
    </w:p>
    <w:p w:rsidR="006A4DD3" w:rsidRDefault="006A4DD3" w:rsidP="00292CF9">
      <w:pPr>
        <w:pStyle w:val="a3"/>
        <w:spacing w:before="0" w:beforeAutospacing="0" w:after="0" w:afterAutospacing="0"/>
        <w:ind w:firstLine="709"/>
        <w:jc w:val="right"/>
        <w:rPr>
          <w:color w:val="000000"/>
        </w:rPr>
      </w:pPr>
    </w:p>
    <w:p w:rsidR="006A4DD3" w:rsidRDefault="006A4DD3" w:rsidP="00292CF9">
      <w:pPr>
        <w:pStyle w:val="a3"/>
        <w:spacing w:before="0" w:beforeAutospacing="0" w:after="0" w:afterAutospacing="0"/>
        <w:ind w:firstLine="709"/>
        <w:jc w:val="right"/>
        <w:rPr>
          <w:color w:val="000000"/>
        </w:rPr>
      </w:pPr>
    </w:p>
    <w:p w:rsidR="006A4DD3" w:rsidRDefault="006A4DD3" w:rsidP="00292CF9">
      <w:pPr>
        <w:pStyle w:val="a3"/>
        <w:spacing w:before="0" w:beforeAutospacing="0" w:after="0" w:afterAutospacing="0"/>
        <w:ind w:firstLine="709"/>
        <w:jc w:val="right"/>
        <w:rPr>
          <w:color w:val="000000"/>
        </w:rPr>
      </w:pPr>
    </w:p>
    <w:p w:rsidR="006A4DD3" w:rsidRDefault="006A4DD3" w:rsidP="00292CF9">
      <w:pPr>
        <w:pStyle w:val="a3"/>
        <w:spacing w:before="0" w:beforeAutospacing="0" w:after="0" w:afterAutospacing="0"/>
        <w:ind w:firstLine="709"/>
        <w:jc w:val="right"/>
        <w:rPr>
          <w:color w:val="000000"/>
        </w:rPr>
      </w:pPr>
    </w:p>
    <w:p w:rsidR="006A4DD3" w:rsidRDefault="006A4DD3" w:rsidP="00292CF9">
      <w:pPr>
        <w:pStyle w:val="a3"/>
        <w:spacing w:before="0" w:beforeAutospacing="0" w:after="0" w:afterAutospacing="0"/>
        <w:ind w:firstLine="709"/>
        <w:jc w:val="right"/>
        <w:rPr>
          <w:color w:val="000000"/>
        </w:rPr>
      </w:pPr>
    </w:p>
    <w:p w:rsidR="006A4DD3" w:rsidRDefault="006A4DD3" w:rsidP="00292CF9">
      <w:pPr>
        <w:pStyle w:val="a3"/>
        <w:spacing w:before="0" w:beforeAutospacing="0" w:after="0" w:afterAutospacing="0"/>
        <w:ind w:firstLine="709"/>
        <w:jc w:val="right"/>
        <w:rPr>
          <w:color w:val="000000"/>
        </w:rPr>
      </w:pPr>
    </w:p>
    <w:p w:rsidR="006A4DD3" w:rsidRDefault="006A4DD3" w:rsidP="00292CF9">
      <w:pPr>
        <w:pStyle w:val="a3"/>
        <w:spacing w:before="0" w:beforeAutospacing="0" w:after="0" w:afterAutospacing="0"/>
        <w:ind w:firstLine="709"/>
        <w:jc w:val="right"/>
        <w:rPr>
          <w:color w:val="000000"/>
        </w:rPr>
      </w:pPr>
    </w:p>
    <w:p w:rsidR="006A4DD3" w:rsidRDefault="006A4DD3" w:rsidP="00292CF9">
      <w:pPr>
        <w:pStyle w:val="a3"/>
        <w:spacing w:before="0" w:beforeAutospacing="0" w:after="0" w:afterAutospacing="0"/>
        <w:ind w:firstLine="709"/>
        <w:jc w:val="right"/>
        <w:rPr>
          <w:color w:val="000000"/>
        </w:rPr>
      </w:pPr>
    </w:p>
    <w:p w:rsidR="002407F0" w:rsidRDefault="002407F0" w:rsidP="00292CF9">
      <w:pPr>
        <w:pStyle w:val="a3"/>
        <w:spacing w:before="0" w:beforeAutospacing="0" w:after="0" w:afterAutospacing="0"/>
        <w:ind w:firstLine="709"/>
        <w:jc w:val="right"/>
        <w:rPr>
          <w:color w:val="000000"/>
        </w:rPr>
      </w:pPr>
    </w:p>
    <w:p w:rsidR="002407F0" w:rsidRDefault="002407F0" w:rsidP="00292CF9">
      <w:pPr>
        <w:pStyle w:val="a3"/>
        <w:spacing w:before="0" w:beforeAutospacing="0" w:after="0" w:afterAutospacing="0"/>
        <w:ind w:firstLine="709"/>
        <w:jc w:val="right"/>
        <w:rPr>
          <w:color w:val="000000"/>
        </w:rPr>
      </w:pPr>
    </w:p>
    <w:p w:rsidR="00292CF9" w:rsidRPr="00292CF9" w:rsidRDefault="00292CF9" w:rsidP="00292CF9">
      <w:pPr>
        <w:pStyle w:val="a3"/>
        <w:spacing w:before="0" w:beforeAutospacing="0" w:after="0" w:afterAutospacing="0"/>
        <w:ind w:firstLine="709"/>
        <w:jc w:val="right"/>
        <w:rPr>
          <w:color w:val="000000"/>
        </w:rPr>
      </w:pPr>
      <w:r w:rsidRPr="00292CF9">
        <w:rPr>
          <w:color w:val="000000"/>
        </w:rPr>
        <w:t>Приложение №1</w:t>
      </w:r>
    </w:p>
    <w:p w:rsidR="00292CF9" w:rsidRPr="00292CF9" w:rsidRDefault="00292CF9" w:rsidP="00292CF9">
      <w:pPr>
        <w:pStyle w:val="a3"/>
        <w:spacing w:before="0" w:beforeAutospacing="0" w:after="0" w:afterAutospacing="0"/>
        <w:ind w:firstLine="709"/>
        <w:jc w:val="right"/>
        <w:rPr>
          <w:color w:val="000000"/>
        </w:rPr>
      </w:pPr>
      <w:r w:rsidRPr="00292CF9">
        <w:rPr>
          <w:color w:val="000000"/>
        </w:rPr>
        <w:t>Утверждено</w:t>
      </w:r>
    </w:p>
    <w:p w:rsidR="005B7422" w:rsidRDefault="00292CF9" w:rsidP="006A4DD3">
      <w:pPr>
        <w:pStyle w:val="a3"/>
        <w:spacing w:before="0" w:beforeAutospacing="0" w:after="0" w:afterAutospacing="0"/>
        <w:ind w:firstLine="709"/>
        <w:jc w:val="right"/>
        <w:rPr>
          <w:color w:val="000000"/>
        </w:rPr>
      </w:pPr>
      <w:r w:rsidRPr="00292CF9">
        <w:rPr>
          <w:color w:val="000000"/>
        </w:rPr>
        <w:t>Решением</w:t>
      </w:r>
      <w:r w:rsidR="006A4DD3">
        <w:rPr>
          <w:color w:val="000000"/>
        </w:rPr>
        <w:t xml:space="preserve"> </w:t>
      </w:r>
      <w:r w:rsidRPr="00292CF9">
        <w:rPr>
          <w:color w:val="000000"/>
        </w:rPr>
        <w:t xml:space="preserve">Совета депутатов </w:t>
      </w:r>
    </w:p>
    <w:p w:rsidR="005B7422" w:rsidRDefault="00A605B9" w:rsidP="005B7422">
      <w:pPr>
        <w:pStyle w:val="a3"/>
        <w:spacing w:before="0" w:beforeAutospacing="0" w:after="0" w:afterAutospacing="0"/>
        <w:ind w:firstLine="709"/>
        <w:jc w:val="right"/>
        <w:rPr>
          <w:color w:val="000000"/>
        </w:rPr>
      </w:pPr>
      <w:r>
        <w:rPr>
          <w:color w:val="000000"/>
        </w:rPr>
        <w:t>Вьюнского</w:t>
      </w:r>
      <w:r w:rsidR="005B7422" w:rsidRPr="00292CF9">
        <w:rPr>
          <w:color w:val="000000"/>
        </w:rPr>
        <w:t xml:space="preserve"> сельсовета </w:t>
      </w:r>
    </w:p>
    <w:p w:rsidR="005B7422" w:rsidRDefault="005B7422" w:rsidP="005B7422">
      <w:pPr>
        <w:pStyle w:val="a3"/>
        <w:spacing w:before="0" w:beforeAutospacing="0" w:after="0" w:afterAutospacing="0"/>
        <w:ind w:firstLine="709"/>
        <w:jc w:val="right"/>
        <w:rPr>
          <w:color w:val="000000"/>
        </w:rPr>
      </w:pPr>
      <w:r>
        <w:rPr>
          <w:color w:val="000000"/>
        </w:rPr>
        <w:t>Колыванского</w:t>
      </w:r>
      <w:r w:rsidRPr="00292CF9">
        <w:rPr>
          <w:color w:val="000000"/>
        </w:rPr>
        <w:t xml:space="preserve"> района</w:t>
      </w:r>
      <w:r w:rsidR="00292CF9" w:rsidRPr="00292CF9">
        <w:rPr>
          <w:color w:val="000000"/>
        </w:rPr>
        <w:t xml:space="preserve"> </w:t>
      </w:r>
    </w:p>
    <w:p w:rsidR="00292CF9" w:rsidRPr="00292CF9" w:rsidRDefault="00292CF9" w:rsidP="005B7422">
      <w:pPr>
        <w:pStyle w:val="a3"/>
        <w:spacing w:before="0" w:beforeAutospacing="0" w:after="0" w:afterAutospacing="0"/>
        <w:ind w:firstLine="709"/>
        <w:jc w:val="right"/>
        <w:rPr>
          <w:color w:val="000000"/>
        </w:rPr>
      </w:pPr>
      <w:r w:rsidRPr="00292CF9">
        <w:rPr>
          <w:color w:val="000000"/>
        </w:rPr>
        <w:t>Новосибирской области</w:t>
      </w:r>
    </w:p>
    <w:p w:rsidR="00292CF9" w:rsidRPr="00292CF9" w:rsidRDefault="00292CF9" w:rsidP="00292CF9">
      <w:pPr>
        <w:pStyle w:val="a3"/>
        <w:spacing w:before="0" w:beforeAutospacing="0" w:after="0" w:afterAutospacing="0"/>
        <w:ind w:firstLine="709"/>
        <w:jc w:val="right"/>
        <w:rPr>
          <w:color w:val="000000"/>
        </w:rPr>
      </w:pPr>
      <w:r w:rsidRPr="00292CF9">
        <w:rPr>
          <w:color w:val="000000"/>
        </w:rPr>
        <w:t xml:space="preserve">от </w:t>
      </w:r>
      <w:r w:rsidR="00307CD4">
        <w:rPr>
          <w:color w:val="000000"/>
        </w:rPr>
        <w:t>22.06.</w:t>
      </w:r>
      <w:r w:rsidRPr="00292CF9">
        <w:rPr>
          <w:color w:val="000000"/>
        </w:rPr>
        <w:t>2022 </w:t>
      </w:r>
      <w:r w:rsidR="00D50C05">
        <w:rPr>
          <w:color w:val="000000"/>
        </w:rPr>
        <w:t xml:space="preserve">г. </w:t>
      </w:r>
      <w:r w:rsidRPr="00292CF9">
        <w:rPr>
          <w:color w:val="000000"/>
        </w:rPr>
        <w:t>№</w:t>
      </w:r>
      <w:r w:rsidR="00307CD4">
        <w:rPr>
          <w:color w:val="000000"/>
        </w:rPr>
        <w:t>26</w:t>
      </w:r>
      <w:r w:rsidR="00D50C05">
        <w:rPr>
          <w:color w:val="000000"/>
        </w:rPr>
        <w:t>/</w:t>
      </w:r>
      <w:r w:rsidR="00307CD4">
        <w:rPr>
          <w:color w:val="000000"/>
        </w:rPr>
        <w:t>113</w:t>
      </w:r>
    </w:p>
    <w:p w:rsidR="00292CF9" w:rsidRPr="00A605B9" w:rsidRDefault="00292CF9" w:rsidP="00292CF9">
      <w:pPr>
        <w:pStyle w:val="a3"/>
        <w:spacing w:before="0" w:beforeAutospacing="0" w:after="0" w:afterAutospacing="0"/>
        <w:ind w:firstLine="709"/>
        <w:jc w:val="both"/>
        <w:rPr>
          <w:color w:val="000000"/>
          <w:sz w:val="28"/>
          <w:szCs w:val="28"/>
        </w:rPr>
      </w:pPr>
      <w:r w:rsidRPr="00292CF9">
        <w:rPr>
          <w:color w:val="000000"/>
        </w:rPr>
        <w:t> </w:t>
      </w:r>
    </w:p>
    <w:p w:rsidR="00292CF9" w:rsidRPr="00A605B9" w:rsidRDefault="00292CF9" w:rsidP="00292CF9">
      <w:pPr>
        <w:pStyle w:val="a3"/>
        <w:spacing w:before="0" w:beforeAutospacing="0" w:after="0" w:afterAutospacing="0"/>
        <w:ind w:firstLine="709"/>
        <w:jc w:val="center"/>
        <w:rPr>
          <w:color w:val="000000"/>
          <w:sz w:val="28"/>
          <w:szCs w:val="28"/>
        </w:rPr>
      </w:pPr>
      <w:r w:rsidRPr="00A605B9">
        <w:rPr>
          <w:b/>
          <w:bCs/>
          <w:color w:val="000000"/>
          <w:sz w:val="28"/>
          <w:szCs w:val="28"/>
        </w:rPr>
        <w:t>ПРАВИЛА</w:t>
      </w:r>
    </w:p>
    <w:p w:rsidR="00292CF9" w:rsidRPr="00A605B9" w:rsidRDefault="00292CF9" w:rsidP="00292CF9">
      <w:pPr>
        <w:pStyle w:val="a3"/>
        <w:spacing w:before="0" w:beforeAutospacing="0" w:after="0" w:afterAutospacing="0"/>
        <w:ind w:firstLine="709"/>
        <w:jc w:val="center"/>
        <w:rPr>
          <w:color w:val="000000"/>
          <w:sz w:val="28"/>
          <w:szCs w:val="28"/>
        </w:rPr>
      </w:pPr>
      <w:r w:rsidRPr="00A605B9">
        <w:rPr>
          <w:b/>
          <w:bCs/>
          <w:color w:val="000000"/>
          <w:sz w:val="28"/>
          <w:szCs w:val="28"/>
        </w:rPr>
        <w:t xml:space="preserve">благоустройства на территории </w:t>
      </w:r>
      <w:r w:rsidR="00A605B9" w:rsidRPr="00A605B9">
        <w:rPr>
          <w:b/>
          <w:color w:val="000000"/>
          <w:sz w:val="28"/>
          <w:szCs w:val="28"/>
        </w:rPr>
        <w:t>Вьюнского</w:t>
      </w:r>
      <w:r w:rsidR="00A605B9" w:rsidRPr="00A605B9">
        <w:rPr>
          <w:b/>
          <w:bCs/>
          <w:color w:val="000000"/>
          <w:sz w:val="28"/>
          <w:szCs w:val="28"/>
        </w:rPr>
        <w:t xml:space="preserve"> </w:t>
      </w:r>
      <w:r w:rsidRPr="00A605B9">
        <w:rPr>
          <w:b/>
          <w:bCs/>
          <w:color w:val="000000"/>
          <w:sz w:val="28"/>
          <w:szCs w:val="28"/>
        </w:rPr>
        <w:t xml:space="preserve">сельсовета </w:t>
      </w:r>
      <w:r w:rsidR="005B7422" w:rsidRPr="00A605B9">
        <w:rPr>
          <w:b/>
          <w:bCs/>
          <w:color w:val="000000"/>
          <w:sz w:val="28"/>
          <w:szCs w:val="28"/>
        </w:rPr>
        <w:t>Колыванского</w:t>
      </w:r>
      <w:r w:rsidRPr="00A605B9">
        <w:rPr>
          <w:b/>
          <w:bCs/>
          <w:color w:val="000000"/>
          <w:sz w:val="28"/>
          <w:szCs w:val="28"/>
        </w:rPr>
        <w:t xml:space="preserve"> района Новосибирской области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w:t>
      </w:r>
    </w:p>
    <w:p w:rsidR="00292CF9" w:rsidRDefault="00292CF9" w:rsidP="005B7422">
      <w:pPr>
        <w:pStyle w:val="a3"/>
        <w:spacing w:before="0" w:beforeAutospacing="0" w:after="0" w:afterAutospacing="0"/>
        <w:ind w:firstLine="709"/>
        <w:jc w:val="center"/>
        <w:rPr>
          <w:b/>
          <w:color w:val="000000"/>
        </w:rPr>
      </w:pPr>
      <w:r w:rsidRPr="005B7422">
        <w:rPr>
          <w:b/>
          <w:color w:val="000000"/>
        </w:rPr>
        <w:t>1.              Общие положения</w:t>
      </w:r>
    </w:p>
    <w:p w:rsidR="00D50C05" w:rsidRPr="005B7422" w:rsidRDefault="00D50C05" w:rsidP="005B7422">
      <w:pPr>
        <w:pStyle w:val="a3"/>
        <w:spacing w:before="0" w:beforeAutospacing="0" w:after="0" w:afterAutospacing="0"/>
        <w:ind w:firstLine="709"/>
        <w:jc w:val="center"/>
        <w:rPr>
          <w:b/>
          <w:color w:val="000000"/>
        </w:rPr>
      </w:pPr>
    </w:p>
    <w:p w:rsidR="00292CF9" w:rsidRPr="00292CF9" w:rsidRDefault="00292CF9" w:rsidP="00292CF9">
      <w:pPr>
        <w:pStyle w:val="a3"/>
        <w:spacing w:before="0" w:beforeAutospacing="0" w:after="0" w:afterAutospacing="0"/>
        <w:ind w:firstLine="709"/>
        <w:jc w:val="both"/>
        <w:rPr>
          <w:color w:val="000000"/>
        </w:rPr>
      </w:pPr>
      <w:r w:rsidRPr="00292CF9">
        <w:rPr>
          <w:color w:val="000000"/>
        </w:rPr>
        <w:t>1.1.              </w:t>
      </w:r>
      <w:proofErr w:type="gramStart"/>
      <w:r w:rsidRPr="00292CF9">
        <w:rPr>
          <w:color w:val="000000"/>
        </w:rPr>
        <w:t xml:space="preserve">Настоящие Правила благоустройства на территории </w:t>
      </w:r>
      <w:r w:rsidR="00A605B9">
        <w:rPr>
          <w:color w:val="000000"/>
        </w:rPr>
        <w:t>Вьюнского</w:t>
      </w:r>
      <w:r w:rsidR="005B7422" w:rsidRPr="00292CF9">
        <w:rPr>
          <w:color w:val="000000"/>
        </w:rPr>
        <w:t xml:space="preserve"> сельсовета </w:t>
      </w:r>
      <w:r w:rsidR="005B7422">
        <w:rPr>
          <w:color w:val="000000"/>
        </w:rPr>
        <w:t>Колыванского</w:t>
      </w:r>
      <w:r w:rsidR="005B7422" w:rsidRPr="00292CF9">
        <w:rPr>
          <w:color w:val="000000"/>
        </w:rPr>
        <w:t xml:space="preserve"> района </w:t>
      </w:r>
      <w:r w:rsidRPr="00292CF9">
        <w:rPr>
          <w:color w:val="000000"/>
        </w:rPr>
        <w:t xml:space="preserve">Новосибирской области (далее – Правила) устанавливают требования к элементам и объектам благоустройства, порядок и требования по содержанию и уборке территорий </w:t>
      </w:r>
      <w:r w:rsidR="00A605B9">
        <w:rPr>
          <w:color w:val="000000"/>
        </w:rPr>
        <w:t>Вьюнского</w:t>
      </w:r>
      <w:r w:rsidR="005B7422" w:rsidRPr="00292CF9">
        <w:rPr>
          <w:color w:val="000000"/>
        </w:rPr>
        <w:t xml:space="preserve"> сельсовета </w:t>
      </w:r>
      <w:r w:rsidR="005B7422">
        <w:rPr>
          <w:color w:val="000000"/>
        </w:rPr>
        <w:t>Колыванского</w:t>
      </w:r>
      <w:r w:rsidR="005B7422" w:rsidRPr="00292CF9">
        <w:rPr>
          <w:color w:val="000000"/>
        </w:rPr>
        <w:t xml:space="preserve"> района</w:t>
      </w:r>
      <w:r w:rsidRPr="00292CF9">
        <w:rPr>
          <w:color w:val="000000"/>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w:t>
      </w:r>
      <w:proofErr w:type="gramEnd"/>
      <w:r w:rsidRPr="00292CF9">
        <w:rPr>
          <w:color w:val="000000"/>
        </w:rPr>
        <w:t xml:space="preserve"> и окраске фасадов зданий, порядок сбора и вывоза твердых и жидких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 Правила направлены на повышение уровня благоустройства и содержания территории </w:t>
      </w:r>
      <w:r w:rsidR="00A605B9">
        <w:rPr>
          <w:color w:val="000000"/>
        </w:rPr>
        <w:t>Вьюнского</w:t>
      </w:r>
      <w:r w:rsidR="005B7422" w:rsidRPr="00292CF9">
        <w:rPr>
          <w:color w:val="000000"/>
        </w:rPr>
        <w:t xml:space="preserve"> сельсовета </w:t>
      </w:r>
      <w:r w:rsidR="005B7422">
        <w:rPr>
          <w:color w:val="000000"/>
        </w:rPr>
        <w:t>Колыванского</w:t>
      </w:r>
      <w:r w:rsidR="005B7422" w:rsidRPr="00292CF9">
        <w:rPr>
          <w:color w:val="000000"/>
        </w:rPr>
        <w:t xml:space="preserve"> района</w:t>
      </w:r>
      <w:r w:rsidRPr="00292CF9">
        <w:rPr>
          <w:color w:val="000000"/>
        </w:rPr>
        <w:t xml:space="preserve"> Новосибирской области (далее – территории </w:t>
      </w:r>
      <w:r w:rsidR="00AE4CBB">
        <w:rPr>
          <w:color w:val="000000"/>
        </w:rPr>
        <w:t>Вьюнского</w:t>
      </w:r>
      <w:r w:rsidRPr="00292CF9">
        <w:rPr>
          <w:color w:val="000000"/>
        </w:rPr>
        <w:t xml:space="preserve"> сельсовета) и создание благоприятной для жизни и здоровья людей среды обитания.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1.2.              </w:t>
      </w:r>
      <w:proofErr w:type="gramStart"/>
      <w:r w:rsidRPr="00292CF9">
        <w:rPr>
          <w:color w:val="000000"/>
        </w:rPr>
        <w:t xml:space="preserve">В настоящих Правилах содержатся основные нормы и правила благоустройства территории </w:t>
      </w:r>
      <w:r w:rsidR="00A605B9">
        <w:rPr>
          <w:color w:val="000000"/>
        </w:rPr>
        <w:t>Вьюнского</w:t>
      </w:r>
      <w:r w:rsidRPr="00292CF9">
        <w:rPr>
          <w:color w:val="000000"/>
        </w:rPr>
        <w:t xml:space="preserve"> сельсовета, разработанные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архитектурно-планировочных, экологических, социально¬-культурных и других факторов, характеризующих среду обитания в </w:t>
      </w:r>
      <w:r w:rsidR="00A605B9">
        <w:rPr>
          <w:color w:val="000000"/>
        </w:rPr>
        <w:t>Вьюнского</w:t>
      </w:r>
      <w:r w:rsidRPr="00292CF9">
        <w:rPr>
          <w:color w:val="000000"/>
        </w:rPr>
        <w:t xml:space="preserve"> сельсовете и определяющих комфортность проживания на такой территории.</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В отношении благоустройства территории </w:t>
      </w:r>
      <w:r w:rsidR="00A605B9">
        <w:rPr>
          <w:color w:val="000000"/>
        </w:rPr>
        <w:t>Вьюнского</w:t>
      </w:r>
      <w:r w:rsidRPr="00292CF9">
        <w:rPr>
          <w:color w:val="000000"/>
        </w:rPr>
        <w:t xml:space="preserve"> сельсовета, являющегося собственностью Российской Федерации, положения настоящих Правил необходимо применять постольку, поскольку иное не установлено федеральными законами и иными нормативными правовыми актами Российской Федерации.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1.3.              Вопросы, регулируемые Правилами, определены статьей 45.1 Федерального закона от 6 октября 2003 г. № 131-ФЗ «</w:t>
      </w:r>
      <w:hyperlink r:id="rId7" w:tgtFrame="_blank" w:history="1">
        <w:r w:rsidRPr="00292CF9">
          <w:rPr>
            <w:rStyle w:val="1"/>
            <w:color w:val="0000FF"/>
          </w:rPr>
          <w:t>Об общих принципах организации местного самоуправления</w:t>
        </w:r>
      </w:hyperlink>
      <w:r w:rsidRPr="00292CF9">
        <w:rPr>
          <w:color w:val="000000"/>
        </w:rPr>
        <w:t> в Российской Федерации». Законом субъекта Российской Федерации могут быть предусмотрены иные вопросы, регулируемые Правилами, исходя из природно-климатических, географических, социально-экономических и иных особенностей территории </w:t>
      </w:r>
      <w:r w:rsidR="00A605B9">
        <w:rPr>
          <w:color w:val="000000"/>
        </w:rPr>
        <w:t>Вьюнского</w:t>
      </w:r>
      <w:r w:rsidR="005B7422" w:rsidRPr="00292CF9">
        <w:rPr>
          <w:color w:val="000000"/>
        </w:rPr>
        <w:t xml:space="preserve"> </w:t>
      </w:r>
      <w:r w:rsidRPr="00292CF9">
        <w:rPr>
          <w:color w:val="000000"/>
        </w:rPr>
        <w:t>сельсовета.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1.4.              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w:t>
      </w:r>
      <w:proofErr w:type="spellStart"/>
      <w:proofErr w:type="gramStart"/>
      <w:r w:rsidRPr="00292CF9">
        <w:rPr>
          <w:color w:val="000000"/>
        </w:rPr>
        <w:t>пр</w:t>
      </w:r>
      <w:proofErr w:type="spellEnd"/>
      <w:proofErr w:type="gramEnd"/>
      <w:r w:rsidRPr="00292CF9">
        <w:rPr>
          <w:color w:val="000000"/>
        </w:rPr>
        <w:t xml:space="preserve">, к объектам </w:t>
      </w:r>
      <w:r w:rsidRPr="00292CF9">
        <w:rPr>
          <w:color w:val="000000"/>
        </w:rPr>
        <w:lastRenderedPageBreak/>
        <w:t xml:space="preserve">благоустройства относятся территории различного функционального назначения, на которых осуществляется деятельность по благоустройству. В настоящих Правилах к объектам благоустройства </w:t>
      </w:r>
      <w:r w:rsidR="00A605B9">
        <w:rPr>
          <w:color w:val="000000"/>
        </w:rPr>
        <w:t>Вьюнского</w:t>
      </w:r>
      <w:r w:rsidRPr="00292CF9">
        <w:rPr>
          <w:color w:val="000000"/>
        </w:rPr>
        <w:t xml:space="preserve"> сельсовета относятся территории </w:t>
      </w:r>
      <w:r w:rsidR="00AE4CBB">
        <w:rPr>
          <w:color w:val="000000"/>
        </w:rPr>
        <w:t>Вьюнского</w:t>
      </w:r>
      <w:r w:rsidR="00AE4CBB" w:rsidRPr="00292CF9">
        <w:rPr>
          <w:color w:val="000000"/>
        </w:rPr>
        <w:t xml:space="preserve"> </w:t>
      </w:r>
      <w:r w:rsidRPr="00292CF9">
        <w:rPr>
          <w:color w:val="000000"/>
        </w:rPr>
        <w:t>сельсовета, на которых осуществляется деятельность по благоустройству, например:</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различные элементы планировочной структуры населенного пункта;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детские игровые и детские спортивные площадки;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пешеходные коммуникации (в том числе пешеходные тротуары, дорожки, тропы, аллеи, пешеходные улицы и зоны);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места размещения нестационарных торговых объектов;</w:t>
      </w:r>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 xml:space="preserve">-              проезды, не являющиеся элементами поперечного профиля улиц и дорог (в том числе местные, </w:t>
      </w:r>
      <w:proofErr w:type="spellStart"/>
      <w:r w:rsidRPr="00292CF9">
        <w:rPr>
          <w:color w:val="000000"/>
        </w:rPr>
        <w:t>внутридворовые</w:t>
      </w:r>
      <w:proofErr w:type="spellEnd"/>
      <w:r w:rsidRPr="00292CF9">
        <w:rPr>
          <w:color w:val="000000"/>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              кладбища и мемориальные зоны;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              площадки </w:t>
      </w:r>
      <w:proofErr w:type="spellStart"/>
      <w:r w:rsidRPr="00292CF9">
        <w:rPr>
          <w:color w:val="000000"/>
        </w:rPr>
        <w:t>отстойно</w:t>
      </w:r>
      <w:proofErr w:type="spellEnd"/>
      <w:r w:rsidRPr="00292CF9">
        <w:rPr>
          <w:color w:val="000000"/>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площадки для отдыха и досуга, проведения массовых мероприятий, размещения аттракционов и другие;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292CF9">
        <w:rPr>
          <w:color w:val="000000"/>
        </w:rPr>
        <w:t>мототранспортных</w:t>
      </w:r>
      <w:proofErr w:type="spellEnd"/>
      <w:r w:rsidRPr="00292CF9">
        <w:rPr>
          <w:color w:val="000000"/>
        </w:rPr>
        <w:t xml:space="preserve"> средств, коллективные автостоянки (далее - автостоянки), парковки (парковочные места);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зоны транспортных, инженерных коммуникаций;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контейнерные площадки и площадки для складирования отдельных групп коммунальных отходов;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              другие территории </w:t>
      </w:r>
      <w:r w:rsidR="00A605B9">
        <w:rPr>
          <w:color w:val="000000"/>
        </w:rPr>
        <w:t>Вьюнского</w:t>
      </w:r>
      <w:r w:rsidR="00A605B9" w:rsidRPr="00292CF9">
        <w:rPr>
          <w:color w:val="000000"/>
        </w:rPr>
        <w:t xml:space="preserve"> </w:t>
      </w:r>
      <w:r w:rsidRPr="00292CF9">
        <w:rPr>
          <w:color w:val="000000"/>
        </w:rPr>
        <w:t>сельсовета.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1.5.              </w:t>
      </w:r>
      <w:proofErr w:type="gramStart"/>
      <w:r w:rsidRPr="00292CF9">
        <w:rPr>
          <w:color w:val="000000"/>
        </w:rPr>
        <w:t>В соответствии с пунктом 38 статьи 1 Градостроительного </w:t>
      </w:r>
      <w:hyperlink r:id="rId8" w:tgtFrame="_blank" w:history="1">
        <w:r w:rsidRPr="00292CF9">
          <w:rPr>
            <w:rStyle w:val="1"/>
            <w:color w:val="0000FF"/>
          </w:rPr>
          <w:t>кодекса</w:t>
        </w:r>
      </w:hyperlink>
      <w:r w:rsidRPr="00292CF9">
        <w:rPr>
          <w:color w:val="000000"/>
        </w:rPr>
        <w:t xml:space="preserve">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w:t>
      </w:r>
      <w:r w:rsidRPr="00292CF9">
        <w:rPr>
          <w:color w:val="000000"/>
        </w:rPr>
        <w:lastRenderedPageBreak/>
        <w:t>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r w:rsidRPr="00292CF9">
        <w:rPr>
          <w:color w:val="000000"/>
        </w:rPr>
        <w:t xml:space="preserve"> В правилах благоу</w:t>
      </w:r>
      <w:r w:rsidR="00A605B9">
        <w:rPr>
          <w:color w:val="000000"/>
        </w:rPr>
        <w:t>стройства территории</w:t>
      </w:r>
      <w:r w:rsidRPr="00292CF9">
        <w:rPr>
          <w:color w:val="000000"/>
        </w:rPr>
        <w:t> </w:t>
      </w:r>
      <w:r w:rsidR="00A605B9">
        <w:rPr>
          <w:color w:val="000000"/>
        </w:rPr>
        <w:t>Вьюнского</w:t>
      </w:r>
      <w:r w:rsidRPr="00292CF9">
        <w:rPr>
          <w:color w:val="000000"/>
        </w:rPr>
        <w:t xml:space="preserve"> сельсовета к элементам благоустройства могут быть также отнесены, например:</w:t>
      </w:r>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292CF9">
        <w:rPr>
          <w:color w:val="000000"/>
        </w:rPr>
        <w:t>экоплитки</w:t>
      </w:r>
      <w:proofErr w:type="spellEnd"/>
      <w:r w:rsidRPr="00292CF9">
        <w:rPr>
          <w:color w:val="000000"/>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  сборные искусственные неровности, сборные шумовые полосы;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  элементы сохранения и защиты корневой системы элементов озеленения (в том числе </w:t>
      </w:r>
      <w:proofErr w:type="spellStart"/>
      <w:r w:rsidRPr="00292CF9">
        <w:rPr>
          <w:color w:val="000000"/>
        </w:rPr>
        <w:t>прикопы</w:t>
      </w:r>
      <w:proofErr w:type="spellEnd"/>
      <w:r w:rsidRPr="00292CF9">
        <w:rPr>
          <w:color w:val="000000"/>
        </w:rPr>
        <w:t>, приствольные лунки, приствольные решетки, защитные приствольные ограждения);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ограждения, ограждающие устройства, ограждающие элементы, придорожные экраны;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въездные группы;</w:t>
      </w:r>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  водные устройства (в том числе фонтаны, а также иные искусственные декоративные водоемы);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уличное коммунально-бытовое и техническое оборудование (в том числе урны, люки смотровых колодцев, подъемные платформы);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остановочные павильоны;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сезонные (летние) кафе;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рекламные конструкции;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праздничное оформление.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1.6. </w:t>
      </w:r>
      <w:r w:rsidR="00D50C05" w:rsidRPr="00292CF9">
        <w:rPr>
          <w:color w:val="000000"/>
        </w:rPr>
        <w:t xml:space="preserve"> </w:t>
      </w:r>
      <w:r w:rsidRPr="00292CF9">
        <w:rPr>
          <w:color w:val="000000"/>
        </w:rPr>
        <w:t xml:space="preserve">К основным задачам правил благоустройства территории </w:t>
      </w:r>
      <w:r w:rsidR="00911EF4">
        <w:rPr>
          <w:color w:val="000000"/>
        </w:rPr>
        <w:t>Вьюнского</w:t>
      </w:r>
      <w:r w:rsidRPr="00292CF9">
        <w:rPr>
          <w:color w:val="000000"/>
        </w:rPr>
        <w:t xml:space="preserve"> сельсовета относятся: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а)  формирование комфортной, современной городской среды на территории </w:t>
      </w:r>
      <w:r w:rsidR="00911EF4">
        <w:rPr>
          <w:color w:val="000000"/>
        </w:rPr>
        <w:t>Вьюнского</w:t>
      </w:r>
      <w:r w:rsidRPr="00292CF9">
        <w:rPr>
          <w:color w:val="000000"/>
        </w:rPr>
        <w:t xml:space="preserve"> сельсовета;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w:t>
      </w:r>
      <w:r w:rsidR="00D50C05" w:rsidRPr="00292CF9">
        <w:rPr>
          <w:color w:val="000000"/>
        </w:rPr>
        <w:t xml:space="preserve"> </w:t>
      </w:r>
      <w:r w:rsidRPr="00292CF9">
        <w:rPr>
          <w:color w:val="000000"/>
        </w:rPr>
        <w:t>обеспечение и повышение комфортности условий проживания граждан;</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w:t>
      </w:r>
      <w:r w:rsidR="00D50C05" w:rsidRPr="00292CF9">
        <w:rPr>
          <w:color w:val="000000"/>
        </w:rPr>
        <w:t xml:space="preserve"> </w:t>
      </w:r>
      <w:r w:rsidRPr="00292CF9">
        <w:rPr>
          <w:color w:val="000000"/>
        </w:rPr>
        <w:t xml:space="preserve">поддержание и улучшение санитарного и эстетического состояния территории </w:t>
      </w:r>
      <w:r w:rsidR="00911EF4">
        <w:rPr>
          <w:color w:val="000000"/>
        </w:rPr>
        <w:t>Вьюнского</w:t>
      </w:r>
      <w:r w:rsidRPr="00292CF9">
        <w:rPr>
          <w:color w:val="000000"/>
        </w:rPr>
        <w:t xml:space="preserve"> сельсовета;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 </w:t>
      </w:r>
      <w:r w:rsidR="00D50C05" w:rsidRPr="00292CF9">
        <w:rPr>
          <w:color w:val="000000"/>
        </w:rPr>
        <w:t xml:space="preserve"> </w:t>
      </w:r>
      <w:r w:rsidRPr="00292CF9">
        <w:rPr>
          <w:color w:val="000000"/>
        </w:rPr>
        <w:t xml:space="preserve">содержание территории </w:t>
      </w:r>
      <w:r w:rsidR="00A605B9">
        <w:rPr>
          <w:color w:val="000000"/>
        </w:rPr>
        <w:t>Вьюнского</w:t>
      </w:r>
      <w:r w:rsidRPr="00292CF9">
        <w:rPr>
          <w:color w:val="000000"/>
        </w:rPr>
        <w:t xml:space="preserve"> сельсовета и расположенных на ней объектов, в том числе территорий общего пользования, земельных участков, зданий, </w:t>
      </w:r>
      <w:r w:rsidRPr="00292CF9">
        <w:rPr>
          <w:color w:val="000000"/>
        </w:rPr>
        <w:lastRenderedPageBreak/>
        <w:t>строений, сооружений, прилегающих территорий, содержание и обеспечение сохранности элементов благоустройства;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w:t>
      </w:r>
      <w:r w:rsidR="00D50C05" w:rsidRPr="00292CF9">
        <w:rPr>
          <w:color w:val="000000"/>
        </w:rPr>
        <w:t xml:space="preserve"> </w:t>
      </w:r>
      <w:r w:rsidRPr="00292CF9">
        <w:rPr>
          <w:color w:val="000000"/>
        </w:rPr>
        <w:t xml:space="preserve">формирование архитектурного облика в населенных пунктах на территории </w:t>
      </w:r>
      <w:r w:rsidR="00A605B9">
        <w:rPr>
          <w:color w:val="000000"/>
        </w:rPr>
        <w:t>Вьюнского</w:t>
      </w:r>
      <w:r w:rsidRPr="00292CF9">
        <w:rPr>
          <w:color w:val="000000"/>
        </w:rPr>
        <w:t xml:space="preserve"> сельсовета с учетом особенностей пространственной организации, исторических традиций и природного ландшафта;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е)</w:t>
      </w:r>
      <w:r w:rsidR="00D50C05" w:rsidRPr="00292CF9">
        <w:rPr>
          <w:color w:val="000000"/>
        </w:rPr>
        <w:t xml:space="preserve"> </w:t>
      </w:r>
      <w:r w:rsidRPr="00292CF9">
        <w:rPr>
          <w:color w:val="000000"/>
        </w:rPr>
        <w:t xml:space="preserve">установление требований к благоустройству и элементам благоустройства территории </w:t>
      </w:r>
      <w:r w:rsidR="00A605B9">
        <w:rPr>
          <w:color w:val="000000"/>
        </w:rPr>
        <w:t>Вьюнского</w:t>
      </w:r>
      <w:r w:rsidRPr="00292CF9">
        <w:rPr>
          <w:color w:val="000000"/>
        </w:rPr>
        <w:t xml:space="preserve"> сельсовета, установление перечня мероприятий </w:t>
      </w:r>
      <w:r w:rsidR="00D50C05">
        <w:rPr>
          <w:color w:val="000000"/>
        </w:rPr>
        <w:t>по благоустройству </w:t>
      </w:r>
      <w:r w:rsidRPr="00292CF9">
        <w:rPr>
          <w:color w:val="000000"/>
        </w:rPr>
        <w:t xml:space="preserve">территории </w:t>
      </w:r>
      <w:r w:rsidR="00911EF4">
        <w:rPr>
          <w:color w:val="000000"/>
        </w:rPr>
        <w:t>Вьюнского</w:t>
      </w:r>
      <w:r w:rsidRPr="00292CF9">
        <w:rPr>
          <w:color w:val="000000"/>
        </w:rPr>
        <w:t xml:space="preserve"> сельсовета, порядка и периодичности их проведения;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ж)</w:t>
      </w:r>
      <w:r w:rsidR="00D50C05" w:rsidRPr="00292CF9">
        <w:rPr>
          <w:color w:val="000000"/>
        </w:rPr>
        <w:t xml:space="preserve"> </w:t>
      </w:r>
      <w:r w:rsidRPr="00292CF9">
        <w:rPr>
          <w:color w:val="000000"/>
        </w:rPr>
        <w:t xml:space="preserve">обеспечение доступности территории </w:t>
      </w:r>
      <w:r w:rsidR="00A605B9">
        <w:rPr>
          <w:color w:val="000000"/>
        </w:rPr>
        <w:t>Вьюнского</w:t>
      </w:r>
      <w:r w:rsidRPr="00292CF9">
        <w:rPr>
          <w:color w:val="000000"/>
        </w:rPr>
        <w:t xml:space="preserve"> 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з)</w:t>
      </w:r>
      <w:r w:rsidR="00D50C05" w:rsidRPr="00292CF9">
        <w:rPr>
          <w:color w:val="000000"/>
        </w:rPr>
        <w:t xml:space="preserve"> </w:t>
      </w:r>
      <w:r w:rsidRPr="00292CF9">
        <w:rPr>
          <w:color w:val="000000"/>
        </w:rPr>
        <w:t>создание условий для ведения здорового образа жизни граждан, включая активный досуг и отдых, физическое развитие.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1.7. </w:t>
      </w:r>
      <w:r w:rsidR="00D50C05" w:rsidRPr="00292CF9">
        <w:rPr>
          <w:color w:val="000000"/>
        </w:rPr>
        <w:t xml:space="preserve"> </w:t>
      </w:r>
      <w:proofErr w:type="gramStart"/>
      <w:r w:rsidRPr="00292CF9">
        <w:rPr>
          <w:color w:val="000000"/>
        </w:rPr>
        <w:t xml:space="preserve">В правилах благоустройства территории </w:t>
      </w:r>
      <w:r w:rsidR="00A605B9">
        <w:rPr>
          <w:color w:val="000000"/>
        </w:rPr>
        <w:t>Вьюнского</w:t>
      </w:r>
      <w:r w:rsidRPr="00292CF9">
        <w:rPr>
          <w:color w:val="000000"/>
        </w:rPr>
        <w:t xml:space="preserve"> сельсовета к мероприятиям по благоустройству могут быть отнесены, например: мероприятия, реализуемые в рамках развития городской среды и благоустройства территории </w:t>
      </w:r>
      <w:r w:rsidR="00A605B9">
        <w:rPr>
          <w:color w:val="000000"/>
        </w:rPr>
        <w:t>Вьюнского</w:t>
      </w:r>
      <w:r w:rsidRPr="00292CF9">
        <w:rPr>
          <w:color w:val="000000"/>
        </w:rPr>
        <w:t xml:space="preserve"> сельсовета,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w:t>
      </w:r>
      <w:proofErr w:type="gramEnd"/>
      <w:r w:rsidRPr="00292CF9">
        <w:rPr>
          <w:color w:val="000000"/>
        </w:rPr>
        <w:t xml:space="preserve">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A605B9">
        <w:rPr>
          <w:color w:val="000000"/>
        </w:rPr>
        <w:t>Вьюнского</w:t>
      </w:r>
      <w:r w:rsidR="00A605B9" w:rsidRPr="00292CF9">
        <w:rPr>
          <w:color w:val="000000"/>
        </w:rPr>
        <w:t xml:space="preserve"> </w:t>
      </w:r>
      <w:r w:rsidRPr="00292CF9">
        <w:rPr>
          <w:color w:val="000000"/>
        </w:rPr>
        <w:t>сельсовета.</w:t>
      </w:r>
    </w:p>
    <w:p w:rsidR="00D50C05" w:rsidRDefault="00D50C05" w:rsidP="005B7422">
      <w:pPr>
        <w:pStyle w:val="a3"/>
        <w:spacing w:before="0" w:beforeAutospacing="0" w:after="0" w:afterAutospacing="0"/>
        <w:ind w:firstLine="709"/>
        <w:jc w:val="center"/>
        <w:rPr>
          <w:b/>
          <w:color w:val="000000"/>
        </w:rPr>
      </w:pPr>
    </w:p>
    <w:p w:rsidR="00292CF9" w:rsidRDefault="00292CF9" w:rsidP="005B7422">
      <w:pPr>
        <w:pStyle w:val="a3"/>
        <w:spacing w:before="0" w:beforeAutospacing="0" w:after="0" w:afterAutospacing="0"/>
        <w:ind w:firstLine="709"/>
        <w:jc w:val="center"/>
        <w:rPr>
          <w:b/>
          <w:color w:val="000000"/>
        </w:rPr>
      </w:pPr>
      <w:r w:rsidRPr="005B7422">
        <w:rPr>
          <w:b/>
          <w:color w:val="000000"/>
        </w:rPr>
        <w:t>2.</w:t>
      </w:r>
      <w:r w:rsidR="00D50C05" w:rsidRPr="005B7422">
        <w:rPr>
          <w:b/>
          <w:color w:val="000000"/>
        </w:rPr>
        <w:t xml:space="preserve"> </w:t>
      </w:r>
      <w:r w:rsidRPr="005B7422">
        <w:rPr>
          <w:b/>
          <w:color w:val="000000"/>
        </w:rPr>
        <w:t>Общие принципы и подходы</w:t>
      </w:r>
    </w:p>
    <w:p w:rsidR="00D50C05" w:rsidRPr="005B7422" w:rsidRDefault="00D50C05" w:rsidP="005B7422">
      <w:pPr>
        <w:pStyle w:val="a3"/>
        <w:spacing w:before="0" w:beforeAutospacing="0" w:after="0" w:afterAutospacing="0"/>
        <w:ind w:firstLine="709"/>
        <w:jc w:val="center"/>
        <w:rPr>
          <w:b/>
          <w:color w:val="000000"/>
        </w:rPr>
      </w:pPr>
    </w:p>
    <w:p w:rsidR="00292CF9" w:rsidRPr="00292CF9" w:rsidRDefault="00D50C05" w:rsidP="00292CF9">
      <w:pPr>
        <w:pStyle w:val="a3"/>
        <w:spacing w:before="0" w:beforeAutospacing="0" w:after="0" w:afterAutospacing="0"/>
        <w:ind w:firstLine="709"/>
        <w:jc w:val="both"/>
        <w:rPr>
          <w:color w:val="000000"/>
        </w:rPr>
      </w:pPr>
      <w:r>
        <w:rPr>
          <w:color w:val="000000"/>
        </w:rPr>
        <w:t xml:space="preserve">2.1. </w:t>
      </w:r>
      <w:r w:rsidR="00292CF9" w:rsidRPr="00292CF9">
        <w:rPr>
          <w:color w:val="000000"/>
        </w:rPr>
        <w:t xml:space="preserve">Развитие городской среды на территории </w:t>
      </w:r>
      <w:r w:rsidR="00A605B9">
        <w:rPr>
          <w:color w:val="000000"/>
        </w:rPr>
        <w:t>Вьюнского</w:t>
      </w:r>
      <w:r w:rsidR="00A605B9" w:rsidRPr="00292CF9">
        <w:rPr>
          <w:color w:val="000000"/>
        </w:rPr>
        <w:t xml:space="preserve"> </w:t>
      </w:r>
      <w:r w:rsidR="00292CF9" w:rsidRPr="00292CF9">
        <w:rPr>
          <w:color w:val="000000"/>
        </w:rPr>
        <w:t xml:space="preserve">сельсовета предполагается путем улучшения, обновления, развития инфраструктуры </w:t>
      </w:r>
      <w:r w:rsidR="00A605B9">
        <w:rPr>
          <w:color w:val="000000"/>
        </w:rPr>
        <w:t>Вьюнского</w:t>
      </w:r>
      <w:r w:rsidR="005B7422" w:rsidRPr="00292CF9">
        <w:rPr>
          <w:color w:val="000000"/>
        </w:rPr>
        <w:t xml:space="preserve"> </w:t>
      </w:r>
      <w:r w:rsidR="00292CF9" w:rsidRPr="00292CF9">
        <w:rPr>
          <w:color w:val="000000"/>
        </w:rPr>
        <w:t xml:space="preserve">сельсовета и системы управления хозяйством поселений </w:t>
      </w:r>
      <w:r w:rsidR="00A605B9">
        <w:rPr>
          <w:color w:val="000000"/>
        </w:rPr>
        <w:t>Вьюнского</w:t>
      </w:r>
      <w:r w:rsidR="00292CF9" w:rsidRPr="00292CF9">
        <w:rPr>
          <w:color w:val="000000"/>
        </w:rPr>
        <w:t xml:space="preserve"> сельсовета, использования лучших практик, технологий и материалов, инновационных решений, внедрения цифровых технологий, развития коммуникаций между жителями </w:t>
      </w:r>
      <w:r w:rsidR="00A605B9">
        <w:rPr>
          <w:color w:val="000000"/>
        </w:rPr>
        <w:t>Вьюнского</w:t>
      </w:r>
      <w:r w:rsidR="005B7422" w:rsidRPr="00292CF9">
        <w:rPr>
          <w:color w:val="000000"/>
        </w:rPr>
        <w:t xml:space="preserve"> </w:t>
      </w:r>
      <w:r w:rsidR="00292CF9" w:rsidRPr="00292CF9">
        <w:rPr>
          <w:color w:val="000000"/>
        </w:rPr>
        <w:t>сельсовета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2.2. </w:t>
      </w:r>
      <w:r w:rsidR="00D50C05" w:rsidRPr="00292CF9">
        <w:rPr>
          <w:color w:val="000000"/>
        </w:rPr>
        <w:t xml:space="preserve"> </w:t>
      </w:r>
      <w:r w:rsidRPr="00292CF9">
        <w:rPr>
          <w:color w:val="000000"/>
        </w:rPr>
        <w:t xml:space="preserve">Удобно расположенные территории </w:t>
      </w:r>
      <w:r w:rsidR="00A605B9">
        <w:rPr>
          <w:color w:val="000000"/>
        </w:rPr>
        <w:t>Вьюнского</w:t>
      </w:r>
      <w:r w:rsidR="00A605B9" w:rsidRPr="00292CF9">
        <w:rPr>
          <w:color w:val="000000"/>
        </w:rPr>
        <w:t xml:space="preserve"> </w:t>
      </w:r>
      <w:r w:rsidRPr="00292CF9">
        <w:rPr>
          <w:color w:val="000000"/>
        </w:rPr>
        <w:t xml:space="preserve">сельсовета, к которым обеспечена пешеходная и транспортная доступность для большого количества жителей </w:t>
      </w:r>
      <w:r w:rsidR="00A605B9">
        <w:rPr>
          <w:color w:val="000000"/>
        </w:rPr>
        <w:t>Вьюнского</w:t>
      </w:r>
      <w:r w:rsidRPr="00292CF9">
        <w:rPr>
          <w:color w:val="000000"/>
        </w:rPr>
        <w:t xml:space="preserve"> 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2.3. </w:t>
      </w:r>
      <w:r w:rsidR="00D50C05" w:rsidRPr="00292CF9">
        <w:rPr>
          <w:color w:val="000000"/>
        </w:rPr>
        <w:t xml:space="preserve"> </w:t>
      </w:r>
      <w:r w:rsidRPr="00292CF9">
        <w:rPr>
          <w:color w:val="000000"/>
        </w:rPr>
        <w:t xml:space="preserve">К деятельности по благоустройству территорий относится разработка документации, основанной на стратегии развития </w:t>
      </w:r>
      <w:r w:rsidR="00A605B9">
        <w:rPr>
          <w:color w:val="000000"/>
        </w:rPr>
        <w:t>Вьюнского</w:t>
      </w:r>
      <w:r w:rsidRPr="00292CF9">
        <w:rPr>
          <w:color w:val="000000"/>
        </w:rPr>
        <w:t xml:space="preserve"> сельсовета и концепции, отражающей потребности жителей </w:t>
      </w:r>
      <w:r w:rsidR="00A605B9">
        <w:rPr>
          <w:color w:val="000000"/>
        </w:rPr>
        <w:t>Вьюнского</w:t>
      </w:r>
      <w:r w:rsidRPr="00292CF9">
        <w:rPr>
          <w:color w:val="000000"/>
        </w:rPr>
        <w:t xml:space="preserve"> сельсовета,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2.4. </w:t>
      </w:r>
      <w:r w:rsidR="00D50C05" w:rsidRPr="00292CF9">
        <w:rPr>
          <w:color w:val="000000"/>
        </w:rPr>
        <w:t xml:space="preserve"> </w:t>
      </w:r>
      <w:r w:rsidRPr="00292CF9">
        <w:rPr>
          <w:color w:val="000000"/>
        </w:rPr>
        <w:t>К потенциальным участникам деятельности по благоустройству территорий относятся следующие группы лиц:</w:t>
      </w:r>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а)</w:t>
      </w:r>
      <w:r w:rsidR="00D50C05" w:rsidRPr="00292CF9">
        <w:rPr>
          <w:color w:val="000000"/>
        </w:rPr>
        <w:t xml:space="preserve"> </w:t>
      </w:r>
      <w:r w:rsidRPr="00292CF9">
        <w:rPr>
          <w:color w:val="000000"/>
        </w:rPr>
        <w:t>жители </w:t>
      </w:r>
      <w:r w:rsidR="00A605B9">
        <w:rPr>
          <w:color w:val="000000"/>
        </w:rPr>
        <w:t>Вьюнского</w:t>
      </w:r>
      <w:r w:rsidRPr="00292CF9">
        <w:rPr>
          <w:color w:val="000000"/>
        </w:rPr>
        <w:t xml:space="preserve"> сельсовета (граждане, их объединения – группы граждан, объединенные общим признаком или общей деятельностью, добровольцев (волонтеров)) с </w:t>
      </w:r>
      <w:r w:rsidRPr="00292CF9">
        <w:rPr>
          <w:color w:val="000000"/>
        </w:rPr>
        <w:lastRenderedPageBreak/>
        <w:t xml:space="preserve">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A605B9">
        <w:rPr>
          <w:color w:val="000000"/>
        </w:rPr>
        <w:t>Вьюнского</w:t>
      </w:r>
      <w:r w:rsidRPr="00292CF9">
        <w:rPr>
          <w:color w:val="000000"/>
        </w:rPr>
        <w:t xml:space="preserve"> сельсовета, формирования активного и сплоченного сообщества местных жителей, заинтересованного в развитии городской среды;</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б) представители органов местного самоуправления </w:t>
      </w:r>
      <w:r w:rsidR="00A605B9">
        <w:rPr>
          <w:color w:val="000000"/>
        </w:rPr>
        <w:t>Вьюнского</w:t>
      </w:r>
      <w:r w:rsidRPr="00292CF9">
        <w:rPr>
          <w:color w:val="000000"/>
        </w:rPr>
        <w:t xml:space="preserve"> сельсовета </w:t>
      </w:r>
      <w:r w:rsidR="00BA4B14">
        <w:rPr>
          <w:color w:val="000000"/>
        </w:rPr>
        <w:t>Колыванского</w:t>
      </w:r>
      <w:r w:rsidRPr="00292CF9">
        <w:rPr>
          <w:color w:val="000000"/>
        </w:rPr>
        <w:t xml:space="preserve"> района Новосибирской области,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в) хозяйствующие субъекты, осуществляющие деятельность на территории </w:t>
      </w:r>
      <w:r w:rsidR="00911EF4">
        <w:rPr>
          <w:color w:val="000000"/>
        </w:rPr>
        <w:t>Вьюнского</w:t>
      </w:r>
      <w:r w:rsidRPr="00292CF9">
        <w:rPr>
          <w:color w:val="000000"/>
        </w:rPr>
        <w:t xml:space="preserve"> сельсовета,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911EF4">
        <w:rPr>
          <w:color w:val="000000"/>
        </w:rPr>
        <w:t>Вьюнского</w:t>
      </w:r>
      <w:r w:rsidR="00BA4B14" w:rsidRPr="00292CF9">
        <w:rPr>
          <w:color w:val="000000"/>
        </w:rPr>
        <w:t xml:space="preserve"> </w:t>
      </w:r>
      <w:r w:rsidRPr="00292CF9">
        <w:rPr>
          <w:color w:val="000000"/>
        </w:rPr>
        <w:t xml:space="preserve">сельсовета, формирования позитивного имиджа </w:t>
      </w:r>
      <w:r w:rsidR="00A605B9">
        <w:rPr>
          <w:color w:val="000000"/>
        </w:rPr>
        <w:t>Вьюнского</w:t>
      </w:r>
      <w:r w:rsidR="00A605B9" w:rsidRPr="00292CF9">
        <w:rPr>
          <w:color w:val="000000"/>
        </w:rPr>
        <w:t xml:space="preserve"> </w:t>
      </w:r>
      <w:r w:rsidRPr="00292CF9">
        <w:rPr>
          <w:color w:val="000000"/>
        </w:rPr>
        <w:t>сельсовета и его инвестиционной привлекательности;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w:t>
      </w:r>
      <w:r w:rsidR="00D50C05" w:rsidRPr="00292CF9">
        <w:rPr>
          <w:color w:val="000000"/>
        </w:rPr>
        <w:t xml:space="preserve"> </w:t>
      </w:r>
      <w:r w:rsidRPr="00292CF9">
        <w:rPr>
          <w:color w:val="000000"/>
        </w:rPr>
        <w:t xml:space="preserve">представители профессионального сообщества, в том числе эксперты в сфере градостроительства, архитектуры, </w:t>
      </w:r>
      <w:proofErr w:type="spellStart"/>
      <w:r w:rsidRPr="00292CF9">
        <w:rPr>
          <w:color w:val="000000"/>
        </w:rPr>
        <w:t>урбанистики</w:t>
      </w:r>
      <w:proofErr w:type="spellEnd"/>
      <w:r w:rsidRPr="00292CF9">
        <w:rPr>
          <w:color w:val="000000"/>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w:t>
      </w:r>
      <w:r w:rsidR="00D50C05" w:rsidRPr="00292CF9">
        <w:rPr>
          <w:color w:val="000000"/>
        </w:rPr>
        <w:t xml:space="preserve"> </w:t>
      </w:r>
      <w:r w:rsidRPr="00292CF9">
        <w:rPr>
          <w:color w:val="000000"/>
        </w:rPr>
        <w:t>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е)  иных лица.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2.5.</w:t>
      </w:r>
      <w:r w:rsidR="00D50C05" w:rsidRPr="00292CF9">
        <w:rPr>
          <w:color w:val="000000"/>
        </w:rPr>
        <w:t xml:space="preserve"> </w:t>
      </w:r>
      <w:proofErr w:type="gramStart"/>
      <w:r w:rsidRPr="00292CF9">
        <w:rPr>
          <w:color w:val="000000"/>
        </w:rPr>
        <w:t>С целью формирования комфортной городской среды в</w:t>
      </w:r>
      <w:r w:rsidR="00A605B9">
        <w:rPr>
          <w:color w:val="000000"/>
        </w:rPr>
        <w:t>о</w:t>
      </w:r>
      <w:r w:rsidRPr="00292CF9">
        <w:rPr>
          <w:color w:val="000000"/>
        </w:rPr>
        <w:t xml:space="preserve"> </w:t>
      </w:r>
      <w:r w:rsidR="00A605B9">
        <w:rPr>
          <w:color w:val="000000"/>
        </w:rPr>
        <w:t>Вьюнском</w:t>
      </w:r>
      <w:r w:rsidR="00A605B9" w:rsidRPr="00292CF9">
        <w:rPr>
          <w:color w:val="000000"/>
        </w:rPr>
        <w:t xml:space="preserve"> </w:t>
      </w:r>
      <w:r w:rsidRPr="00292CF9">
        <w:rPr>
          <w:color w:val="000000"/>
        </w:rPr>
        <w:t xml:space="preserve">сельсовете администрация </w:t>
      </w:r>
      <w:r w:rsidR="00A605B9">
        <w:rPr>
          <w:color w:val="000000"/>
        </w:rPr>
        <w:t>Вьюнского</w:t>
      </w:r>
      <w:r w:rsidRPr="00292CF9">
        <w:rPr>
          <w:color w:val="000000"/>
        </w:rPr>
        <w:t xml:space="preserve"> сельсовета </w:t>
      </w:r>
      <w:r w:rsidR="00BA4B14">
        <w:rPr>
          <w:color w:val="000000"/>
        </w:rPr>
        <w:t>Колыванского</w:t>
      </w:r>
      <w:r w:rsidRPr="00292CF9">
        <w:rPr>
          <w:color w:val="000000"/>
        </w:rPr>
        <w:t xml:space="preserve"> района Новосибирской области должна осуществлять планирование развития территорий </w:t>
      </w:r>
      <w:r w:rsidR="00A605B9">
        <w:rPr>
          <w:color w:val="000000"/>
        </w:rPr>
        <w:t>Вьюнского</w:t>
      </w:r>
      <w:r w:rsidRPr="00292CF9">
        <w:rPr>
          <w:color w:val="000000"/>
        </w:rPr>
        <w:t xml:space="preserve"> сельсовета,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A605B9">
        <w:rPr>
          <w:color w:val="000000"/>
        </w:rPr>
        <w:t>Вьюнского</w:t>
      </w:r>
      <w:r w:rsidRPr="00292CF9">
        <w:rPr>
          <w:color w:val="000000"/>
        </w:rPr>
        <w:t xml:space="preserve"> сельсовета, иных участников</w:t>
      </w:r>
      <w:proofErr w:type="gramEnd"/>
      <w:r w:rsidRPr="00292CF9">
        <w:rPr>
          <w:color w:val="000000"/>
        </w:rPr>
        <w:t xml:space="preserve"> деятельности по благоустройству территорий и иных потенциальных пользователей общественных и дворовых территорий </w:t>
      </w:r>
      <w:r w:rsidR="00911EF4">
        <w:rPr>
          <w:color w:val="000000"/>
        </w:rPr>
        <w:t>Вьюнского</w:t>
      </w:r>
      <w:r w:rsidR="00BA4B14" w:rsidRPr="00292CF9">
        <w:rPr>
          <w:color w:val="000000"/>
        </w:rPr>
        <w:t xml:space="preserve"> </w:t>
      </w:r>
      <w:r w:rsidRPr="00292CF9">
        <w:rPr>
          <w:color w:val="000000"/>
        </w:rPr>
        <w:t>сельсовета,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2.6.</w:t>
      </w:r>
      <w:r w:rsidR="00D50C05" w:rsidRPr="00292CF9">
        <w:rPr>
          <w:color w:val="000000"/>
        </w:rPr>
        <w:t xml:space="preserve"> </w:t>
      </w:r>
      <w:r w:rsidRPr="00292CF9">
        <w:rPr>
          <w:color w:val="000000"/>
        </w:rPr>
        <w:t xml:space="preserve">Проект благоустройства территории на стадии разработки концепции для каждой территории </w:t>
      </w:r>
      <w:r w:rsidR="00A605B9">
        <w:rPr>
          <w:color w:val="000000"/>
        </w:rPr>
        <w:t>Вьюнского</w:t>
      </w:r>
      <w:r w:rsidRPr="00292CF9">
        <w:rPr>
          <w:color w:val="000000"/>
        </w:rPr>
        <w:t xml:space="preserve"> сельсовета должен создаваться с учетом потребностей и запросов жителей </w:t>
      </w:r>
      <w:r w:rsidR="00A605B9">
        <w:rPr>
          <w:color w:val="000000"/>
        </w:rPr>
        <w:t>Вьюнского</w:t>
      </w:r>
      <w:r w:rsidR="00BA4B14" w:rsidRPr="00292CF9">
        <w:rPr>
          <w:color w:val="000000"/>
        </w:rPr>
        <w:t xml:space="preserve"> </w:t>
      </w:r>
      <w:r w:rsidRPr="00292CF9">
        <w:rPr>
          <w:color w:val="000000"/>
        </w:rPr>
        <w:t xml:space="preserve">сельсовета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A605B9">
        <w:rPr>
          <w:color w:val="000000"/>
        </w:rPr>
        <w:t>Вьюнского</w:t>
      </w:r>
      <w:r w:rsidR="00BA4B14" w:rsidRPr="00292CF9">
        <w:rPr>
          <w:color w:val="000000"/>
        </w:rPr>
        <w:t xml:space="preserve"> </w:t>
      </w:r>
      <w:r w:rsidRPr="00292CF9">
        <w:rPr>
          <w:color w:val="000000"/>
        </w:rPr>
        <w:t>сельсовета.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2.7.</w:t>
      </w:r>
      <w:r w:rsidR="00D50C05" w:rsidRPr="00292CF9">
        <w:rPr>
          <w:color w:val="000000"/>
        </w:rPr>
        <w:t xml:space="preserve"> </w:t>
      </w:r>
      <w:r w:rsidRPr="00292CF9">
        <w:rPr>
          <w:color w:val="000000"/>
        </w:rPr>
        <w:t xml:space="preserve">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потребности в развитии тех или иных общественных территорий, их социально-экономической значимости и планов развития </w:t>
      </w:r>
      <w:r w:rsidR="00A605B9">
        <w:rPr>
          <w:color w:val="000000"/>
        </w:rPr>
        <w:t>Вьюнского</w:t>
      </w:r>
      <w:r w:rsidR="00BA4B14" w:rsidRPr="00292CF9">
        <w:rPr>
          <w:color w:val="000000"/>
        </w:rPr>
        <w:t xml:space="preserve"> </w:t>
      </w:r>
      <w:r w:rsidRPr="00292CF9">
        <w:rPr>
          <w:color w:val="000000"/>
        </w:rPr>
        <w:t>сельсовета.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2.8.</w:t>
      </w:r>
      <w:r w:rsidR="00D50C05" w:rsidRPr="00292CF9">
        <w:rPr>
          <w:color w:val="000000"/>
        </w:rPr>
        <w:t xml:space="preserve"> </w:t>
      </w:r>
      <w:r w:rsidRPr="00292CF9">
        <w:rPr>
          <w:color w:val="000000"/>
        </w:rPr>
        <w:t>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2.9. </w:t>
      </w:r>
      <w:r w:rsidR="00D50C05" w:rsidRPr="00292CF9">
        <w:rPr>
          <w:color w:val="000000"/>
        </w:rPr>
        <w:t xml:space="preserve"> </w:t>
      </w:r>
      <w:r w:rsidRPr="00292CF9">
        <w:rPr>
          <w:color w:val="000000"/>
        </w:rPr>
        <w:t>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2.10. </w:t>
      </w:r>
      <w:r w:rsidR="00D50C05" w:rsidRPr="00292CF9">
        <w:rPr>
          <w:color w:val="000000"/>
        </w:rPr>
        <w:t xml:space="preserve"> </w:t>
      </w:r>
      <w:r w:rsidRPr="00292CF9">
        <w:rPr>
          <w:color w:val="000000"/>
        </w:rPr>
        <w:t>В паспорте объекта благоустройства необходимо отобразить следующую информацию:</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w:t>
      </w:r>
      <w:r w:rsidR="00D50C05">
        <w:rPr>
          <w:color w:val="000000"/>
        </w:rPr>
        <w:t xml:space="preserve"> </w:t>
      </w:r>
      <w:r w:rsidRPr="00292CF9">
        <w:rPr>
          <w:color w:val="000000"/>
        </w:rPr>
        <w:t>наименование (вид) объекта благоустройства;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адрес объекта благоустройства;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площадь объекта благоустройства, в том числе площадь механизированной и ручной уборки;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ситуационный план;</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информация о наличии зон с особыми условиями использования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информация о лице, ответственном за содержание объекта благоустройства;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иная информация, характеризующая объект благоустройства.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2.11.</w:t>
      </w:r>
      <w:r w:rsidR="00D50C05" w:rsidRPr="00292CF9">
        <w:rPr>
          <w:color w:val="000000"/>
        </w:rPr>
        <w:t xml:space="preserve"> </w:t>
      </w:r>
      <w:r w:rsidRPr="00292CF9">
        <w:rPr>
          <w:color w:val="000000"/>
        </w:rPr>
        <w:t>Предлагаемые решения в проекте благоустройства территории на стадии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2.12.</w:t>
      </w:r>
      <w:r w:rsidR="00D50C05" w:rsidRPr="00292CF9">
        <w:rPr>
          <w:color w:val="000000"/>
        </w:rPr>
        <w:t xml:space="preserve"> </w:t>
      </w:r>
      <w:r w:rsidRPr="00292CF9">
        <w:rPr>
          <w:color w:val="000000"/>
        </w:rPr>
        <w:t xml:space="preserve">При реализации проектов благоустройства территорий </w:t>
      </w:r>
      <w:r w:rsidR="00911EF4">
        <w:rPr>
          <w:color w:val="000000"/>
        </w:rPr>
        <w:t>Вьюнского</w:t>
      </w:r>
      <w:r w:rsidR="00793A33" w:rsidRPr="00292CF9">
        <w:rPr>
          <w:color w:val="000000"/>
        </w:rPr>
        <w:t xml:space="preserve"> </w:t>
      </w:r>
      <w:r w:rsidRPr="00292CF9">
        <w:rPr>
          <w:color w:val="000000"/>
        </w:rPr>
        <w:t>сельсовета необходимо обеспечивать:</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а) </w:t>
      </w:r>
      <w:r w:rsidR="00D50C05" w:rsidRPr="00292CF9">
        <w:rPr>
          <w:color w:val="000000"/>
        </w:rPr>
        <w:t xml:space="preserve"> </w:t>
      </w:r>
      <w:r w:rsidRPr="00292CF9">
        <w:rPr>
          <w:color w:val="000000"/>
        </w:rPr>
        <w:t>функциональное              разнообразие              благоустраиваемой территории -</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насыщенность территории разнообразными социальными и коммерческими сервисами;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w:t>
      </w:r>
      <w:r w:rsidR="00D50C05">
        <w:rPr>
          <w:color w:val="000000"/>
        </w:rPr>
        <w:t xml:space="preserve"> </w:t>
      </w:r>
      <w:r w:rsidRPr="00292CF9">
        <w:rPr>
          <w:color w:val="000000"/>
        </w:rPr>
        <w:t xml:space="preserve">взаимосвязь пространств </w:t>
      </w:r>
      <w:r w:rsidR="00A605B9">
        <w:rPr>
          <w:color w:val="000000"/>
        </w:rPr>
        <w:t>Вьюнского</w:t>
      </w:r>
      <w:r w:rsidRPr="00292CF9">
        <w:rPr>
          <w:color w:val="000000"/>
        </w:rPr>
        <w:t xml:space="preserve"> сельсовета, доступность объектов инфраструктуры для детей и МГН, в том числе за счет ликвидации необоснованных барьеров и препятствий;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w:t>
      </w:r>
      <w:r w:rsidR="00D50C05" w:rsidRPr="00292CF9">
        <w:rPr>
          <w:color w:val="000000"/>
        </w:rPr>
        <w:t xml:space="preserve"> </w:t>
      </w:r>
      <w:r w:rsidRPr="00292CF9">
        <w:rPr>
          <w:color w:val="000000"/>
        </w:rPr>
        <w:t xml:space="preserve">создание комфортных пешеходных коммуникаций среды, в том числе путем создания в </w:t>
      </w:r>
      <w:r w:rsidR="00A605B9">
        <w:rPr>
          <w:color w:val="000000"/>
        </w:rPr>
        <w:t>Вьюнского</w:t>
      </w:r>
      <w:r w:rsidRPr="00292CF9">
        <w:rPr>
          <w:color w:val="000000"/>
        </w:rPr>
        <w:t xml:space="preserve">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w:t>
      </w:r>
      <w:r w:rsidR="00D50C05" w:rsidRPr="00292CF9">
        <w:rPr>
          <w:color w:val="000000"/>
        </w:rPr>
        <w:t xml:space="preserve"> </w:t>
      </w:r>
      <w:r w:rsidRPr="00292CF9">
        <w:rPr>
          <w:color w:val="000000"/>
        </w:rPr>
        <w:t xml:space="preserve">возможность доступа к основным значимым объектам на территории </w:t>
      </w:r>
      <w:r w:rsidR="00911EF4">
        <w:rPr>
          <w:color w:val="000000"/>
        </w:rPr>
        <w:t>Вьюнского</w:t>
      </w:r>
      <w:r w:rsidRPr="00292CF9">
        <w:rPr>
          <w:color w:val="000000"/>
        </w:rPr>
        <w:t xml:space="preserve"> сельсовета и за его пределами, где находятся наиболее востребованные для жителей </w:t>
      </w:r>
      <w:r w:rsidR="00A605B9">
        <w:rPr>
          <w:color w:val="000000"/>
        </w:rPr>
        <w:t>Вьюнского</w:t>
      </w:r>
      <w:r w:rsidRPr="00292CF9">
        <w:rPr>
          <w:color w:val="000000"/>
        </w:rPr>
        <w:t xml:space="preserve"> сельсовета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е) шаговую доступность к объектам детской игровой и спортивной инфраструктуры для детей и подростков, в том числе относящихся к МГН;</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ж) защиту окружающей среды, общественных и дворовых территорий, пешеходных маршрутов населенного пункта, в том числе с помощью озеленения и </w:t>
      </w:r>
      <w:proofErr w:type="gramStart"/>
      <w:r w:rsidRPr="00292CF9">
        <w:rPr>
          <w:color w:val="000000"/>
        </w:rPr>
        <w:t>использования</w:t>
      </w:r>
      <w:proofErr w:type="gramEnd"/>
      <w:r w:rsidRPr="00292CF9">
        <w:rPr>
          <w:color w:val="000000"/>
        </w:rPr>
        <w:t xml:space="preserve"> эффективных архитектурно-планировочных приемов;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з)              безопасность и порядок, в том числе путем организации системы освещения и видеонаблюдения.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2.13.</w:t>
      </w:r>
      <w:r w:rsidR="00D50C05" w:rsidRPr="00292CF9">
        <w:rPr>
          <w:color w:val="000000"/>
        </w:rPr>
        <w:t xml:space="preserve"> </w:t>
      </w:r>
      <w:r w:rsidRPr="00292CF9">
        <w:rPr>
          <w:color w:val="000000"/>
        </w:rPr>
        <w:t xml:space="preserve">Реализация комплексных проектов благоустройства территорий </w:t>
      </w:r>
      <w:r w:rsidR="00A605B9">
        <w:rPr>
          <w:color w:val="000000"/>
        </w:rPr>
        <w:t>Вьюнского</w:t>
      </w:r>
      <w:r w:rsidRPr="00292CF9">
        <w:rPr>
          <w:color w:val="000000"/>
        </w:rPr>
        <w:t xml:space="preserve"> 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292CF9" w:rsidRDefault="00292CF9" w:rsidP="00E621B5">
      <w:pPr>
        <w:pStyle w:val="a3"/>
        <w:spacing w:before="0" w:beforeAutospacing="0" w:after="0" w:afterAutospacing="0"/>
        <w:ind w:firstLine="709"/>
        <w:jc w:val="center"/>
        <w:rPr>
          <w:b/>
          <w:color w:val="000000"/>
        </w:rPr>
      </w:pPr>
      <w:r w:rsidRPr="00E621B5">
        <w:rPr>
          <w:b/>
          <w:color w:val="000000"/>
        </w:rPr>
        <w:t>3. </w:t>
      </w:r>
      <w:r w:rsidR="00D50C05" w:rsidRPr="00E621B5">
        <w:rPr>
          <w:b/>
          <w:color w:val="000000"/>
        </w:rPr>
        <w:t xml:space="preserve"> </w:t>
      </w:r>
      <w:r w:rsidRPr="00E621B5">
        <w:rPr>
          <w:b/>
          <w:color w:val="000000"/>
        </w:rPr>
        <w:t>Благоустройство общественных территорий</w:t>
      </w:r>
    </w:p>
    <w:p w:rsidR="00D50C05" w:rsidRPr="00E621B5" w:rsidRDefault="00D50C05" w:rsidP="00E621B5">
      <w:pPr>
        <w:pStyle w:val="a3"/>
        <w:spacing w:before="0" w:beforeAutospacing="0" w:after="0" w:afterAutospacing="0"/>
        <w:ind w:firstLine="709"/>
        <w:jc w:val="center"/>
        <w:rPr>
          <w:b/>
          <w:color w:val="000000"/>
        </w:rPr>
      </w:pP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3.1. К объектам благоустройства общественных территорий </w:t>
      </w:r>
      <w:r w:rsidR="00A605B9">
        <w:rPr>
          <w:color w:val="000000"/>
        </w:rPr>
        <w:t>Вьюнского</w:t>
      </w:r>
      <w:r w:rsidR="00A605B9" w:rsidRPr="00292CF9">
        <w:rPr>
          <w:color w:val="000000"/>
        </w:rPr>
        <w:t xml:space="preserve"> </w:t>
      </w:r>
      <w:r w:rsidRPr="00292CF9">
        <w:rPr>
          <w:color w:val="000000"/>
        </w:rPr>
        <w:t>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3.3. Проекты благоустройства общественных территорий могут быть разработаны на основании материалов изысканий и </w:t>
      </w:r>
      <w:proofErr w:type="spellStart"/>
      <w:r w:rsidRPr="00292CF9">
        <w:rPr>
          <w:color w:val="000000"/>
        </w:rPr>
        <w:t>предпроектных</w:t>
      </w:r>
      <w:proofErr w:type="spellEnd"/>
      <w:r w:rsidRPr="00292CF9">
        <w:rPr>
          <w:color w:val="000000"/>
        </w:rPr>
        <w:t xml:space="preserve"> исследований, определяющих потребности жителей населенного пункта и возможные виды деятельности на данной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3.4.</w:t>
      </w:r>
      <w:r w:rsidR="00D50C05">
        <w:rPr>
          <w:color w:val="000000"/>
        </w:rPr>
        <w:t xml:space="preserve"> </w:t>
      </w:r>
      <w:r w:rsidRPr="00292CF9">
        <w:rPr>
          <w:color w:val="000000"/>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При этом рекомендуется учитывать </w:t>
      </w:r>
      <w:proofErr w:type="spellStart"/>
      <w:r w:rsidRPr="00292CF9">
        <w:rPr>
          <w:color w:val="000000"/>
        </w:rPr>
        <w:t>экологичность</w:t>
      </w:r>
      <w:proofErr w:type="spellEnd"/>
      <w:r w:rsidRPr="00292CF9">
        <w:rPr>
          <w:color w:val="000000"/>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3.5. </w:t>
      </w:r>
      <w:proofErr w:type="gramStart"/>
      <w:r w:rsidRPr="00292CF9">
        <w:rPr>
          <w:color w:val="000000"/>
        </w:rPr>
        <w:t>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sidRPr="00292CF9">
        <w:rPr>
          <w:color w:val="000000"/>
        </w:rPr>
        <w:t xml:space="preserve"> и вывесок, размещаемых на внешних поверхностях зданий, строений, сооружений (далее - дизайн-код населенного пункта).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3.6. </w:t>
      </w:r>
      <w:r w:rsidR="00D50C05" w:rsidRPr="00292CF9">
        <w:rPr>
          <w:color w:val="000000"/>
        </w:rPr>
        <w:t xml:space="preserve"> </w:t>
      </w:r>
      <w:r w:rsidRPr="00292CF9">
        <w:rPr>
          <w:color w:val="000000"/>
        </w:rPr>
        <w:t xml:space="preserve">В перечень конструктивных элементов внешнего благоустройства общественных территорий </w:t>
      </w:r>
      <w:r w:rsidR="00911EF4">
        <w:rPr>
          <w:color w:val="000000"/>
        </w:rPr>
        <w:t>Вьюнского</w:t>
      </w:r>
      <w:r w:rsidRPr="00292CF9">
        <w:rPr>
          <w:color w:val="000000"/>
        </w:rPr>
        <w:t xml:space="preserve"> сельсовета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 xml:space="preserve">На общественных территориях населенного пункта должно быть </w:t>
      </w:r>
      <w:proofErr w:type="gramStart"/>
      <w:r w:rsidRPr="00292CF9">
        <w:rPr>
          <w:color w:val="000000"/>
        </w:rPr>
        <w:t>предусмотрено</w:t>
      </w:r>
      <w:proofErr w:type="gramEnd"/>
      <w:r w:rsidRPr="00292CF9">
        <w:rPr>
          <w:color w:val="000000"/>
        </w:rPr>
        <w:t xml:space="preserve"> в том числе размещение памятников, произведений декоративно-прикладного искусства, декоративных водных устройств.</w:t>
      </w:r>
    </w:p>
    <w:p w:rsidR="00D50C05" w:rsidRDefault="00D50C05" w:rsidP="00E621B5">
      <w:pPr>
        <w:pStyle w:val="a3"/>
        <w:spacing w:before="0" w:beforeAutospacing="0" w:after="0" w:afterAutospacing="0"/>
        <w:ind w:firstLine="709"/>
        <w:jc w:val="center"/>
        <w:rPr>
          <w:b/>
          <w:color w:val="000000"/>
        </w:rPr>
      </w:pPr>
    </w:p>
    <w:p w:rsidR="00292CF9" w:rsidRDefault="00292CF9" w:rsidP="00E621B5">
      <w:pPr>
        <w:pStyle w:val="a3"/>
        <w:spacing w:before="0" w:beforeAutospacing="0" w:after="0" w:afterAutospacing="0"/>
        <w:ind w:firstLine="709"/>
        <w:jc w:val="center"/>
        <w:rPr>
          <w:b/>
          <w:color w:val="000000"/>
        </w:rPr>
      </w:pPr>
      <w:r w:rsidRPr="00E621B5">
        <w:rPr>
          <w:b/>
          <w:color w:val="000000"/>
        </w:rPr>
        <w:t>4.</w:t>
      </w:r>
      <w:r w:rsidR="00D50C05" w:rsidRPr="00E621B5">
        <w:rPr>
          <w:b/>
          <w:color w:val="000000"/>
        </w:rPr>
        <w:t xml:space="preserve"> </w:t>
      </w:r>
      <w:r w:rsidRPr="00E621B5">
        <w:rPr>
          <w:b/>
          <w:color w:val="000000"/>
        </w:rPr>
        <w:t>Благоустройство территорий жилой застройки</w:t>
      </w:r>
    </w:p>
    <w:p w:rsidR="00D50C05" w:rsidRPr="00E621B5" w:rsidRDefault="00D50C05" w:rsidP="00E621B5">
      <w:pPr>
        <w:pStyle w:val="a3"/>
        <w:spacing w:before="0" w:beforeAutospacing="0" w:after="0" w:afterAutospacing="0"/>
        <w:ind w:firstLine="709"/>
        <w:jc w:val="center"/>
        <w:rPr>
          <w:b/>
          <w:color w:val="000000"/>
        </w:rPr>
      </w:pPr>
    </w:p>
    <w:p w:rsidR="00292CF9" w:rsidRPr="00292CF9" w:rsidRDefault="00292CF9" w:rsidP="00292CF9">
      <w:pPr>
        <w:pStyle w:val="a3"/>
        <w:spacing w:before="0" w:beforeAutospacing="0" w:after="0" w:afterAutospacing="0"/>
        <w:ind w:firstLine="709"/>
        <w:jc w:val="both"/>
        <w:rPr>
          <w:color w:val="000000"/>
        </w:rPr>
      </w:pPr>
      <w:r w:rsidRPr="00292CF9">
        <w:rPr>
          <w:color w:val="000000"/>
        </w:rPr>
        <w:t>4.1.              </w:t>
      </w:r>
      <w:proofErr w:type="gramStart"/>
      <w:r w:rsidRPr="00292CF9">
        <w:rPr>
          <w:color w:val="000000"/>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292CF9">
        <w:rPr>
          <w:color w:val="000000"/>
        </w:rPr>
        <w:t xml:space="preserve"> в различных сочетаниях формируют различные элементы планировочной структуры населенного пункта.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4.2.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4.3.              Безопасность объектов благоустройства на территории жилой застройки рекомендуется обеспечивать их </w:t>
      </w:r>
      <w:proofErr w:type="spellStart"/>
      <w:r w:rsidRPr="00292CF9">
        <w:rPr>
          <w:color w:val="000000"/>
        </w:rPr>
        <w:t>просматриваемостью</w:t>
      </w:r>
      <w:proofErr w:type="spellEnd"/>
      <w:r w:rsidRPr="00292CF9">
        <w:rPr>
          <w:color w:val="000000"/>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4.4.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4.5.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Рекомендуется размещение также спортивных и детских спортивных площадок, игровых площадок для детей школьного возраста, а также инклюзивных детских и инклюзивных спортивных площадок (при наличии такой потребности у населения).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4.6.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4.7.              </w:t>
      </w:r>
      <w:proofErr w:type="gramStart"/>
      <w:r w:rsidRPr="00292CF9">
        <w:rPr>
          <w:color w:val="000000"/>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установки мусоросборников).</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4.8.              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4.9.              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4.10.              При озеленении территорий детских садов и школ не рекомендуется использовать растения с ядовитыми плодами, а также с колючками и шипами.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4.11.              Не допускаются остановка, стоянка и хранение автомототранспортных средств на газонах, клумбах, иных участках с зелеными насаждениями.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D50C05" w:rsidRDefault="00D50C05" w:rsidP="00E621B5">
      <w:pPr>
        <w:pStyle w:val="a3"/>
        <w:spacing w:before="0" w:beforeAutospacing="0" w:after="0" w:afterAutospacing="0"/>
        <w:ind w:firstLine="709"/>
        <w:jc w:val="center"/>
        <w:rPr>
          <w:b/>
          <w:color w:val="000000"/>
        </w:rPr>
      </w:pPr>
    </w:p>
    <w:p w:rsidR="00292CF9" w:rsidRPr="00E621B5" w:rsidRDefault="00292CF9" w:rsidP="00E621B5">
      <w:pPr>
        <w:pStyle w:val="a3"/>
        <w:spacing w:before="0" w:beforeAutospacing="0" w:after="0" w:afterAutospacing="0"/>
        <w:ind w:firstLine="709"/>
        <w:jc w:val="center"/>
        <w:rPr>
          <w:b/>
          <w:color w:val="000000"/>
        </w:rPr>
      </w:pPr>
      <w:r w:rsidRPr="00E621B5">
        <w:rPr>
          <w:b/>
          <w:color w:val="000000"/>
        </w:rPr>
        <w:t>5.              Благоустройство общественных территорий</w:t>
      </w:r>
    </w:p>
    <w:p w:rsidR="00292CF9" w:rsidRPr="00E621B5" w:rsidRDefault="00292CF9" w:rsidP="00E621B5">
      <w:pPr>
        <w:pStyle w:val="a3"/>
        <w:spacing w:before="0" w:beforeAutospacing="0" w:after="0" w:afterAutospacing="0"/>
        <w:ind w:firstLine="709"/>
        <w:jc w:val="center"/>
        <w:rPr>
          <w:b/>
          <w:color w:val="000000"/>
        </w:rPr>
      </w:pPr>
      <w:r w:rsidRPr="00E621B5">
        <w:rPr>
          <w:b/>
          <w:color w:val="000000"/>
        </w:rPr>
        <w:t>рекреационного назначения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5.2.              При проектировании и благоустройстве объектов рекреации необходимо предусматривать:</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 xml:space="preserve">б)              для парков и садов: </w:t>
      </w:r>
      <w:proofErr w:type="spellStart"/>
      <w:r w:rsidRPr="00292CF9">
        <w:rPr>
          <w:color w:val="000000"/>
        </w:rPr>
        <w:t>разреживание</w:t>
      </w:r>
      <w:proofErr w:type="spellEnd"/>
      <w:r w:rsidRPr="00292CF9">
        <w:rPr>
          <w:color w:val="000000"/>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292CF9">
        <w:rPr>
          <w:color w:val="000000"/>
        </w:rPr>
        <w:t>, установку парковых сооружений;</w:t>
      </w:r>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5.3.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w:t>
      </w:r>
      <w:r w:rsidRPr="00292CF9">
        <w:rPr>
          <w:color w:val="000000"/>
        </w:rPr>
        <w:lastRenderedPageBreak/>
        <w:t>установку туалетных кабин, питьевых фонтанчиков, скамеек, урн, малых контейнеров для мусора.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5.4.              Объекты мелкорозничной торговли и питания, размещаемые на территории объектов рекреации, рекомендуется проектировать </w:t>
      </w:r>
      <w:proofErr w:type="gramStart"/>
      <w:r w:rsidRPr="00292CF9">
        <w:rPr>
          <w:color w:val="000000"/>
        </w:rPr>
        <w:t>некапитальными</w:t>
      </w:r>
      <w:proofErr w:type="gramEnd"/>
      <w:r w:rsidRPr="00292CF9">
        <w:rPr>
          <w:color w:val="000000"/>
        </w:rPr>
        <w:t xml:space="preserve"> и оборудовать туалетом, доступным для посетителей объекта.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5.5.              При проектировании озеленения на территории объектов рекреации рекомендуется: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произвести выявление и учет сорняков, вредителей и болезней древесно</w:t>
      </w:r>
      <w:r w:rsidR="00E621B5">
        <w:rPr>
          <w:color w:val="000000"/>
        </w:rPr>
        <w:t>-</w:t>
      </w:r>
      <w:r w:rsidRPr="00292CF9">
        <w:rPr>
          <w:color w:val="000000"/>
        </w:rPr>
        <w:t>кустарниковой, цветочно-декоративной растительности и газонных трав, разработать мероприятия по их удалению с объекта рекреации;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произвести почвенную диагностику условий питания растений;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обеспечивать сохранение травяного покрова, древесно-кустарниковой и прибрежной растительности не менее</w:t>
      </w:r>
      <w:proofErr w:type="gramStart"/>
      <w:r w:rsidRPr="00292CF9">
        <w:rPr>
          <w:color w:val="000000"/>
        </w:rPr>
        <w:t>,</w:t>
      </w:r>
      <w:proofErr w:type="gramEnd"/>
      <w:r w:rsidRPr="00292CF9">
        <w:rPr>
          <w:color w:val="000000"/>
        </w:rPr>
        <w:t xml:space="preserve"> чем на 80% общей площади зоны отдыха.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5.6.              При проектировании парков рекомендуется учитывать ландшафтно</w:t>
      </w:r>
      <w:r w:rsidR="00E621B5">
        <w:rPr>
          <w:color w:val="000000"/>
        </w:rPr>
        <w:t>-</w:t>
      </w:r>
      <w:r w:rsidRPr="00292CF9">
        <w:rPr>
          <w:color w:val="000000"/>
        </w:rPr>
        <w:t>климатические условия и организовывать парки на пересеченном рельефе, парки на территориях, занятых лесными насаждениями.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w:t>
      </w:r>
    </w:p>
    <w:p w:rsidR="00292CF9" w:rsidRPr="00E621B5" w:rsidRDefault="00292CF9" w:rsidP="00E621B5">
      <w:pPr>
        <w:pStyle w:val="a3"/>
        <w:spacing w:before="0" w:beforeAutospacing="0" w:after="0" w:afterAutospacing="0"/>
        <w:ind w:firstLine="709"/>
        <w:jc w:val="center"/>
        <w:rPr>
          <w:b/>
          <w:color w:val="000000"/>
        </w:rPr>
      </w:pPr>
      <w:r w:rsidRPr="00E621B5">
        <w:rPr>
          <w:b/>
          <w:color w:val="000000"/>
        </w:rPr>
        <w:t>6.              Содержание общественных территорий</w:t>
      </w:r>
    </w:p>
    <w:p w:rsidR="00292CF9" w:rsidRPr="00E621B5" w:rsidRDefault="00292CF9" w:rsidP="00E621B5">
      <w:pPr>
        <w:pStyle w:val="a3"/>
        <w:spacing w:before="0" w:beforeAutospacing="0" w:after="0" w:afterAutospacing="0"/>
        <w:ind w:firstLine="709"/>
        <w:jc w:val="center"/>
        <w:rPr>
          <w:b/>
          <w:color w:val="000000"/>
        </w:rPr>
      </w:pPr>
      <w:r w:rsidRPr="00E621B5">
        <w:rPr>
          <w:b/>
          <w:color w:val="000000"/>
        </w:rPr>
        <w:t>и порядок пользования такими территориями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6.1.              Администрации </w:t>
      </w:r>
      <w:r w:rsidR="00F04693">
        <w:rPr>
          <w:color w:val="000000"/>
        </w:rPr>
        <w:t>Вьюнского</w:t>
      </w:r>
      <w:r w:rsidRPr="00292CF9">
        <w:rPr>
          <w:color w:val="000000"/>
        </w:rPr>
        <w:t xml:space="preserve"> сельсовета </w:t>
      </w:r>
      <w:r w:rsidR="00E621B5">
        <w:rPr>
          <w:color w:val="000000"/>
        </w:rPr>
        <w:t>Колыванского</w:t>
      </w:r>
      <w:r w:rsidRPr="00292CF9">
        <w:rPr>
          <w:color w:val="000000"/>
        </w:rPr>
        <w:t xml:space="preserve"> района Новосибирской области </w:t>
      </w:r>
      <w:r w:rsidR="00E621B5" w:rsidRPr="00292CF9">
        <w:rPr>
          <w:color w:val="000000"/>
        </w:rPr>
        <w:t>рекомендуется</w:t>
      </w:r>
      <w:r w:rsidRPr="00292CF9">
        <w:rPr>
          <w:color w:val="000000"/>
        </w:rPr>
        <w:t xml:space="preserve"> разработать согласованные с заинтересованными лицами (предприятиями, организациями, управляющими компаниями (при наличии)) карты территории </w:t>
      </w:r>
      <w:r w:rsidR="00F04693">
        <w:rPr>
          <w:color w:val="000000"/>
        </w:rPr>
        <w:t>Вьюнского</w:t>
      </w:r>
      <w:r w:rsidRPr="00292CF9">
        <w:rPr>
          <w:color w:val="000000"/>
        </w:rPr>
        <w:t xml:space="preserve"> сельсовета с закреплением организаций, ответственных за уборку конкретных участков территории </w:t>
      </w:r>
      <w:r w:rsidR="00F04693">
        <w:rPr>
          <w:color w:val="000000"/>
        </w:rPr>
        <w:t>Вьюнского</w:t>
      </w:r>
      <w:r w:rsidR="00793A33" w:rsidRPr="00292CF9">
        <w:rPr>
          <w:color w:val="000000"/>
        </w:rPr>
        <w:t xml:space="preserve"> </w:t>
      </w:r>
      <w:r w:rsidRPr="00292CF9">
        <w:rPr>
          <w:color w:val="000000"/>
        </w:rPr>
        <w:t>сельсовета, в том числе территорий, прилегающих к объектам недвижимости всех форм собственности (далее — карта содержания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6.2.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w:t>
      </w:r>
      <w:r w:rsidR="00793A33" w:rsidRPr="00793A33">
        <w:rPr>
          <w:color w:val="000000"/>
        </w:rPr>
        <w:t xml:space="preserve"> </w:t>
      </w:r>
      <w:r w:rsidR="00F04693">
        <w:rPr>
          <w:color w:val="000000"/>
        </w:rPr>
        <w:t>Вьюнского</w:t>
      </w:r>
      <w:r w:rsidR="00793A33" w:rsidRPr="00292CF9">
        <w:rPr>
          <w:color w:val="000000"/>
        </w:rPr>
        <w:t xml:space="preserve"> </w:t>
      </w:r>
      <w:r w:rsidRPr="00292CF9">
        <w:rPr>
          <w:color w:val="000000"/>
        </w:rPr>
        <w:t xml:space="preserve">сельсовета </w:t>
      </w:r>
      <w:r w:rsidR="00793A33">
        <w:rPr>
          <w:color w:val="000000"/>
        </w:rPr>
        <w:t xml:space="preserve">Колыванского </w:t>
      </w:r>
      <w:r w:rsidRPr="00292CF9">
        <w:rPr>
          <w:color w:val="000000"/>
        </w:rPr>
        <w:t>района Новосибирской области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6.3.              </w:t>
      </w:r>
      <w:proofErr w:type="gramStart"/>
      <w:r w:rsidRPr="00292CF9">
        <w:rPr>
          <w:color w:val="000000"/>
        </w:rPr>
        <w:t xml:space="preserve">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00F04693">
        <w:rPr>
          <w:color w:val="000000"/>
        </w:rPr>
        <w:t>Вьюнского</w:t>
      </w:r>
      <w:r w:rsidRPr="00292CF9">
        <w:rPr>
          <w:color w:val="000000"/>
        </w:rPr>
        <w:t xml:space="preserve"> сельсовета </w:t>
      </w:r>
      <w:r w:rsidR="00E621B5">
        <w:rPr>
          <w:color w:val="000000"/>
        </w:rPr>
        <w:t>Колыванского</w:t>
      </w:r>
      <w:r w:rsidRPr="00292CF9">
        <w:rPr>
          <w:color w:val="000000"/>
        </w:rPr>
        <w:t xml:space="preserve">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F04693">
        <w:rPr>
          <w:color w:val="000000"/>
        </w:rPr>
        <w:t>Вьюнского</w:t>
      </w:r>
      <w:r w:rsidRPr="00292CF9">
        <w:rPr>
          <w:color w:val="000000"/>
        </w:rPr>
        <w:t xml:space="preserve"> сельсовета.</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 </w:t>
      </w:r>
    </w:p>
    <w:p w:rsidR="00292CF9" w:rsidRPr="00E621B5" w:rsidRDefault="00292CF9" w:rsidP="00E621B5">
      <w:pPr>
        <w:pStyle w:val="a3"/>
        <w:spacing w:before="0" w:beforeAutospacing="0" w:after="0" w:afterAutospacing="0"/>
        <w:ind w:firstLine="709"/>
        <w:jc w:val="center"/>
        <w:rPr>
          <w:b/>
          <w:color w:val="000000"/>
        </w:rPr>
      </w:pPr>
      <w:r w:rsidRPr="00E621B5">
        <w:rPr>
          <w:b/>
          <w:color w:val="000000"/>
        </w:rPr>
        <w:t>7.              Внешний вид фасадов и ограждающих конструкций</w:t>
      </w:r>
    </w:p>
    <w:p w:rsidR="00292CF9" w:rsidRPr="00E621B5" w:rsidRDefault="00292CF9" w:rsidP="00E621B5">
      <w:pPr>
        <w:pStyle w:val="a3"/>
        <w:spacing w:before="0" w:beforeAutospacing="0" w:after="0" w:afterAutospacing="0"/>
        <w:ind w:firstLine="709"/>
        <w:jc w:val="center"/>
        <w:rPr>
          <w:b/>
          <w:color w:val="000000"/>
        </w:rPr>
      </w:pPr>
      <w:r w:rsidRPr="00E621B5">
        <w:rPr>
          <w:b/>
          <w:color w:val="000000"/>
        </w:rPr>
        <w:t>зданий, строений, сооружений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7.1.              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sidR="00AE4CBB">
        <w:rPr>
          <w:color w:val="000000"/>
        </w:rPr>
        <w:t>Вьюнского</w:t>
      </w:r>
      <w:r w:rsidR="00E621B5" w:rsidRPr="00292CF9">
        <w:rPr>
          <w:color w:val="000000"/>
        </w:rPr>
        <w:t xml:space="preserve"> </w:t>
      </w:r>
      <w:r w:rsidRPr="00292CF9">
        <w:rPr>
          <w:color w:val="000000"/>
        </w:rPr>
        <w:t>сельсовета.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7.2.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населенного пункта (при его наличии).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7.3.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7.4.              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 и дизайн-кода населенного пункта (при его наличии).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7.5.              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7.6.              </w:t>
      </w:r>
      <w:proofErr w:type="gramStart"/>
      <w:r w:rsidRPr="00292CF9">
        <w:rPr>
          <w:color w:val="000000"/>
        </w:rPr>
        <w:t xml:space="preserve">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AE4CBB">
        <w:rPr>
          <w:color w:val="000000"/>
        </w:rPr>
        <w:t>Вьюнского</w:t>
      </w:r>
      <w:r w:rsidRPr="00292CF9">
        <w:rPr>
          <w:color w:val="000000"/>
        </w:rPr>
        <w:t xml:space="preserve"> сельсовета.</w:t>
      </w:r>
      <w:proofErr w:type="gramEnd"/>
    </w:p>
    <w:p w:rsidR="00D50C05" w:rsidRDefault="00D50C05" w:rsidP="00D50C05">
      <w:pPr>
        <w:pStyle w:val="a3"/>
        <w:spacing w:before="0" w:beforeAutospacing="0" w:after="0" w:afterAutospacing="0"/>
        <w:ind w:firstLine="709"/>
        <w:jc w:val="center"/>
        <w:rPr>
          <w:b/>
          <w:color w:val="000000"/>
        </w:rPr>
      </w:pPr>
    </w:p>
    <w:p w:rsidR="00292CF9" w:rsidRDefault="00292CF9" w:rsidP="00D50C05">
      <w:pPr>
        <w:pStyle w:val="a3"/>
        <w:spacing w:before="0" w:beforeAutospacing="0" w:after="0" w:afterAutospacing="0"/>
        <w:ind w:firstLine="709"/>
        <w:jc w:val="center"/>
        <w:rPr>
          <w:b/>
          <w:color w:val="000000"/>
        </w:rPr>
      </w:pPr>
      <w:r w:rsidRPr="00D50C05">
        <w:rPr>
          <w:b/>
          <w:color w:val="000000"/>
        </w:rPr>
        <w:t>8.              Проектирование, размещение, содержание и восстановление элементов благоустройства, в том числе после проведения земляных работ</w:t>
      </w:r>
    </w:p>
    <w:p w:rsidR="00D50C05" w:rsidRPr="00D50C05" w:rsidRDefault="00D50C05" w:rsidP="00D50C05">
      <w:pPr>
        <w:pStyle w:val="a3"/>
        <w:spacing w:before="0" w:beforeAutospacing="0" w:after="0" w:afterAutospacing="0"/>
        <w:ind w:firstLine="709"/>
        <w:jc w:val="center"/>
        <w:rPr>
          <w:b/>
          <w:color w:val="000000"/>
        </w:rPr>
      </w:pP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8.1.              В проектной документации на создание, реконструкцию объектов благоустройства территории </w:t>
      </w:r>
      <w:r w:rsidR="00AE4CBB">
        <w:rPr>
          <w:color w:val="000000"/>
        </w:rPr>
        <w:t>Вьюнского</w:t>
      </w:r>
      <w:r w:rsidRPr="00292CF9">
        <w:rPr>
          <w:color w:val="000000"/>
        </w:rPr>
        <w:t xml:space="preserve"> сельсовета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8.2.              Проектирование озеленения при благоустройстве и (или) реконструкции территорий </w:t>
      </w:r>
      <w:r w:rsidR="00AE4CBB">
        <w:rPr>
          <w:color w:val="000000"/>
        </w:rPr>
        <w:t>Вьюнского</w:t>
      </w:r>
      <w:r w:rsidRPr="00292CF9">
        <w:rPr>
          <w:color w:val="000000"/>
        </w:rPr>
        <w:t xml:space="preserve"> 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AE4CBB">
        <w:rPr>
          <w:color w:val="000000"/>
        </w:rPr>
        <w:t>Вьюнского</w:t>
      </w:r>
      <w:r w:rsidRPr="00292CF9">
        <w:rPr>
          <w:color w:val="000000"/>
        </w:rPr>
        <w:t xml:space="preserve"> сельсовета.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8.3.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8.4.              При выборе покрытия необходимо использовать прочные, </w:t>
      </w:r>
      <w:proofErr w:type="spellStart"/>
      <w:r w:rsidRPr="00292CF9">
        <w:rPr>
          <w:color w:val="000000"/>
        </w:rPr>
        <w:t>ремонтопригодные</w:t>
      </w:r>
      <w:proofErr w:type="spellEnd"/>
      <w:r w:rsidRPr="00292CF9">
        <w:rPr>
          <w:color w:val="000000"/>
        </w:rPr>
        <w:t xml:space="preserve">, </w:t>
      </w:r>
      <w:proofErr w:type="spellStart"/>
      <w:r w:rsidRPr="00292CF9">
        <w:rPr>
          <w:color w:val="000000"/>
        </w:rPr>
        <w:t>антискользящие</w:t>
      </w:r>
      <w:proofErr w:type="spellEnd"/>
      <w:r w:rsidRPr="00292CF9">
        <w:rPr>
          <w:color w:val="000000"/>
        </w:rPr>
        <w:t xml:space="preserve">, </w:t>
      </w:r>
      <w:proofErr w:type="spellStart"/>
      <w:r w:rsidRPr="00292CF9">
        <w:rPr>
          <w:color w:val="000000"/>
        </w:rPr>
        <w:t>экологичные</w:t>
      </w:r>
      <w:proofErr w:type="spellEnd"/>
      <w:r w:rsidRPr="00292CF9">
        <w:rPr>
          <w:color w:val="000000"/>
        </w:rPr>
        <w:t xml:space="preserve"> покрытия, например:</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              монолитные или сборные покрытия, </w:t>
      </w:r>
      <w:proofErr w:type="gramStart"/>
      <w:r w:rsidRPr="00292CF9">
        <w:rPr>
          <w:color w:val="000000"/>
        </w:rPr>
        <w:t>выполняемые</w:t>
      </w:r>
      <w:proofErr w:type="gramEnd"/>
      <w:r w:rsidRPr="00292CF9">
        <w:rPr>
          <w:color w:val="000000"/>
        </w:rPr>
        <w:t xml:space="preserve"> в том числе из асфальтобетона, </w:t>
      </w:r>
      <w:proofErr w:type="spellStart"/>
      <w:r w:rsidRPr="00292CF9">
        <w:rPr>
          <w:color w:val="000000"/>
        </w:rPr>
        <w:t>цементобетона</w:t>
      </w:r>
      <w:proofErr w:type="spellEnd"/>
      <w:r w:rsidRPr="00292CF9">
        <w:rPr>
          <w:color w:val="000000"/>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 xml:space="preserve">-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w:t>
      </w:r>
      <w:r w:rsidRPr="00292CF9">
        <w:rPr>
          <w:color w:val="000000"/>
        </w:rPr>
        <w:lastRenderedPageBreak/>
        <w:t>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292CF9">
        <w:rPr>
          <w:color w:val="000000"/>
        </w:rPr>
        <w:t>экологичности</w:t>
      </w:r>
      <w:proofErr w:type="spellEnd"/>
      <w:r w:rsidRPr="00292CF9">
        <w:rPr>
          <w:color w:val="000000"/>
        </w:rPr>
        <w:t xml:space="preserve"> благоустраиваемой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8.5.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w:t>
      </w:r>
      <w:r w:rsidR="00AE4CBB">
        <w:rPr>
          <w:color w:val="000000"/>
        </w:rPr>
        <w:t>Вьюнского</w:t>
      </w:r>
      <w:r w:rsidR="00AE4CBB" w:rsidRPr="00292CF9">
        <w:rPr>
          <w:color w:val="000000"/>
        </w:rPr>
        <w:t xml:space="preserve"> </w:t>
      </w:r>
      <w:r w:rsidRPr="00292CF9">
        <w:rPr>
          <w:color w:val="000000"/>
        </w:rPr>
        <w:t>сельсовета.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8.6.              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8.7.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8.8.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8.9.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8.11.              В вопросах установки и содержания различных видов ограждений необходимо выполнять следующие условия: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использовать ограждения, выполненные из высококачественных материалов;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архитектурно-</w:t>
      </w:r>
      <w:proofErr w:type="gramStart"/>
      <w:r w:rsidRPr="00292CF9">
        <w:rPr>
          <w:color w:val="000000"/>
        </w:rPr>
        <w:t>художественное решение</w:t>
      </w:r>
      <w:proofErr w:type="gramEnd"/>
      <w:r w:rsidRPr="00292CF9">
        <w:rPr>
          <w:color w:val="000000"/>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8.12.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8.13.              </w:t>
      </w:r>
      <w:proofErr w:type="gramStart"/>
      <w:r w:rsidRPr="00292CF9">
        <w:rPr>
          <w:color w:val="000000"/>
        </w:rPr>
        <w:t xml:space="preserve">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r w:rsidR="00911EF4">
        <w:rPr>
          <w:color w:val="000000"/>
        </w:rPr>
        <w:t>Вьюнского</w:t>
      </w:r>
      <w:r w:rsidRPr="00292CF9">
        <w:rPr>
          <w:color w:val="000000"/>
        </w:rPr>
        <w:t xml:space="preserve"> сельсовета.</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8.14.              При благоустройстве часто посещаемых жителями </w:t>
      </w:r>
      <w:r w:rsidR="00AE4CBB">
        <w:rPr>
          <w:color w:val="000000"/>
        </w:rPr>
        <w:t>Вьюнского</w:t>
      </w:r>
      <w:r w:rsidR="00AE4CBB" w:rsidRPr="00292CF9">
        <w:rPr>
          <w:color w:val="000000"/>
        </w:rPr>
        <w:t xml:space="preserve"> </w:t>
      </w:r>
      <w:r w:rsidRPr="00292CF9">
        <w:rPr>
          <w:color w:val="000000"/>
        </w:rPr>
        <w:t xml:space="preserve">сельсовета центров притяжения, в том числе общественных территорий, расположенных в </w:t>
      </w:r>
      <w:r w:rsidRPr="00292CF9">
        <w:rPr>
          <w:color w:val="000000"/>
        </w:rPr>
        <w:lastRenderedPageBreak/>
        <w:t>центре населенного пункта, МАФ рекомендуется проектировать на основании индивидуальных проектных разработок.</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8.15.              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D50C05" w:rsidRDefault="00D50C05" w:rsidP="00E621B5">
      <w:pPr>
        <w:pStyle w:val="a3"/>
        <w:spacing w:before="0" w:beforeAutospacing="0" w:after="0" w:afterAutospacing="0"/>
        <w:ind w:firstLine="709"/>
        <w:jc w:val="center"/>
        <w:rPr>
          <w:b/>
          <w:color w:val="000000"/>
        </w:rPr>
      </w:pPr>
    </w:p>
    <w:p w:rsidR="00292CF9" w:rsidRPr="00E621B5" w:rsidRDefault="00292CF9" w:rsidP="00E621B5">
      <w:pPr>
        <w:pStyle w:val="a3"/>
        <w:spacing w:before="0" w:beforeAutospacing="0" w:after="0" w:afterAutospacing="0"/>
        <w:ind w:firstLine="709"/>
        <w:jc w:val="center"/>
        <w:rPr>
          <w:b/>
          <w:color w:val="000000"/>
        </w:rPr>
      </w:pPr>
      <w:r w:rsidRPr="00E621B5">
        <w:rPr>
          <w:b/>
          <w:color w:val="000000"/>
        </w:rPr>
        <w:t xml:space="preserve">9.              Организация освещения территории </w:t>
      </w:r>
      <w:r w:rsidR="00AE4CBB" w:rsidRPr="00AE4CBB">
        <w:rPr>
          <w:b/>
          <w:color w:val="000000"/>
        </w:rPr>
        <w:t>Вьюнского</w:t>
      </w:r>
      <w:r w:rsidRPr="00E621B5">
        <w:rPr>
          <w:b/>
          <w:color w:val="000000"/>
        </w:rPr>
        <w:t xml:space="preserve"> сельсовета,</w:t>
      </w:r>
    </w:p>
    <w:p w:rsidR="00292CF9" w:rsidRPr="00E621B5" w:rsidRDefault="00292CF9" w:rsidP="00E621B5">
      <w:pPr>
        <w:pStyle w:val="a3"/>
        <w:spacing w:before="0" w:beforeAutospacing="0" w:after="0" w:afterAutospacing="0"/>
        <w:ind w:firstLine="709"/>
        <w:jc w:val="center"/>
        <w:rPr>
          <w:b/>
          <w:color w:val="000000"/>
        </w:rPr>
      </w:pPr>
      <w:r w:rsidRPr="00E621B5">
        <w:rPr>
          <w:b/>
          <w:color w:val="000000"/>
        </w:rPr>
        <w:t>включая архитектурную подсветку зданий, строений, сооружений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9.1.              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9.2.              При проектировании освещения и осветительного оборудования необходимо обеспечивать:</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              экономичность и </w:t>
      </w:r>
      <w:proofErr w:type="spellStart"/>
      <w:r w:rsidRPr="00292CF9">
        <w:rPr>
          <w:color w:val="000000"/>
        </w:rPr>
        <w:t>энергоэффективность</w:t>
      </w:r>
      <w:proofErr w:type="spellEnd"/>
      <w:r w:rsidRPr="00292CF9">
        <w:rPr>
          <w:color w:val="000000"/>
        </w:rPr>
        <w:t xml:space="preserve"> применяемых осветительных установок, рациональное распределение и использование электроэнергии;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эстетику элементов осветительных установок, их дизайн, качество материалов и изделий с учетом восприятия в дневное и ночное время;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удобство обслуживания и управления при разных режимах работы установок.</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9.3.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              обычные (традиционные), </w:t>
      </w:r>
      <w:proofErr w:type="gramStart"/>
      <w:r w:rsidRPr="00292CF9">
        <w:rPr>
          <w:color w:val="000000"/>
        </w:rPr>
        <w:t>светильники</w:t>
      </w:r>
      <w:proofErr w:type="gramEnd"/>
      <w:r w:rsidRPr="00292CF9">
        <w:rPr>
          <w:color w:val="000000"/>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              </w:t>
      </w:r>
      <w:proofErr w:type="spellStart"/>
      <w:r w:rsidRPr="00292CF9">
        <w:rPr>
          <w:color w:val="000000"/>
        </w:rPr>
        <w:t>высокомачтовые</w:t>
      </w:r>
      <w:proofErr w:type="spellEnd"/>
      <w:r w:rsidRPr="00292CF9">
        <w:rPr>
          <w:color w:val="000000"/>
        </w:rPr>
        <w:t>, которые рекомендуется использовать для освещения обширных по площади территорий;</w:t>
      </w:r>
      <w:proofErr w:type="gramEnd"/>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              газонные, которые рекомендуется использовать для освещения газонов, цветников, пешеходных дорожек и площадок;</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              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9.4.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9.5.              В стационарных установках утилитарного наружного и архитектурного</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освещения рекомендуется применять </w:t>
      </w:r>
      <w:proofErr w:type="spellStart"/>
      <w:r w:rsidRPr="00292CF9">
        <w:rPr>
          <w:color w:val="000000"/>
        </w:rPr>
        <w:t>энергоэффективные</w:t>
      </w:r>
      <w:proofErr w:type="spellEnd"/>
      <w:r w:rsidRPr="00292CF9">
        <w:rPr>
          <w:color w:val="000000"/>
        </w:rPr>
        <w:t xml:space="preserve"> источники света, эффективные осветительные приборы и системы, качественные по дизайну и </w:t>
      </w:r>
      <w:r w:rsidRPr="00292CF9">
        <w:rPr>
          <w:color w:val="000000"/>
        </w:rPr>
        <w:lastRenderedPageBreak/>
        <w:t>эксплуатационным характеристикам              изделия и материалы, отвечающие требованиям действующих национальных стандартов.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9.6.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9.7.              В целях рационального использования электроэнергии и обеспечения визуального разнообразия территорий </w:t>
      </w:r>
      <w:r w:rsidR="00AE4CBB">
        <w:rPr>
          <w:color w:val="000000"/>
        </w:rPr>
        <w:t>Вьюнского</w:t>
      </w:r>
      <w:r w:rsidR="00AE4CBB" w:rsidRPr="00292CF9">
        <w:rPr>
          <w:color w:val="000000"/>
        </w:rPr>
        <w:t xml:space="preserve"> </w:t>
      </w:r>
      <w:r w:rsidRPr="00292CF9">
        <w:rPr>
          <w:color w:val="000000"/>
        </w:rPr>
        <w:t>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D50C05" w:rsidRDefault="00D50C05" w:rsidP="00D50C05">
      <w:pPr>
        <w:pStyle w:val="a3"/>
        <w:spacing w:before="0" w:beforeAutospacing="0" w:after="0" w:afterAutospacing="0"/>
        <w:ind w:firstLine="709"/>
        <w:jc w:val="center"/>
        <w:rPr>
          <w:b/>
          <w:color w:val="000000"/>
        </w:rPr>
      </w:pPr>
    </w:p>
    <w:p w:rsidR="00292CF9" w:rsidRDefault="00292CF9" w:rsidP="00D50C05">
      <w:pPr>
        <w:pStyle w:val="a3"/>
        <w:spacing w:before="0" w:beforeAutospacing="0" w:after="0" w:afterAutospacing="0"/>
        <w:ind w:firstLine="709"/>
        <w:jc w:val="center"/>
        <w:rPr>
          <w:b/>
          <w:color w:val="000000"/>
        </w:rPr>
      </w:pPr>
      <w:r w:rsidRPr="00D50C05">
        <w:rPr>
          <w:b/>
          <w:color w:val="000000"/>
        </w:rPr>
        <w:t xml:space="preserve">10.              Организация озеленения территории </w:t>
      </w:r>
      <w:r w:rsidR="00AE4CBB" w:rsidRPr="00D50C05">
        <w:rPr>
          <w:b/>
          <w:color w:val="000000"/>
        </w:rPr>
        <w:t>Вьюнского</w:t>
      </w:r>
      <w:r w:rsidRPr="00D50C05">
        <w:rPr>
          <w:b/>
          <w:color w:val="000000"/>
        </w:rPr>
        <w:t xml:space="preserve"> 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D50C05" w:rsidRPr="00D50C05" w:rsidRDefault="00D50C05" w:rsidP="00D50C05">
      <w:pPr>
        <w:pStyle w:val="a3"/>
        <w:spacing w:before="0" w:beforeAutospacing="0" w:after="0" w:afterAutospacing="0"/>
        <w:ind w:firstLine="709"/>
        <w:jc w:val="center"/>
        <w:rPr>
          <w:b/>
          <w:color w:val="000000"/>
        </w:rPr>
      </w:pP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10.1.              При проектировании озелененных территорий рекомендуется создавать проекты «зеленых каркасов», </w:t>
      </w:r>
      <w:proofErr w:type="gramStart"/>
      <w:r w:rsidRPr="00292CF9">
        <w:rPr>
          <w:color w:val="000000"/>
        </w:rPr>
        <w:t>направленные</w:t>
      </w:r>
      <w:proofErr w:type="gramEnd"/>
      <w:r w:rsidRPr="00292CF9">
        <w:rPr>
          <w:color w:val="000000"/>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w:t>
      </w:r>
      <w:proofErr w:type="gramStart"/>
      <w:r w:rsidRPr="00292CF9">
        <w:rPr>
          <w:color w:val="000000"/>
        </w:rPr>
        <w:t>воздухе</w:t>
      </w:r>
      <w:proofErr w:type="gramEnd"/>
      <w:r w:rsidRPr="00292CF9">
        <w:rPr>
          <w:color w:val="000000"/>
        </w:rPr>
        <w:t>, комфортного отдыха старшего поколения (далее - «зеленый каркас»).</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Организацию озеленения, создание, содержание, восстановление и охрану элементов озеленения существующих </w:t>
      </w:r>
      <w:proofErr w:type="gramStart"/>
      <w:r w:rsidRPr="00292CF9">
        <w:rPr>
          <w:color w:val="000000"/>
        </w:rPr>
        <w:t>и(</w:t>
      </w:r>
      <w:proofErr w:type="gramEnd"/>
      <w:r w:rsidRPr="00292CF9">
        <w:rPr>
          <w:color w:val="000000"/>
        </w:rPr>
        <w:t xml:space="preserve">или) создаваемых природных территорий рекомендуется планировать в комплексе и в контексте общего «зеленого каркаса» </w:t>
      </w:r>
      <w:r w:rsidR="00AE4CBB">
        <w:rPr>
          <w:color w:val="000000"/>
        </w:rPr>
        <w:t>Вьюнского</w:t>
      </w:r>
      <w:r w:rsidRPr="00292CF9">
        <w:rPr>
          <w:color w:val="000000"/>
        </w:rPr>
        <w:t xml:space="preserve"> сельсовета.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10.2.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10.3.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10.4.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10.5.              Работы по созданию элементов озеленения рекомендуется проводить по предварительно разработанному и утвержденному администрацией </w:t>
      </w:r>
      <w:r w:rsidR="00AE4CBB">
        <w:rPr>
          <w:color w:val="000000"/>
        </w:rPr>
        <w:t>Вьюнского</w:t>
      </w:r>
      <w:r w:rsidR="00E621B5" w:rsidRPr="00292CF9">
        <w:rPr>
          <w:color w:val="000000"/>
        </w:rPr>
        <w:t xml:space="preserve"> </w:t>
      </w:r>
      <w:r w:rsidRPr="00292CF9">
        <w:rPr>
          <w:color w:val="000000"/>
        </w:rPr>
        <w:t xml:space="preserve">сельсовета </w:t>
      </w:r>
      <w:r w:rsidR="00E621B5">
        <w:rPr>
          <w:color w:val="000000"/>
        </w:rPr>
        <w:t>Колыванского</w:t>
      </w:r>
      <w:r w:rsidRPr="00292CF9">
        <w:rPr>
          <w:color w:val="000000"/>
        </w:rPr>
        <w:t xml:space="preserve"> района Новосибирской области проекту благоустройства.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292CF9">
        <w:rPr>
          <w:color w:val="000000"/>
        </w:rPr>
        <w:t>геоподосновы</w:t>
      </w:r>
      <w:proofErr w:type="spellEnd"/>
      <w:r w:rsidRPr="00292CF9">
        <w:rPr>
          <w:color w:val="000000"/>
        </w:rPr>
        <w:t xml:space="preserve"> и инвентаризационного плана зеленых насаждений. </w:t>
      </w:r>
      <w:proofErr w:type="gramStart"/>
      <w:r w:rsidRPr="00292CF9">
        <w:rPr>
          <w:color w:val="000000"/>
        </w:rPr>
        <w:t xml:space="preserve">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w:t>
      </w:r>
      <w:r w:rsidRPr="00292CF9">
        <w:rPr>
          <w:color w:val="000000"/>
        </w:rPr>
        <w:lastRenderedPageBreak/>
        <w:t xml:space="preserve">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292CF9">
        <w:rPr>
          <w:color w:val="000000"/>
        </w:rPr>
        <w:t>перечетной</w:t>
      </w:r>
      <w:proofErr w:type="spellEnd"/>
      <w:r w:rsidRPr="00292CF9">
        <w:rPr>
          <w:color w:val="000000"/>
        </w:rPr>
        <w:t xml:space="preserve"> ведомостью (далее - </w:t>
      </w:r>
      <w:proofErr w:type="spellStart"/>
      <w:r w:rsidRPr="00292CF9">
        <w:rPr>
          <w:color w:val="000000"/>
        </w:rPr>
        <w:t>дендроплан</w:t>
      </w:r>
      <w:proofErr w:type="spellEnd"/>
      <w:r w:rsidRPr="00292CF9">
        <w:rPr>
          <w:color w:val="000000"/>
        </w:rPr>
        <w:t>).</w:t>
      </w:r>
      <w:proofErr w:type="gramEnd"/>
    </w:p>
    <w:p w:rsidR="00292CF9" w:rsidRPr="00292CF9" w:rsidRDefault="00292CF9" w:rsidP="00AE4CBB">
      <w:pPr>
        <w:pStyle w:val="a3"/>
        <w:spacing w:before="0" w:beforeAutospacing="0" w:after="0" w:afterAutospacing="0"/>
        <w:ind w:firstLine="709"/>
        <w:jc w:val="both"/>
        <w:rPr>
          <w:color w:val="000000"/>
        </w:rPr>
      </w:pPr>
      <w:r w:rsidRPr="00292CF9">
        <w:rPr>
          <w:color w:val="000000"/>
        </w:rPr>
        <w:t>10.6.              При разработке проектной документации на строительство, капитальный ремонт и (или) реконструкцию объектов благоу</w:t>
      </w:r>
      <w:r w:rsidR="00AE4CBB">
        <w:rPr>
          <w:color w:val="000000"/>
        </w:rPr>
        <w:t xml:space="preserve">стройства, в том числе объектов </w:t>
      </w:r>
      <w:r w:rsidRPr="00292CF9">
        <w:rPr>
          <w:color w:val="000000"/>
        </w:rPr>
        <w:t xml:space="preserve">озеленения, рекомендуется составлять </w:t>
      </w:r>
      <w:proofErr w:type="spellStart"/>
      <w:r w:rsidRPr="00292CF9">
        <w:rPr>
          <w:color w:val="000000"/>
        </w:rPr>
        <w:t>дендроплан</w:t>
      </w:r>
      <w:proofErr w:type="spellEnd"/>
      <w:r w:rsidRPr="00292CF9">
        <w:rPr>
          <w:color w:val="000000"/>
        </w:rPr>
        <w:t>.</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10.7.              Составление </w:t>
      </w:r>
      <w:proofErr w:type="spellStart"/>
      <w:r w:rsidRPr="00292CF9">
        <w:rPr>
          <w:color w:val="000000"/>
        </w:rPr>
        <w:t>дендроплана</w:t>
      </w:r>
      <w:proofErr w:type="spellEnd"/>
      <w:r w:rsidRPr="00292CF9">
        <w:rPr>
          <w:color w:val="000000"/>
        </w:rPr>
        <w:t xml:space="preserve"> рекомендуется осуществлять на основании </w:t>
      </w:r>
      <w:proofErr w:type="spellStart"/>
      <w:r w:rsidRPr="00292CF9">
        <w:rPr>
          <w:color w:val="000000"/>
        </w:rPr>
        <w:t>геоподосновы</w:t>
      </w:r>
      <w:proofErr w:type="spellEnd"/>
      <w:r w:rsidRPr="00292CF9">
        <w:rPr>
          <w:color w:val="000000"/>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При разработке </w:t>
      </w:r>
      <w:proofErr w:type="spellStart"/>
      <w:r w:rsidRPr="00292CF9">
        <w:rPr>
          <w:color w:val="000000"/>
        </w:rPr>
        <w:t>дендроплана</w:t>
      </w:r>
      <w:proofErr w:type="spellEnd"/>
      <w:r w:rsidRPr="00292CF9">
        <w:rPr>
          <w:color w:val="000000"/>
        </w:rPr>
        <w:t xml:space="preserve"> рекомендуется сохранять нумерацию растений в соответствии с инвентаризационным планом.</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10.8.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10.9.              Администрации </w:t>
      </w:r>
      <w:r w:rsidR="00AE4CBB">
        <w:rPr>
          <w:color w:val="000000"/>
        </w:rPr>
        <w:t>Вьюнского</w:t>
      </w:r>
      <w:r w:rsidRPr="00292CF9">
        <w:rPr>
          <w:color w:val="000000"/>
        </w:rPr>
        <w:t xml:space="preserve"> сельсовета </w:t>
      </w:r>
      <w:r w:rsidR="00E621B5">
        <w:rPr>
          <w:color w:val="000000"/>
        </w:rPr>
        <w:t>Колыванского</w:t>
      </w:r>
      <w:r w:rsidRPr="00292CF9">
        <w:rPr>
          <w:color w:val="000000"/>
        </w:rPr>
        <w:t xml:space="preserve"> района Новосибирской области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10.10.              При организации озеленения рекомендуется сохранять существующие ландшафты.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Для озеленения рекомендуется использовать преимущественно многолетние виды и сорта растений, произрастающие на территории юго-западе Новосибирской области и не нуждающиеся в специальном укрытии в зимний период.</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10.11.              Содержание озелененных территорий </w:t>
      </w:r>
      <w:r w:rsidR="00AE4CBB">
        <w:rPr>
          <w:color w:val="000000"/>
        </w:rPr>
        <w:t>Вьюнского</w:t>
      </w:r>
      <w:r w:rsidRPr="00292CF9">
        <w:rPr>
          <w:color w:val="000000"/>
        </w:rPr>
        <w:t xml:space="preserve"> сельсовета рекомендуется осуществлять путем привлечения специализированных организаций, а также жителей </w:t>
      </w:r>
      <w:r w:rsidR="00AE4CBB">
        <w:rPr>
          <w:color w:val="000000"/>
        </w:rPr>
        <w:t>Вьюнского</w:t>
      </w:r>
      <w:r w:rsidR="00E621B5" w:rsidRPr="00292CF9">
        <w:rPr>
          <w:color w:val="000000"/>
        </w:rPr>
        <w:t xml:space="preserve"> </w:t>
      </w:r>
      <w:r w:rsidRPr="00292CF9">
        <w:rPr>
          <w:color w:val="000000"/>
        </w:rPr>
        <w:t>сельсовета, в том числе добровольцев (волонтеров), и других заинтересованных лиц.</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10.12.              В рамках мероприятий по содержанию озелененных территорий рекомендуется: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принимать меры в случаях массового появления вредителей и болезней, производить замазку ран и дупел на деревьях;</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производить комплексный уход за газонами, систематический покос газонов и иной травянистой растительности;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проводить своевременный ремонт ограждений зеленых насаждений.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10.13.              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10.14.              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 xml:space="preserve">10.15.              Подсев газонных трав на газонах производится по мере необходимости. Рекомендуется использовать устойчивые к </w:t>
      </w:r>
      <w:proofErr w:type="spellStart"/>
      <w:r w:rsidRPr="00292CF9">
        <w:rPr>
          <w:color w:val="000000"/>
        </w:rPr>
        <w:t>вытаптыванию</w:t>
      </w:r>
      <w:proofErr w:type="spellEnd"/>
      <w:r w:rsidRPr="00292CF9">
        <w:rPr>
          <w:color w:val="000000"/>
        </w:rPr>
        <w:t xml:space="preserve"> сорта трав. Полив газонов и цветников рекомендуется производить в утреннее или вечернее время по мере необходимости.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10.16.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10.17.              Вопросы борьбы с вредными и ядовитыми самосевными растениями регламентируются отдельными нормативными правовыми актами администрации </w:t>
      </w:r>
      <w:r w:rsidR="00AE4CBB">
        <w:rPr>
          <w:color w:val="000000"/>
        </w:rPr>
        <w:t>Вьюнского</w:t>
      </w:r>
      <w:r w:rsidR="00E621B5" w:rsidRPr="00292CF9">
        <w:rPr>
          <w:color w:val="000000"/>
        </w:rPr>
        <w:t xml:space="preserve"> </w:t>
      </w:r>
      <w:r w:rsidRPr="00292CF9">
        <w:rPr>
          <w:color w:val="000000"/>
        </w:rPr>
        <w:t>сельсовета </w:t>
      </w:r>
      <w:r w:rsidR="00E621B5">
        <w:rPr>
          <w:color w:val="000000"/>
        </w:rPr>
        <w:t>Колыванского</w:t>
      </w:r>
      <w:r w:rsidRPr="00292CF9">
        <w:rPr>
          <w:color w:val="000000"/>
        </w:rPr>
        <w:t xml:space="preserve"> района Новосибирской области.</w:t>
      </w:r>
    </w:p>
    <w:p w:rsidR="009973D8" w:rsidRDefault="009973D8" w:rsidP="00292CF9">
      <w:pPr>
        <w:pStyle w:val="a3"/>
        <w:spacing w:before="0" w:beforeAutospacing="0" w:after="0" w:afterAutospacing="0"/>
        <w:ind w:firstLine="709"/>
        <w:jc w:val="both"/>
        <w:rPr>
          <w:b/>
          <w:color w:val="000000"/>
        </w:rPr>
      </w:pPr>
    </w:p>
    <w:p w:rsidR="00292CF9" w:rsidRDefault="00292CF9" w:rsidP="00292CF9">
      <w:pPr>
        <w:pStyle w:val="a3"/>
        <w:spacing w:before="0" w:beforeAutospacing="0" w:after="0" w:afterAutospacing="0"/>
        <w:ind w:firstLine="709"/>
        <w:jc w:val="both"/>
        <w:rPr>
          <w:b/>
          <w:color w:val="000000"/>
        </w:rPr>
      </w:pPr>
      <w:r w:rsidRPr="009973D8">
        <w:rPr>
          <w:b/>
          <w:color w:val="000000"/>
        </w:rPr>
        <w:t xml:space="preserve">11.              Размещение информации на территории </w:t>
      </w:r>
      <w:r w:rsidR="00AE4CBB" w:rsidRPr="009973D8">
        <w:rPr>
          <w:b/>
          <w:color w:val="000000"/>
        </w:rPr>
        <w:t>Вьюнского</w:t>
      </w:r>
      <w:r w:rsidRPr="009973D8">
        <w:rPr>
          <w:b/>
          <w:color w:val="000000"/>
        </w:rPr>
        <w:t xml:space="preserve"> сельсовета, в том числе установка указателей с наименованиями улиц и номерами домов, вывесок</w:t>
      </w:r>
    </w:p>
    <w:p w:rsidR="009973D8" w:rsidRPr="009973D8" w:rsidRDefault="009973D8" w:rsidP="00292CF9">
      <w:pPr>
        <w:pStyle w:val="a3"/>
        <w:spacing w:before="0" w:beforeAutospacing="0" w:after="0" w:afterAutospacing="0"/>
        <w:ind w:firstLine="709"/>
        <w:jc w:val="both"/>
        <w:rPr>
          <w:b/>
          <w:color w:val="000000"/>
        </w:rPr>
      </w:pPr>
    </w:p>
    <w:p w:rsidR="00292CF9" w:rsidRPr="00292CF9" w:rsidRDefault="00292CF9" w:rsidP="00292CF9">
      <w:pPr>
        <w:pStyle w:val="a3"/>
        <w:spacing w:before="0" w:beforeAutospacing="0" w:after="0" w:afterAutospacing="0"/>
        <w:ind w:firstLine="709"/>
        <w:jc w:val="both"/>
        <w:rPr>
          <w:color w:val="000000"/>
        </w:rPr>
      </w:pPr>
      <w:r w:rsidRPr="00292CF9">
        <w:rPr>
          <w:color w:val="000000"/>
        </w:rPr>
        <w:t>11.1.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11.2.              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11.3.              Расклейку газет, афиш, плакатов, различного рода объявлений и рекламы рекомендуется разрешать на специально установленных стендах.</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11.4.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9973D8" w:rsidRDefault="009973D8" w:rsidP="00292CF9">
      <w:pPr>
        <w:pStyle w:val="a3"/>
        <w:spacing w:before="0" w:beforeAutospacing="0" w:after="0" w:afterAutospacing="0"/>
        <w:ind w:firstLine="709"/>
        <w:jc w:val="both"/>
        <w:rPr>
          <w:b/>
          <w:color w:val="000000"/>
        </w:rPr>
      </w:pPr>
    </w:p>
    <w:p w:rsidR="00292CF9" w:rsidRDefault="00292CF9" w:rsidP="00292CF9">
      <w:pPr>
        <w:pStyle w:val="a3"/>
        <w:spacing w:before="0" w:beforeAutospacing="0" w:after="0" w:afterAutospacing="0"/>
        <w:ind w:firstLine="709"/>
        <w:jc w:val="both"/>
        <w:rPr>
          <w:b/>
          <w:color w:val="000000"/>
        </w:rPr>
      </w:pPr>
      <w:r w:rsidRPr="009973D8">
        <w:rPr>
          <w:b/>
          <w:color w:val="000000"/>
        </w:rPr>
        <w:t>12.              Размещение и содержание детских и спортивных площадок</w:t>
      </w:r>
    </w:p>
    <w:p w:rsidR="009973D8" w:rsidRPr="009973D8" w:rsidRDefault="009973D8" w:rsidP="00292CF9">
      <w:pPr>
        <w:pStyle w:val="a3"/>
        <w:spacing w:before="0" w:beforeAutospacing="0" w:after="0" w:afterAutospacing="0"/>
        <w:ind w:firstLine="709"/>
        <w:jc w:val="both"/>
        <w:rPr>
          <w:b/>
          <w:color w:val="000000"/>
        </w:rPr>
      </w:pPr>
    </w:p>
    <w:p w:rsidR="00292CF9" w:rsidRPr="00292CF9" w:rsidRDefault="00292CF9" w:rsidP="00292CF9">
      <w:pPr>
        <w:pStyle w:val="a3"/>
        <w:spacing w:before="0" w:beforeAutospacing="0" w:after="0" w:afterAutospacing="0"/>
        <w:ind w:firstLine="709"/>
        <w:jc w:val="both"/>
        <w:rPr>
          <w:color w:val="000000"/>
        </w:rPr>
      </w:pPr>
      <w:r w:rsidRPr="00292CF9">
        <w:rPr>
          <w:color w:val="000000"/>
        </w:rPr>
        <w:t>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12.2.              При осуществлении деятельности по благоустройству территории </w:t>
      </w:r>
      <w:r w:rsidR="00AE4CBB">
        <w:rPr>
          <w:color w:val="000000"/>
        </w:rPr>
        <w:t>Вьюнского</w:t>
      </w:r>
      <w:r w:rsidRPr="00292CF9">
        <w:rPr>
          <w:color w:val="000000"/>
        </w:rPr>
        <w:t xml:space="preserve"> сельсовета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12.3.              На общественных и дворовых территориях населенных пунктов </w:t>
      </w:r>
      <w:r w:rsidR="00911EF4">
        <w:rPr>
          <w:color w:val="000000"/>
        </w:rPr>
        <w:t>Вьюнского</w:t>
      </w:r>
      <w:r w:rsidR="00793A33" w:rsidRPr="00292CF9">
        <w:rPr>
          <w:color w:val="000000"/>
        </w:rPr>
        <w:t xml:space="preserve"> </w:t>
      </w:r>
      <w:r w:rsidRPr="00292CF9">
        <w:rPr>
          <w:color w:val="000000"/>
        </w:rPr>
        <w:t xml:space="preserve">сельсовета могут </w:t>
      </w:r>
      <w:proofErr w:type="gramStart"/>
      <w:r w:rsidRPr="00292CF9">
        <w:rPr>
          <w:color w:val="000000"/>
        </w:rPr>
        <w:t>размещаться</w:t>
      </w:r>
      <w:proofErr w:type="gramEnd"/>
      <w:r w:rsidRPr="00292CF9">
        <w:rPr>
          <w:color w:val="000000"/>
        </w:rPr>
        <w:t xml:space="preserve"> в том числе площадки следующих видов: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детские игровые площадки;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детские спортивные площадки;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спортивные площадки;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детские инклюзивные площадки;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инклюзивные спортивные площадки;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площадки для занятий активными видами спорта.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12.4.              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12.5.              При планировании размеров площадок (функциональных зон площадок) необходимо учитывать:</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а)              размеры территории, на которой будет располагаться площадка;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б)              функциональное предназначение и состав оборудования;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требования документов по безопасности площадок (зоны безопасности оборудования);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              наличие других элементов благоустройства (разделение различных функциональных зон);</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              расположение подходов к площадке;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е)              пропускную способность площадки.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12.6.              Планирование функционала и (или) функциональных зон площадок рекомендуется осуществлять с учетом:</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а)              площади земельного участка, предназначенного для размещения площадки и (или) реконструкции площадки;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              предпочтений (выбора) жителей;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развития видов спорта в</w:t>
      </w:r>
      <w:r w:rsidR="00AE4CBB">
        <w:rPr>
          <w:color w:val="000000"/>
        </w:rPr>
        <w:t>о</w:t>
      </w:r>
      <w:r w:rsidRPr="00292CF9">
        <w:rPr>
          <w:color w:val="000000"/>
        </w:rPr>
        <w:t xml:space="preserve"> </w:t>
      </w:r>
      <w:r w:rsidR="00AE4CBB">
        <w:rPr>
          <w:color w:val="000000"/>
        </w:rPr>
        <w:t>Вьюнском</w:t>
      </w:r>
      <w:r w:rsidRPr="00292CF9">
        <w:rPr>
          <w:color w:val="000000"/>
        </w:rPr>
        <w:t xml:space="preserve"> сельсовете (популярность, возможность обеспечить методическую поддержку, организовать спортивные мероприятия);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              экономических возможностей для реализации проектов по благоустройству;</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 требований к безопасности площадок (технические регламенты, национальные стандарты Российской Федерации, санитарные правила и нормы);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е)              природно-климатических условий;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ж)              половозрастных характеристик населения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з)              фактического наличия площадок (обеспеченности площадками с учетом их функционала) на прилегающей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и)              создания условий доступности площадок для всех жителей </w:t>
      </w:r>
      <w:r w:rsidR="00911EF4">
        <w:rPr>
          <w:color w:val="000000"/>
        </w:rPr>
        <w:t>Вьюнского</w:t>
      </w:r>
      <w:r w:rsidRPr="00292CF9">
        <w:rPr>
          <w:color w:val="000000"/>
        </w:rPr>
        <w:t xml:space="preserve"> сельсовета, включая МГН;</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к)              структуры прилегающей жилой застройки.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12.9.              </w:t>
      </w:r>
      <w:proofErr w:type="gramStart"/>
      <w:r w:rsidRPr="00292CF9">
        <w:rPr>
          <w:color w:val="000000"/>
        </w:rPr>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12.10.              </w:t>
      </w:r>
      <w:proofErr w:type="gramStart"/>
      <w:r w:rsidRPr="00292CF9">
        <w:rPr>
          <w:color w:val="000000"/>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292CF9" w:rsidRPr="00793A33" w:rsidRDefault="00292CF9" w:rsidP="00AE4CBB">
      <w:pPr>
        <w:pStyle w:val="a3"/>
        <w:spacing w:before="0" w:beforeAutospacing="0" w:after="0" w:afterAutospacing="0"/>
        <w:ind w:firstLine="709"/>
        <w:jc w:val="both"/>
        <w:rPr>
          <w:b/>
          <w:color w:val="000000"/>
        </w:rPr>
      </w:pPr>
      <w:r w:rsidRPr="00292CF9">
        <w:rPr>
          <w:color w:val="000000"/>
        </w:rPr>
        <w:t>12.11.              </w:t>
      </w:r>
      <w:proofErr w:type="gramStart"/>
      <w:r w:rsidRPr="00292CF9">
        <w:rPr>
          <w:color w:val="000000"/>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292CF9">
        <w:rPr>
          <w:color w:val="000000"/>
        </w:rPr>
        <w:t xml:space="preserve"> г. № 897/1128/</w:t>
      </w:r>
      <w:proofErr w:type="spellStart"/>
      <w:proofErr w:type="gramStart"/>
      <w:r w:rsidRPr="00292CF9">
        <w:rPr>
          <w:color w:val="000000"/>
        </w:rPr>
        <w:t>пр</w:t>
      </w:r>
      <w:proofErr w:type="spellEnd"/>
      <w:proofErr w:type="gramEnd"/>
      <w:r w:rsidRPr="00292CF9">
        <w:rPr>
          <w:color w:val="000000"/>
        </w:rPr>
        <w:t xml:space="preserve"> (с учетом внесенных в них изменений).</w:t>
      </w:r>
    </w:p>
    <w:p w:rsidR="00292CF9" w:rsidRDefault="00292CF9" w:rsidP="00793A33">
      <w:pPr>
        <w:pStyle w:val="a3"/>
        <w:spacing w:before="0" w:beforeAutospacing="0" w:after="0" w:afterAutospacing="0"/>
        <w:ind w:firstLine="709"/>
        <w:jc w:val="center"/>
        <w:rPr>
          <w:b/>
          <w:color w:val="000000"/>
        </w:rPr>
      </w:pPr>
      <w:r w:rsidRPr="00793A33">
        <w:rPr>
          <w:b/>
          <w:color w:val="000000"/>
        </w:rPr>
        <w:t>13.              Размещение парковок (парковочных мест)</w:t>
      </w:r>
    </w:p>
    <w:p w:rsidR="009973D8" w:rsidRPr="00793A33" w:rsidRDefault="009973D8" w:rsidP="00793A33">
      <w:pPr>
        <w:pStyle w:val="a3"/>
        <w:spacing w:before="0" w:beforeAutospacing="0" w:after="0" w:afterAutospacing="0"/>
        <w:ind w:firstLine="709"/>
        <w:jc w:val="center"/>
        <w:rPr>
          <w:b/>
          <w:color w:val="000000"/>
        </w:rPr>
      </w:pP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13.1.              На общественных и дворовых территориях населенных пунктов </w:t>
      </w:r>
      <w:r w:rsidR="00AE4CBB">
        <w:rPr>
          <w:color w:val="000000"/>
        </w:rPr>
        <w:t>Вьюнского</w:t>
      </w:r>
      <w:r w:rsidR="00793A33" w:rsidRPr="00292CF9">
        <w:rPr>
          <w:color w:val="000000"/>
        </w:rPr>
        <w:t xml:space="preserve"> </w:t>
      </w:r>
      <w:r w:rsidRPr="00292CF9">
        <w:rPr>
          <w:color w:val="000000"/>
        </w:rPr>
        <w:t xml:space="preserve">сельсовета могут </w:t>
      </w:r>
      <w:proofErr w:type="gramStart"/>
      <w:r w:rsidRPr="00292CF9">
        <w:rPr>
          <w:color w:val="000000"/>
        </w:rPr>
        <w:t>размещаться</w:t>
      </w:r>
      <w:proofErr w:type="gramEnd"/>
      <w:r w:rsidRPr="00292CF9">
        <w:rPr>
          <w:color w:val="000000"/>
        </w:rPr>
        <w:t xml:space="preserve"> в том числе площадки автостоянок и парковок следующих видов:</w:t>
      </w:r>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292CF9">
        <w:rPr>
          <w:color w:val="000000"/>
        </w:rPr>
        <w:t>приобъектные</w:t>
      </w:r>
      <w:proofErr w:type="spellEnd"/>
      <w:r w:rsidRPr="00292CF9">
        <w:rPr>
          <w:color w:val="000000"/>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AE4CBB">
        <w:rPr>
          <w:color w:val="000000"/>
        </w:rPr>
        <w:t>Вьюнского</w:t>
      </w:r>
      <w:r w:rsidR="00793A33" w:rsidRPr="00292CF9">
        <w:rPr>
          <w:color w:val="000000"/>
        </w:rPr>
        <w:t xml:space="preserve"> </w:t>
      </w:r>
      <w:r w:rsidRPr="00292CF9">
        <w:rPr>
          <w:color w:val="000000"/>
        </w:rPr>
        <w:t>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              парковки (парковочные места), обозначенные разметкой, при необходимости обустроенные и оборудованные, </w:t>
      </w:r>
      <w:proofErr w:type="gramStart"/>
      <w:r w:rsidRPr="00292CF9">
        <w:rPr>
          <w:color w:val="000000"/>
        </w:rPr>
        <w:t>являющиеся</w:t>
      </w:r>
      <w:proofErr w:type="gramEnd"/>
      <w:r w:rsidRPr="00292CF9">
        <w:rPr>
          <w:color w:val="000000"/>
        </w:rPr>
        <w:t xml:space="preserve">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прочие автомобильные стоянки (грузовые, перехватывающие и др.) в специально выделенных и обозначенных знаками и (или) разметкой местах.</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13.2.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13.3.              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13.4.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13.5.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 xml:space="preserve">13.6.              Размещение и хранение личного легкового автотранспорта на дворовых территориях жилой застройки населенных пунктов </w:t>
      </w:r>
      <w:r w:rsidR="00AE4CBB">
        <w:rPr>
          <w:color w:val="000000"/>
        </w:rPr>
        <w:t>Вьюнского</w:t>
      </w:r>
      <w:r w:rsidRPr="00292CF9">
        <w:rPr>
          <w:color w:val="000000"/>
        </w:rPr>
        <w:t xml:space="preserve"> 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9719B3" w:rsidRPr="009719B3" w:rsidRDefault="00292CF9" w:rsidP="009719B3">
      <w:pPr>
        <w:pStyle w:val="a4"/>
        <w:ind w:firstLine="567"/>
        <w:jc w:val="both"/>
        <w:rPr>
          <w:rFonts w:ascii="Times New Roman" w:hAnsi="Times New Roman" w:cs="Times New Roman"/>
          <w:i/>
          <w:sz w:val="24"/>
          <w:szCs w:val="28"/>
        </w:rPr>
      </w:pPr>
      <w:r w:rsidRPr="00292CF9">
        <w:rPr>
          <w:color w:val="000000"/>
        </w:rPr>
        <w:t> </w:t>
      </w:r>
      <w:r w:rsidR="009719B3">
        <w:rPr>
          <w:color w:val="000000"/>
        </w:rPr>
        <w:t xml:space="preserve">13.7. </w:t>
      </w:r>
      <w:r w:rsidR="009719B3" w:rsidRPr="009719B3">
        <w:rPr>
          <w:rFonts w:ascii="Times New Roman" w:hAnsi="Times New Roman" w:cs="Times New Roman"/>
          <w:i/>
          <w:sz w:val="24"/>
          <w:szCs w:val="28"/>
        </w:rPr>
        <w:t xml:space="preserve">В правила благоустройства территории муниципального образования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w:t>
      </w:r>
      <w:proofErr w:type="gramStart"/>
      <w:r w:rsidR="009719B3" w:rsidRPr="009719B3">
        <w:rPr>
          <w:rFonts w:ascii="Times New Roman" w:hAnsi="Times New Roman" w:cs="Times New Roman"/>
          <w:i/>
          <w:sz w:val="24"/>
          <w:szCs w:val="28"/>
        </w:rPr>
        <w:t>органов</w:t>
      </w:r>
      <w:proofErr w:type="gramEnd"/>
      <w:r w:rsidR="009719B3" w:rsidRPr="009719B3">
        <w:rPr>
          <w:rFonts w:ascii="Times New Roman" w:hAnsi="Times New Roman" w:cs="Times New Roman"/>
          <w:i/>
          <w:sz w:val="24"/>
          <w:szCs w:val="28"/>
        </w:rPr>
        <w:t xml:space="preserve"> при обнаружении брошенных, разукомплектованных транспортных средств.».</w:t>
      </w:r>
      <w:r w:rsidR="009719B3">
        <w:rPr>
          <w:rFonts w:ascii="Times New Roman" w:hAnsi="Times New Roman" w:cs="Times New Roman"/>
          <w:i/>
          <w:sz w:val="24"/>
          <w:szCs w:val="28"/>
        </w:rPr>
        <w:t xml:space="preserve"> изменения 11.10.2023 г.</w:t>
      </w:r>
      <w:bookmarkStart w:id="0" w:name="_GoBack"/>
      <w:bookmarkEnd w:id="0"/>
    </w:p>
    <w:p w:rsidR="00292CF9" w:rsidRPr="00292CF9" w:rsidRDefault="00292CF9" w:rsidP="00292CF9">
      <w:pPr>
        <w:pStyle w:val="a3"/>
        <w:spacing w:before="0" w:beforeAutospacing="0" w:after="0" w:afterAutospacing="0"/>
        <w:ind w:firstLine="709"/>
        <w:jc w:val="both"/>
        <w:rPr>
          <w:color w:val="000000"/>
        </w:rPr>
      </w:pPr>
    </w:p>
    <w:p w:rsidR="00292CF9" w:rsidRPr="00793A33" w:rsidRDefault="00292CF9" w:rsidP="00292CF9">
      <w:pPr>
        <w:pStyle w:val="a3"/>
        <w:spacing w:before="0" w:beforeAutospacing="0" w:after="0" w:afterAutospacing="0"/>
        <w:ind w:firstLine="709"/>
        <w:jc w:val="both"/>
        <w:rPr>
          <w:b/>
          <w:color w:val="000000"/>
        </w:rPr>
      </w:pPr>
      <w:r w:rsidRPr="00793A33">
        <w:rPr>
          <w:b/>
          <w:color w:val="000000"/>
        </w:rPr>
        <w:t>14.              Размещение малых архитектурных форм и городской мебели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14.1.              </w:t>
      </w:r>
      <w:proofErr w:type="gramStart"/>
      <w:r w:rsidRPr="00292CF9">
        <w:rPr>
          <w:color w:val="000000"/>
        </w:rPr>
        <w:t>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w:t>
      </w:r>
      <w:proofErr w:type="gramEnd"/>
      <w:r w:rsidRPr="00292CF9">
        <w:rPr>
          <w:color w:val="000000"/>
        </w:rPr>
        <w:t xml:space="preserve"> иные элементы, дополняющие общую композицию архитектурного ансамбля застройки населенных пунктов </w:t>
      </w:r>
      <w:r w:rsidR="00AE4CBB">
        <w:rPr>
          <w:color w:val="000000"/>
        </w:rPr>
        <w:t>Вьюнского</w:t>
      </w:r>
      <w:r w:rsidR="00793A33" w:rsidRPr="00292CF9">
        <w:rPr>
          <w:color w:val="000000"/>
        </w:rPr>
        <w:t xml:space="preserve"> </w:t>
      </w:r>
      <w:r w:rsidRPr="00292CF9">
        <w:rPr>
          <w:color w:val="000000"/>
        </w:rPr>
        <w:t>сельсовета.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14.2.              </w:t>
      </w:r>
      <w:proofErr w:type="gramStart"/>
      <w:r w:rsidRPr="00292CF9">
        <w:rPr>
          <w:color w:val="000000"/>
        </w:rPr>
        <w:t xml:space="preserve">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292CF9">
        <w:rPr>
          <w:color w:val="000000"/>
        </w:rPr>
        <w:t>экологичных</w:t>
      </w:r>
      <w:proofErr w:type="spellEnd"/>
      <w:r w:rsidRPr="00292CF9">
        <w:rPr>
          <w:color w:val="000000"/>
        </w:rPr>
        <w:t xml:space="preserve"> материалов, создания условий для ведения здорового образа жизни всех категорий населения.</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14.3.              При проектировании и выборе МАФ, в том числе уличной мебели, необходимо учитывать:</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а)              наличие свободной площади на благоустраиваемой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              соответствие материалов и конструкции МАФ климату и назначению МАФ;</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защиту от образования наледи и снежных заносов, обеспечение стока воды;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              пропускную способность территории, частоту и продолжительность использования МАФ;</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              возраст потенциальных пользователей МАФ;</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е)              антивандальную защищенность МАФ от разрушения, оклейки, нанесения надписей и изображений;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ж)              удобство обслуживания, а также механизированной и ручной очистки территории рядом с МАФ и под конструкцией;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з)              возможность ремонта или замены деталей МАФ;</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и)              интенсивность пешеходного и автомобильного движения, близость транспортных узлов;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к)              эргономичность конструкций (высоту и наклон спинки скамеек, высоту урн и другие характеристики);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л)              расцветку и стилистическое сочетание с другими МАФ и окружающей архитектурой;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м)              безопасность для потенциальных пользователей.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14.4.              При установке МАФ и уличной мебели необходимо предусматривать обеспечение: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а)              расположения МАФ, не создающего препятствий для пешеходов;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              приоритета компактной установки МАФ на минимальной площади в местах большого скопления людей;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устойчивости конструкции;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              надежной фиксации или возможности перемещения элементов в зависимости от типа МАФ и условий расположения;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              наличия в каждой конкретной зоне благоустраиваемой территории рекомендуемых типов МАФ для такой зоны.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14.5.              При размещении уличной мебели рекомендуется: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sidRPr="00292CF9">
        <w:rPr>
          <w:color w:val="000000"/>
        </w:rPr>
        <w:t>выступающими</w:t>
      </w:r>
      <w:proofErr w:type="gramEnd"/>
      <w:r w:rsidRPr="00292CF9">
        <w:rPr>
          <w:color w:val="000000"/>
        </w:rPr>
        <w:t xml:space="preserve"> над поверхностью земли;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w:t>
      </w:r>
      <w:proofErr w:type="gramStart"/>
      <w:r w:rsidRPr="00292CF9">
        <w:rPr>
          <w:color w:val="000000"/>
        </w:rPr>
        <w:t>й-</w:t>
      </w:r>
      <w:proofErr w:type="gramEnd"/>
      <w:r w:rsidRPr="00292CF9">
        <w:rPr>
          <w:color w:val="000000"/>
        </w:rPr>
        <w:t xml:space="preserve"> срубов, бревен и плах.</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14.6.              На тротуарах автомобильных дорог рекомендуется использовать следующие типы МАФ:</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а)              установки освещения;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              скамьи без спинок, оборудованные местом для сумок;</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опоры у скамеек, предназначенных для людей с ограниченными возможностями;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              ограждения (в местах необходимости обеспечения защиты пешеходов от наезда автомобилей);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              кадки, цветочницы, вазоны, кашпо, в том числе подвесные;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е)              урны.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14.7.              Необходимо предусмотреть особые требования к МАФ и уличной мебели, </w:t>
      </w:r>
      <w:proofErr w:type="gramStart"/>
      <w:r w:rsidRPr="00292CF9">
        <w:rPr>
          <w:color w:val="000000"/>
        </w:rPr>
        <w:t>устанавливаемым</w:t>
      </w:r>
      <w:proofErr w:type="gramEnd"/>
      <w:r w:rsidRPr="00292CF9">
        <w:rPr>
          <w:color w:val="000000"/>
        </w:rPr>
        <w:t xml:space="preserve"> на территориях центров притяжения, наиболее часто посещаемых жителями населенного пункта.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14.8.              Для пешеходных зон и коммуникаций рекомендуется использовать следующие типы МАФ:</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а)              установки освещения;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              скамьи, предполагающие длительное, комфортное сидение;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цветочницы, вазоны, кашпо;</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              информационные стенды;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              ограждения (в местах необходимости обеспечения защиты пешеходов от наезда автомобилей);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е)              столы для настольных игр;</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ж)              урны.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14.9.              При размещении урн рекомендуется выбирать урны достаточной высоты и объема, с рельефным </w:t>
      </w:r>
      <w:proofErr w:type="spellStart"/>
      <w:r w:rsidRPr="00292CF9">
        <w:rPr>
          <w:color w:val="000000"/>
        </w:rPr>
        <w:t>текстурированием</w:t>
      </w:r>
      <w:proofErr w:type="spellEnd"/>
      <w:r w:rsidRPr="00292CF9">
        <w:rPr>
          <w:color w:val="000000"/>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14.10.              В целях защиты МАФ от графического вандализма рекомендуется: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а)              минимизировать площадь поверхностей МАФ, при этом свободные поверхности рекомендуется делать с рельефным </w:t>
      </w:r>
      <w:proofErr w:type="spellStart"/>
      <w:r w:rsidRPr="00292CF9">
        <w:rPr>
          <w:color w:val="000000"/>
        </w:rPr>
        <w:t>текстурированием</w:t>
      </w:r>
      <w:proofErr w:type="spellEnd"/>
      <w:r w:rsidRPr="00292CF9">
        <w:rPr>
          <w:color w:val="000000"/>
        </w:rPr>
        <w:t xml:space="preserve"> или перфорированием, препятствующим графическому вандализму или облегчающим его устранение;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              выбирать или проектировать рельефные поверхности опор освещения, в том числе с использованием краски, содержащей рельефные частицы.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14.11.              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9973D8" w:rsidRDefault="009973D8" w:rsidP="00292CF9">
      <w:pPr>
        <w:pStyle w:val="a3"/>
        <w:spacing w:before="0" w:beforeAutospacing="0" w:after="0" w:afterAutospacing="0"/>
        <w:ind w:firstLine="709"/>
        <w:jc w:val="both"/>
        <w:rPr>
          <w:b/>
          <w:color w:val="000000"/>
        </w:rPr>
      </w:pPr>
    </w:p>
    <w:p w:rsidR="00292CF9" w:rsidRDefault="00292CF9" w:rsidP="00292CF9">
      <w:pPr>
        <w:pStyle w:val="a3"/>
        <w:spacing w:before="0" w:beforeAutospacing="0" w:after="0" w:afterAutospacing="0"/>
        <w:ind w:firstLine="709"/>
        <w:jc w:val="both"/>
        <w:rPr>
          <w:b/>
          <w:color w:val="000000"/>
        </w:rPr>
      </w:pPr>
      <w:r w:rsidRPr="009973D8">
        <w:rPr>
          <w:b/>
          <w:color w:val="000000"/>
        </w:rPr>
        <w:t>15.              Организация пешеходных коммуникаций, в том числе тротуаров, аллей, дорожек, тропинок</w:t>
      </w:r>
    </w:p>
    <w:p w:rsidR="009973D8" w:rsidRPr="009973D8" w:rsidRDefault="009973D8" w:rsidP="00292CF9">
      <w:pPr>
        <w:pStyle w:val="a3"/>
        <w:spacing w:before="0" w:beforeAutospacing="0" w:after="0" w:afterAutospacing="0"/>
        <w:ind w:firstLine="709"/>
        <w:jc w:val="both"/>
        <w:rPr>
          <w:b/>
          <w:color w:val="000000"/>
        </w:rPr>
      </w:pPr>
    </w:p>
    <w:p w:rsidR="00292CF9" w:rsidRPr="00292CF9" w:rsidRDefault="00292CF9" w:rsidP="00292CF9">
      <w:pPr>
        <w:pStyle w:val="a3"/>
        <w:spacing w:before="0" w:beforeAutospacing="0" w:after="0" w:afterAutospacing="0"/>
        <w:ind w:firstLine="709"/>
        <w:jc w:val="both"/>
        <w:rPr>
          <w:color w:val="000000"/>
        </w:rPr>
      </w:pPr>
      <w:r w:rsidRPr="00292CF9">
        <w:rPr>
          <w:color w:val="000000"/>
        </w:rPr>
        <w:t>15.1.              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К </w:t>
      </w:r>
      <w:proofErr w:type="gramStart"/>
      <w:r w:rsidRPr="00292CF9">
        <w:rPr>
          <w:color w:val="000000"/>
        </w:rPr>
        <w:t>второстепенным</w:t>
      </w:r>
      <w:proofErr w:type="gramEnd"/>
      <w:r w:rsidRPr="00292CF9">
        <w:rPr>
          <w:color w:val="000000"/>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15.3.              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Рекомендуется учитывать интенсивность пешеходных потоков в различное время суток.</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15.4.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w:t>
      </w:r>
      <w:r w:rsidRPr="00292CF9">
        <w:rPr>
          <w:color w:val="000000"/>
        </w:rPr>
        <w:lastRenderedPageBreak/>
        <w:t>их сопровождающих в соответствии СП 59.13330.2020 «Свод правил. Доступность зданий и сооружений для маломобильных групп населения. СНиП 35-01-2001».</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15.5.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15.6.              В перечень элементов благоустройства пешеходных коммуникаций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Количество элементов благоустройства рекомендуется определять с учетом интенсивности пешеходного движения.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15.7.              Покрытие пешеходных дорожек рекомендуется предусматривать </w:t>
      </w:r>
      <w:proofErr w:type="gramStart"/>
      <w:r w:rsidRPr="00292CF9">
        <w:rPr>
          <w:color w:val="000000"/>
        </w:rPr>
        <w:t>удобным</w:t>
      </w:r>
      <w:proofErr w:type="gramEnd"/>
      <w:r w:rsidRPr="00292CF9">
        <w:rPr>
          <w:color w:val="000000"/>
        </w:rPr>
        <w:t xml:space="preserve"> при ходьбе и устойчивым к износу.</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15.8.              Пешеходные дорожки и тротуары в составе активно используемых общественных территорий в целях </w:t>
      </w:r>
      <w:proofErr w:type="spellStart"/>
      <w:r w:rsidRPr="00292CF9">
        <w:rPr>
          <w:color w:val="000000"/>
        </w:rPr>
        <w:t>избежания</w:t>
      </w:r>
      <w:proofErr w:type="spellEnd"/>
      <w:r w:rsidRPr="00292CF9">
        <w:rPr>
          <w:color w:val="000000"/>
        </w:rPr>
        <w:t xml:space="preserve"> скопления людей рекомендуется предусматривать шириной не менее 2 метров.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15.9.              Пешеходные коммуникации в составе общественных территорий рекомендуется предусмотреть хорошо </w:t>
      </w:r>
      <w:proofErr w:type="gramStart"/>
      <w:r w:rsidRPr="00292CF9">
        <w:rPr>
          <w:color w:val="000000"/>
        </w:rPr>
        <w:t>просматриваемыми</w:t>
      </w:r>
      <w:proofErr w:type="gramEnd"/>
      <w:r w:rsidRPr="00292CF9">
        <w:rPr>
          <w:color w:val="000000"/>
        </w:rPr>
        <w:t xml:space="preserve"> и освещенными.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15.10.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15.11.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15.12.              При создании основных пешеходных коммуникаций рекомендуется использовать твердые виды покрытия.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Пандусы и другие подобные элементы рекомендуется выполнять с соблюдением равновеликой пропускной способности.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15.13.              При создании второстепенных пешеходных коммуникаций рекомендуется использовать различные виды покрытия: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а)              дорожки скверов, садов населенного пункта рекомендуется устраивать с твердыми видами покрытия и элементами сопряжения поверхностей;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15.14.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15.15.              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292CF9" w:rsidRPr="00292CF9" w:rsidRDefault="00292CF9" w:rsidP="00AE4CBB">
      <w:pPr>
        <w:pStyle w:val="a3"/>
        <w:spacing w:before="0" w:beforeAutospacing="0" w:after="0" w:afterAutospacing="0"/>
        <w:ind w:firstLine="709"/>
        <w:jc w:val="both"/>
        <w:rPr>
          <w:color w:val="000000"/>
        </w:rPr>
      </w:pPr>
      <w:r w:rsidRPr="00292CF9">
        <w:rPr>
          <w:color w:val="000000"/>
        </w:rPr>
        <w:lastRenderedPageBreak/>
        <w:t>15.16.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w:t>
      </w:r>
      <w:r w:rsidR="00AE4CBB">
        <w:rPr>
          <w:color w:val="000000"/>
        </w:rPr>
        <w:t>х родителей, пенсионеров и МГН.</w:t>
      </w:r>
    </w:p>
    <w:p w:rsidR="009973D8" w:rsidRDefault="009973D8" w:rsidP="009973D8">
      <w:pPr>
        <w:pStyle w:val="a3"/>
        <w:spacing w:before="0" w:beforeAutospacing="0" w:after="0" w:afterAutospacing="0"/>
        <w:ind w:firstLine="709"/>
        <w:jc w:val="center"/>
        <w:rPr>
          <w:b/>
          <w:color w:val="000000"/>
        </w:rPr>
      </w:pPr>
    </w:p>
    <w:p w:rsidR="00292CF9" w:rsidRPr="009973D8" w:rsidRDefault="00292CF9" w:rsidP="009973D8">
      <w:pPr>
        <w:pStyle w:val="a3"/>
        <w:spacing w:before="0" w:beforeAutospacing="0" w:after="0" w:afterAutospacing="0"/>
        <w:ind w:firstLine="709"/>
        <w:jc w:val="center"/>
        <w:rPr>
          <w:b/>
          <w:color w:val="000000"/>
        </w:rPr>
      </w:pPr>
      <w:r w:rsidRPr="009973D8">
        <w:rPr>
          <w:b/>
          <w:color w:val="000000"/>
        </w:rPr>
        <w:t xml:space="preserve">16.              Обустройство территории </w:t>
      </w:r>
      <w:r w:rsidR="00AE4CBB" w:rsidRPr="009973D8">
        <w:rPr>
          <w:b/>
          <w:color w:val="000000"/>
        </w:rPr>
        <w:t>Вьюнского</w:t>
      </w:r>
      <w:r w:rsidRPr="009973D8">
        <w:rPr>
          <w:b/>
          <w:color w:val="000000"/>
        </w:rPr>
        <w:t xml:space="preserve"> сельсовета в целях обеспечения беспрепятственного передвижения по указанной территории инвалидов и других маломобильных групп населения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16.1.              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292CF9">
        <w:rPr>
          <w:color w:val="000000"/>
        </w:rPr>
        <w:t>обеспечиваться</w:t>
      </w:r>
      <w:proofErr w:type="gramEnd"/>
      <w:r w:rsidRPr="00292CF9">
        <w:rPr>
          <w:color w:val="000000"/>
        </w:rPr>
        <w:t xml:space="preserve"> в том числе путем оснащения объектов благоустройства элементами и техническими средствами, способствующими передвижению МГН.</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16.2.              Проектирование, строительство, установку технических средств и оборудования, способствующих передвижению МГН, рекомендуется </w:t>
      </w:r>
      <w:proofErr w:type="gramStart"/>
      <w:r w:rsidRPr="00292CF9">
        <w:rPr>
          <w:color w:val="000000"/>
        </w:rPr>
        <w:t>осуществлять</w:t>
      </w:r>
      <w:proofErr w:type="gramEnd"/>
      <w:r w:rsidRPr="00292CF9">
        <w:rPr>
          <w:color w:val="000000"/>
        </w:rPr>
        <w:t xml:space="preserve"> в том числе при новом строительстве в соответствии с утвержденной проектной документацией.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16.3.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16.4.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Тротуары, подходы к зданиям, строениям и сооружениям, ступени и пандусы рекомендуется выполнять с нескользящей поверхностью.</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292CF9">
        <w:rPr>
          <w:color w:val="000000"/>
        </w:rPr>
        <w:t>противогололедными</w:t>
      </w:r>
      <w:proofErr w:type="spellEnd"/>
      <w:r w:rsidRPr="00292CF9">
        <w:rPr>
          <w:color w:val="000000"/>
        </w:rPr>
        <w:t xml:space="preserve"> средствами или укрывать такие поверхности противоскользящими материалами.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16.5.              </w:t>
      </w:r>
      <w:proofErr w:type="gramStart"/>
      <w:r w:rsidRPr="00292CF9">
        <w:rPr>
          <w:color w:val="000000"/>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292CF9">
        <w:rPr>
          <w:color w:val="000000"/>
        </w:rPr>
        <w:t xml:space="preserve">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16.6.              </w:t>
      </w:r>
      <w:proofErr w:type="gramStart"/>
      <w:r w:rsidRPr="00292CF9">
        <w:rPr>
          <w:color w:val="000000"/>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292CF9">
        <w:rPr>
          <w:color w:val="000000"/>
        </w:rPr>
        <w:t>мнемокартами</w:t>
      </w:r>
      <w:proofErr w:type="spellEnd"/>
      <w:r w:rsidRPr="00292CF9">
        <w:rPr>
          <w:color w:val="000000"/>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292CF9">
        <w:rPr>
          <w:color w:val="000000"/>
        </w:rPr>
        <w:t xml:space="preserve"> зрению и другими категориями МГН, а также людьми без инвалидности.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 xml:space="preserve">На тактильных мнемосхемах рекомендуется </w:t>
      </w:r>
      <w:proofErr w:type="gramStart"/>
      <w:r w:rsidRPr="00292CF9">
        <w:rPr>
          <w:color w:val="000000"/>
        </w:rPr>
        <w:t>размещать</w:t>
      </w:r>
      <w:proofErr w:type="gramEnd"/>
      <w:r w:rsidRPr="00292CF9">
        <w:rPr>
          <w:color w:val="000000"/>
        </w:rPr>
        <w:t xml:space="preserve"> в том числе тактильную пространственную информацию, позволяющую определить фактическое положение объектов в пространстве.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9973D8" w:rsidRDefault="009973D8" w:rsidP="00793A33">
      <w:pPr>
        <w:pStyle w:val="a3"/>
        <w:spacing w:before="0" w:beforeAutospacing="0" w:after="0" w:afterAutospacing="0"/>
        <w:ind w:firstLine="709"/>
        <w:jc w:val="center"/>
        <w:rPr>
          <w:b/>
          <w:color w:val="000000"/>
        </w:rPr>
      </w:pPr>
    </w:p>
    <w:p w:rsidR="00292CF9" w:rsidRPr="00793A33" w:rsidRDefault="00292CF9" w:rsidP="00793A33">
      <w:pPr>
        <w:pStyle w:val="a3"/>
        <w:spacing w:before="0" w:beforeAutospacing="0" w:after="0" w:afterAutospacing="0"/>
        <w:ind w:firstLine="709"/>
        <w:jc w:val="center"/>
        <w:rPr>
          <w:b/>
          <w:color w:val="000000"/>
        </w:rPr>
      </w:pPr>
      <w:r w:rsidRPr="00793A33">
        <w:rPr>
          <w:b/>
          <w:color w:val="000000"/>
        </w:rPr>
        <w:t>17.              Уборка территории</w:t>
      </w:r>
    </w:p>
    <w:p w:rsidR="00292CF9" w:rsidRDefault="00AE4CBB" w:rsidP="00793A33">
      <w:pPr>
        <w:pStyle w:val="a3"/>
        <w:spacing w:before="0" w:beforeAutospacing="0" w:after="0" w:afterAutospacing="0"/>
        <w:ind w:firstLine="709"/>
        <w:jc w:val="center"/>
        <w:rPr>
          <w:b/>
          <w:color w:val="000000"/>
        </w:rPr>
      </w:pPr>
      <w:r w:rsidRPr="00AE4CBB">
        <w:rPr>
          <w:b/>
          <w:color w:val="000000"/>
        </w:rPr>
        <w:t>Вьюнского</w:t>
      </w:r>
      <w:r w:rsidR="00292CF9" w:rsidRPr="00AE4CBB">
        <w:rPr>
          <w:b/>
          <w:color w:val="000000"/>
        </w:rPr>
        <w:t xml:space="preserve"> </w:t>
      </w:r>
      <w:r w:rsidR="00292CF9" w:rsidRPr="00793A33">
        <w:rPr>
          <w:b/>
          <w:color w:val="000000"/>
        </w:rPr>
        <w:t>сельсовета, в том числе в зимний период</w:t>
      </w:r>
    </w:p>
    <w:p w:rsidR="009973D8" w:rsidRPr="00793A33" w:rsidRDefault="009973D8" w:rsidP="00793A33">
      <w:pPr>
        <w:pStyle w:val="a3"/>
        <w:spacing w:before="0" w:beforeAutospacing="0" w:after="0" w:afterAutospacing="0"/>
        <w:ind w:firstLine="709"/>
        <w:jc w:val="center"/>
        <w:rPr>
          <w:b/>
          <w:color w:val="000000"/>
        </w:rPr>
      </w:pP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17.1.              При планировании уборки территории </w:t>
      </w:r>
      <w:r w:rsidR="00AE4CBB">
        <w:rPr>
          <w:color w:val="000000"/>
        </w:rPr>
        <w:t>Вьюнского</w:t>
      </w:r>
      <w:r w:rsidRPr="00292CF9">
        <w:rPr>
          <w:color w:val="000000"/>
        </w:rPr>
        <w:t xml:space="preserve"> сельсовета рекомендуется определить лиц, ответственных за уборку каждой части территории </w:t>
      </w:r>
      <w:r w:rsidR="00AE4CBB">
        <w:rPr>
          <w:color w:val="000000"/>
        </w:rPr>
        <w:t>Вьюнского</w:t>
      </w:r>
      <w:r w:rsidRPr="00292CF9">
        <w:rPr>
          <w:color w:val="000000"/>
        </w:rPr>
        <w:t xml:space="preserve"> сельсовета.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17.2.              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наличие бордюрных пандусов или местных понижений бортового камня в местах съезда и выезда уборочных машин на тротуар;</w:t>
      </w:r>
    </w:p>
    <w:p w:rsidR="00292CF9" w:rsidRPr="00292CF9" w:rsidRDefault="00AE4CBB" w:rsidP="00292CF9">
      <w:pPr>
        <w:pStyle w:val="a3"/>
        <w:spacing w:before="0" w:beforeAutospacing="0" w:after="0" w:afterAutospacing="0"/>
        <w:ind w:firstLine="709"/>
        <w:jc w:val="both"/>
        <w:rPr>
          <w:color w:val="000000"/>
        </w:rPr>
      </w:pPr>
      <w:r>
        <w:rPr>
          <w:color w:val="000000"/>
        </w:rPr>
        <w:t xml:space="preserve">- </w:t>
      </w:r>
      <w:r w:rsidR="00292CF9" w:rsidRPr="00292CF9">
        <w:rPr>
          <w:color w:val="000000"/>
        </w:rPr>
        <w:t xml:space="preserve"> ширина убираемых объектов благоустройства - 1,5 и более метров;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протяженность убираемых объектов превышает 3 погонных метра;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292CF9">
        <w:rPr>
          <w:color w:val="000000"/>
        </w:rPr>
        <w:t>трудозатратной</w:t>
      </w:r>
      <w:proofErr w:type="spellEnd"/>
      <w:r w:rsidRPr="00292CF9">
        <w:rPr>
          <w:color w:val="000000"/>
        </w:rPr>
        <w:t>), уборку такой территорий рекомендуется осуществлять ручным способом.</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17.3.              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911EF4">
        <w:rPr>
          <w:color w:val="000000"/>
        </w:rPr>
        <w:t>Вьюнского</w:t>
      </w:r>
      <w:r w:rsidRPr="00292CF9">
        <w:rPr>
          <w:color w:val="000000"/>
        </w:rPr>
        <w:t xml:space="preserve"> 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17.4.              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 xml:space="preserve">Контейнерные площадки рекомендуется оборудовать твердым покрытием, аналогичным покрытию проездов, без выбоин, </w:t>
      </w:r>
      <w:proofErr w:type="spellStart"/>
      <w:r w:rsidRPr="00292CF9">
        <w:rPr>
          <w:color w:val="000000"/>
        </w:rPr>
        <w:t>просадков</w:t>
      </w:r>
      <w:proofErr w:type="spellEnd"/>
      <w:r w:rsidRPr="00292CF9">
        <w:rPr>
          <w:color w:val="000000"/>
        </w:rPr>
        <w:t>, проломов, сдвигов, волн, гребенок, колей и сорной растительности.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Ограждение контейнерных площадок не рекомендуются устраивать из сварной сетки, сетки-</w:t>
      </w:r>
      <w:proofErr w:type="spellStart"/>
      <w:r w:rsidRPr="00292CF9">
        <w:rPr>
          <w:color w:val="000000"/>
        </w:rPr>
        <w:t>рабицы</w:t>
      </w:r>
      <w:proofErr w:type="spellEnd"/>
      <w:r w:rsidRPr="00292CF9">
        <w:rPr>
          <w:color w:val="000000"/>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Контейнерную площадку рекомендуется освещать в вечерне-ночное время с использованием установок наружного освещения.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17.5.              </w:t>
      </w:r>
      <w:proofErr w:type="gramStart"/>
      <w:r w:rsidRPr="00292CF9">
        <w:rPr>
          <w:color w:val="000000"/>
        </w:rPr>
        <w:t xml:space="preserve">При содержании территорий </w:t>
      </w:r>
      <w:r w:rsidR="00AE4CBB">
        <w:rPr>
          <w:color w:val="000000"/>
        </w:rPr>
        <w:t>Вьюнского</w:t>
      </w:r>
      <w:r w:rsidRPr="00292CF9">
        <w:rPr>
          <w:color w:val="000000"/>
        </w:rPr>
        <w:t xml:space="preserve"> сельсовета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17.6.              Рекомендуется обеспечивать свободный подъезд мусоровозов непосредственно к контейнерам и выгребным ямам для удаления отходов.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17.7.              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00911EF4">
        <w:rPr>
          <w:color w:val="000000"/>
        </w:rPr>
        <w:t>Вьюнского</w:t>
      </w:r>
      <w:r w:rsidR="00793A33" w:rsidRPr="00292CF9">
        <w:rPr>
          <w:color w:val="000000"/>
        </w:rPr>
        <w:t xml:space="preserve"> </w:t>
      </w:r>
      <w:r w:rsidRPr="00292CF9">
        <w:rPr>
          <w:color w:val="000000"/>
        </w:rPr>
        <w:t>сельсовета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17.8.              При уборке территории </w:t>
      </w:r>
      <w:r w:rsidR="00AE4CBB">
        <w:rPr>
          <w:color w:val="000000"/>
        </w:rPr>
        <w:t>Вьюнского</w:t>
      </w:r>
      <w:r w:rsidRPr="00292CF9">
        <w:rPr>
          <w:color w:val="000000"/>
        </w:rPr>
        <w:t xml:space="preserve"> сельсовета в ночное время необходимо принимать меры, предупреждающие шум.</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17.9.              В весенне-летний период к мероприятиям по уборке объектов благоустройства </w:t>
      </w:r>
      <w:proofErr w:type="gramStart"/>
      <w:r w:rsidRPr="00292CF9">
        <w:rPr>
          <w:color w:val="000000"/>
        </w:rPr>
        <w:t>относятся</w:t>
      </w:r>
      <w:proofErr w:type="gramEnd"/>
      <w:r w:rsidRPr="00292CF9">
        <w:rPr>
          <w:color w:val="000000"/>
        </w:rPr>
        <w:t xml:space="preserve">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17.10.              </w:t>
      </w:r>
      <w:proofErr w:type="gramStart"/>
      <w:r w:rsidRPr="00292CF9">
        <w:rPr>
          <w:color w:val="000000"/>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Pr="00292CF9">
        <w:rPr>
          <w:color w:val="000000"/>
        </w:rPr>
        <w:t>противогололедная</w:t>
      </w:r>
      <w:proofErr w:type="spellEnd"/>
      <w:r w:rsidRPr="00292CF9">
        <w:rPr>
          <w:color w:val="000000"/>
        </w:rPr>
        <w:t xml:space="preserve"> обработка территорий </w:t>
      </w:r>
      <w:proofErr w:type="spellStart"/>
      <w:r w:rsidRPr="00292CF9">
        <w:rPr>
          <w:color w:val="000000"/>
        </w:rPr>
        <w:t>противогололедными</w:t>
      </w:r>
      <w:proofErr w:type="spellEnd"/>
      <w:r w:rsidRPr="00292CF9">
        <w:rPr>
          <w:color w:val="000000"/>
        </w:rPr>
        <w:t xml:space="preserve"> материалами, подметание территорий при отсутствии снегопадов и гололедицы, очистка от снега МАФ и иных элементов благоустройства.</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17.11.              Укладку свежевыпавшего снега в валы и кучи рекомендуется разрешать на всех улицах, площадях</w:t>
      </w:r>
      <w:r>
        <w:rPr>
          <w:color w:val="000000"/>
        </w:rPr>
        <w:t xml:space="preserve"> </w:t>
      </w:r>
      <w:r w:rsidRPr="00292CF9">
        <w:rPr>
          <w:color w:val="000000"/>
        </w:rPr>
        <w:t>и скверах с последующим вывозом.</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После прохождения снегоуборочной техники необходимо осуществить уборку </w:t>
      </w:r>
      <w:proofErr w:type="spellStart"/>
      <w:r w:rsidRPr="00292CF9">
        <w:rPr>
          <w:color w:val="000000"/>
        </w:rPr>
        <w:t>прибордюрных</w:t>
      </w:r>
      <w:proofErr w:type="spellEnd"/>
      <w:r w:rsidRPr="00292CF9">
        <w:rPr>
          <w:color w:val="000000"/>
        </w:rPr>
        <w:t xml:space="preserve"> лотков, расчистку въездов, проездов и пешеходных переходов с обеих сторон.</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Не рекомендуется складирование снега на озелененных территориях, если это наносит ущерб зеленым насаждениям.</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17.12.              Вывоз снега рекомендуется осуществлять в специально отведенные оборудованные места.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Уборку и вывоз снега и льда с общественных территорий </w:t>
      </w:r>
      <w:r w:rsidR="00AE4CBB">
        <w:rPr>
          <w:color w:val="000000"/>
        </w:rPr>
        <w:t>Вьюнского</w:t>
      </w:r>
      <w:r w:rsidRPr="00292CF9">
        <w:rPr>
          <w:color w:val="000000"/>
        </w:rPr>
        <w:t xml:space="preserve"> сельсовета рекомендуется начинать немедленно с начала снегопада и производить, в первую очередь, с центральных улиц села </w:t>
      </w:r>
      <w:r w:rsidR="00AE4CBB">
        <w:rPr>
          <w:color w:val="000000"/>
        </w:rPr>
        <w:t>Вьюны</w:t>
      </w:r>
      <w:r w:rsidRPr="00292CF9">
        <w:rPr>
          <w:color w:val="000000"/>
        </w:rPr>
        <w:t>, а также маршрутов общественного транспорта.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17.13.              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На территории интенсивных пешеходных коммуникаций рекомендуется применять природные антигололедные средства.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17.14.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Снег с крыш рекомендуется сбрасывать до вывоза снега, убранного с соответствующей территории, и укладывать его в общий вал.</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17.15.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292CF9">
        <w:rPr>
          <w:color w:val="000000"/>
        </w:rPr>
        <w:t>дств в сл</w:t>
      </w:r>
      <w:proofErr w:type="gramEnd"/>
      <w:r w:rsidRPr="00292CF9">
        <w:rPr>
          <w:color w:val="000000"/>
        </w:rPr>
        <w:t>учае создания препятствий для работы снегоуборочной техники.</w:t>
      </w:r>
    </w:p>
    <w:p w:rsidR="009973D8" w:rsidRDefault="009973D8" w:rsidP="00793A33">
      <w:pPr>
        <w:pStyle w:val="a3"/>
        <w:spacing w:before="0" w:beforeAutospacing="0" w:after="0" w:afterAutospacing="0"/>
        <w:ind w:firstLine="709"/>
        <w:jc w:val="center"/>
        <w:rPr>
          <w:b/>
          <w:color w:val="000000"/>
        </w:rPr>
      </w:pPr>
    </w:p>
    <w:p w:rsidR="00292CF9" w:rsidRDefault="00292CF9" w:rsidP="00793A33">
      <w:pPr>
        <w:pStyle w:val="a3"/>
        <w:spacing w:before="0" w:beforeAutospacing="0" w:after="0" w:afterAutospacing="0"/>
        <w:ind w:firstLine="709"/>
        <w:jc w:val="center"/>
        <w:rPr>
          <w:b/>
          <w:color w:val="000000"/>
        </w:rPr>
      </w:pPr>
      <w:r w:rsidRPr="00793A33">
        <w:rPr>
          <w:b/>
          <w:color w:val="000000"/>
        </w:rPr>
        <w:t>18.              Организация приема поверхностных сточных вод</w:t>
      </w:r>
    </w:p>
    <w:p w:rsidR="009973D8" w:rsidRPr="00793A33" w:rsidRDefault="009973D8" w:rsidP="00793A33">
      <w:pPr>
        <w:pStyle w:val="a3"/>
        <w:spacing w:before="0" w:beforeAutospacing="0" w:after="0" w:afterAutospacing="0"/>
        <w:ind w:firstLine="709"/>
        <w:jc w:val="center"/>
        <w:rPr>
          <w:b/>
          <w:color w:val="000000"/>
        </w:rPr>
      </w:pPr>
    </w:p>
    <w:p w:rsidR="00292CF9" w:rsidRPr="00292CF9" w:rsidRDefault="00292CF9" w:rsidP="00292CF9">
      <w:pPr>
        <w:pStyle w:val="a3"/>
        <w:spacing w:before="0" w:beforeAutospacing="0" w:after="0" w:afterAutospacing="0"/>
        <w:ind w:firstLine="709"/>
        <w:jc w:val="both"/>
        <w:rPr>
          <w:color w:val="000000"/>
        </w:rPr>
      </w:pPr>
      <w:r w:rsidRPr="00292CF9">
        <w:rPr>
          <w:color w:val="000000"/>
        </w:rPr>
        <w:t>18.1.              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18.2.              Учитывая размеры населенных пунктов, расположенных на территории </w:t>
      </w:r>
      <w:r w:rsidR="00AE4CBB">
        <w:rPr>
          <w:color w:val="000000"/>
        </w:rPr>
        <w:t>Вьюнского</w:t>
      </w:r>
      <w:r w:rsidRPr="00292CF9">
        <w:rPr>
          <w:color w:val="000000"/>
        </w:rPr>
        <w:t xml:space="preserve"> сельсовета </w:t>
      </w:r>
      <w:r w:rsidR="00793A33">
        <w:rPr>
          <w:color w:val="000000"/>
        </w:rPr>
        <w:t xml:space="preserve">Колыванского </w:t>
      </w:r>
      <w:r w:rsidRPr="00292CF9">
        <w:rPr>
          <w:color w:val="000000"/>
        </w:rPr>
        <w:t>района Новосибирской области, и существующую инфраструктуру, отведение сточных, дождевых вод из населенных пунктов производится путем нарезания кюветов вдоль дорог и укладки труб для пропуска дождевых и талых вод.</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18.3.              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9973D8" w:rsidRDefault="009973D8" w:rsidP="009973D8">
      <w:pPr>
        <w:pStyle w:val="a3"/>
        <w:spacing w:before="0" w:beforeAutospacing="0" w:after="0" w:afterAutospacing="0"/>
        <w:ind w:firstLine="709"/>
        <w:jc w:val="center"/>
        <w:rPr>
          <w:b/>
          <w:color w:val="000000"/>
        </w:rPr>
      </w:pPr>
    </w:p>
    <w:p w:rsidR="00292CF9" w:rsidRDefault="00292CF9" w:rsidP="009973D8">
      <w:pPr>
        <w:pStyle w:val="a3"/>
        <w:spacing w:before="0" w:beforeAutospacing="0" w:after="0" w:afterAutospacing="0"/>
        <w:ind w:firstLine="709"/>
        <w:jc w:val="center"/>
        <w:rPr>
          <w:b/>
          <w:color w:val="000000"/>
        </w:rPr>
      </w:pPr>
      <w:r w:rsidRPr="009973D8">
        <w:rPr>
          <w:b/>
          <w:color w:val="000000"/>
        </w:rPr>
        <w:t>19.              Порядок проведения земляных работ</w:t>
      </w:r>
    </w:p>
    <w:p w:rsidR="009973D8" w:rsidRPr="009973D8" w:rsidRDefault="009973D8" w:rsidP="009973D8">
      <w:pPr>
        <w:pStyle w:val="a3"/>
        <w:spacing w:before="0" w:beforeAutospacing="0" w:after="0" w:afterAutospacing="0"/>
        <w:ind w:firstLine="709"/>
        <w:jc w:val="center"/>
        <w:rPr>
          <w:b/>
          <w:color w:val="000000"/>
        </w:rPr>
      </w:pP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19.1.              Земляные работы необходимо проводить при наличии ордера (разрешения) администрации </w:t>
      </w:r>
      <w:r w:rsidR="00AE4CBB">
        <w:rPr>
          <w:color w:val="000000"/>
        </w:rPr>
        <w:t>Вьюнского</w:t>
      </w:r>
      <w:r w:rsidRPr="00292CF9">
        <w:rPr>
          <w:color w:val="000000"/>
        </w:rPr>
        <w:t xml:space="preserve"> сельсовета </w:t>
      </w:r>
      <w:r w:rsidR="00793A33">
        <w:rPr>
          <w:color w:val="000000"/>
        </w:rPr>
        <w:t>Колыванского</w:t>
      </w:r>
      <w:r w:rsidRPr="00292CF9">
        <w:rPr>
          <w:color w:val="000000"/>
        </w:rPr>
        <w:t xml:space="preserve"> района Новосибирской области на проведение земляных работ.</w:t>
      </w:r>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w:t>
      </w:r>
      <w:proofErr w:type="gramEnd"/>
      <w:r w:rsidRPr="00292CF9">
        <w:rPr>
          <w:color w:val="000000"/>
        </w:rPr>
        <w:t xml:space="preserve"> других разрытых участков, а также порядок информирования граждан о проводимых земляных работах и сроках их завершения.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При производстве земляных работ необходимо:</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292CF9">
        <w:rPr>
          <w:color w:val="000000"/>
        </w:rPr>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              при выезде автотранспорта со строительных площадок и участков производства земляных работ обеспечить очистку или мойку колес;</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е)              при производстве аварийных работ выполнять их круглосуточно, без выходных и праздничных дней;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19.2.              При производстве земляных работ не допускается: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а)              повреждение инженерных сетей и коммуникаций, существующих сооружений, зеленых насаждений и элементов благоустройства;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              осуществлять откачку воды из колодцев, траншей, котлованов на тротуары и проезжую часть улиц;</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              оставлять на проезжей части улиц и тротуарах, газонах землю и строительные материалы после окончания производства земляных работ;</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              занимать территорию за пределами границ участка производства земляных работ;</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ж)              производить земляные работы по ремонту инженерных коммуникаций неаварийного характера под видом проведения аварийных работ.</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19.3.              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9973D8" w:rsidRDefault="009973D8" w:rsidP="00793A33">
      <w:pPr>
        <w:pStyle w:val="a3"/>
        <w:spacing w:before="0" w:beforeAutospacing="0" w:after="0" w:afterAutospacing="0"/>
        <w:ind w:firstLine="709"/>
        <w:jc w:val="center"/>
        <w:rPr>
          <w:b/>
          <w:color w:val="000000"/>
        </w:rPr>
      </w:pPr>
    </w:p>
    <w:p w:rsidR="00292CF9" w:rsidRDefault="00292CF9" w:rsidP="00793A33">
      <w:pPr>
        <w:pStyle w:val="a3"/>
        <w:spacing w:before="0" w:beforeAutospacing="0" w:after="0" w:afterAutospacing="0"/>
        <w:ind w:firstLine="709"/>
        <w:jc w:val="center"/>
        <w:rPr>
          <w:b/>
          <w:color w:val="000000"/>
        </w:rPr>
      </w:pPr>
      <w:r w:rsidRPr="00793A33">
        <w:rPr>
          <w:b/>
          <w:color w:val="000000"/>
        </w:rPr>
        <w:t>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973D8" w:rsidRPr="00793A33" w:rsidRDefault="009973D8" w:rsidP="00793A33">
      <w:pPr>
        <w:pStyle w:val="a3"/>
        <w:spacing w:before="0" w:beforeAutospacing="0" w:after="0" w:afterAutospacing="0"/>
        <w:ind w:firstLine="709"/>
        <w:jc w:val="center"/>
        <w:rPr>
          <w:b/>
          <w:color w:val="000000"/>
        </w:rPr>
      </w:pPr>
    </w:p>
    <w:p w:rsidR="00292CF9" w:rsidRPr="00292CF9" w:rsidRDefault="00292CF9" w:rsidP="00292CF9">
      <w:pPr>
        <w:pStyle w:val="a3"/>
        <w:spacing w:before="0" w:beforeAutospacing="0" w:after="0" w:afterAutospacing="0"/>
        <w:ind w:firstLine="709"/>
        <w:jc w:val="both"/>
        <w:rPr>
          <w:color w:val="000000"/>
        </w:rPr>
      </w:pPr>
      <w:r w:rsidRPr="00292CF9">
        <w:rPr>
          <w:color w:val="000000"/>
        </w:rPr>
        <w:t>20.1.              В перечень видов работ по содержанию прилегающих территорий входят:</w:t>
      </w:r>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а)              содержание покрытия прилегающей территории в летний и зимний периоды, в том числе:</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очистка и подметание прилегающей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посыпка и обработка прилегающей территории </w:t>
      </w:r>
      <w:proofErr w:type="spellStart"/>
      <w:r w:rsidRPr="00292CF9">
        <w:rPr>
          <w:color w:val="000000"/>
        </w:rPr>
        <w:t>противогололедными</w:t>
      </w:r>
      <w:proofErr w:type="spellEnd"/>
      <w:r w:rsidRPr="00292CF9">
        <w:rPr>
          <w:color w:val="000000"/>
        </w:rPr>
        <w:t xml:space="preserve"> средствами;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укладка свежевыпавшего снега в валы или кучи; текущий ремонт;</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              содержание газонов, в том числе: прочесывание поверхности железными граблями; покос травостоя;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сгребание и уборка скошенной травы и листвы;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очистка от мусора;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полив;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содержание деревьев и кустарников, в том числе: обрезка сухих сучьев и мелкой суши;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сбор срезанных ветвей;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прополка и рыхление приствольных лунок;</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полив в приствольные лунки;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4) содержание иных элементов благоустройства, в том числе по видам работ:</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очистка;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текущий ремонт.</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20.2.              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20.3.              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20.4.              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00AE4CBB">
        <w:rPr>
          <w:color w:val="000000"/>
        </w:rPr>
        <w:t>Вьюнского</w:t>
      </w:r>
      <w:r w:rsidR="00793A33" w:rsidRPr="00292CF9">
        <w:rPr>
          <w:color w:val="000000"/>
        </w:rPr>
        <w:t xml:space="preserve"> </w:t>
      </w:r>
      <w:r w:rsidRPr="00292CF9">
        <w:rPr>
          <w:color w:val="000000"/>
        </w:rPr>
        <w:t xml:space="preserve">сельсовета </w:t>
      </w:r>
      <w:r w:rsidR="00793A33">
        <w:rPr>
          <w:color w:val="000000"/>
        </w:rPr>
        <w:t xml:space="preserve">Колыванского </w:t>
      </w:r>
      <w:r w:rsidRPr="00292CF9">
        <w:rPr>
          <w:color w:val="000000"/>
        </w:rPr>
        <w:t>района Новосибирской области.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 </w:t>
      </w:r>
    </w:p>
    <w:p w:rsidR="00292CF9" w:rsidRPr="00793A33" w:rsidRDefault="00292CF9" w:rsidP="00793A33">
      <w:pPr>
        <w:pStyle w:val="a3"/>
        <w:spacing w:before="0" w:beforeAutospacing="0" w:after="0" w:afterAutospacing="0"/>
        <w:ind w:firstLine="709"/>
        <w:jc w:val="center"/>
        <w:rPr>
          <w:b/>
          <w:color w:val="000000"/>
        </w:rPr>
      </w:pPr>
      <w:r w:rsidRPr="00793A33">
        <w:rPr>
          <w:b/>
          <w:color w:val="000000"/>
        </w:rPr>
        <w:t>21.              Определение границ прилегающих территорий в соответствии с порядком, установленным законом субъекта Российской Федерации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21.1.              При определении размера прилегающей территории рекомендуется не допускать:</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а)              пересечение границ прилегающих территорий;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              использование прилегающих территорий в целях осуществления хозяйственной деятельности, в том числе обустройства ме</w:t>
      </w:r>
      <w:proofErr w:type="gramStart"/>
      <w:r w:rsidRPr="00292CF9">
        <w:rPr>
          <w:color w:val="000000"/>
        </w:rPr>
        <w:t>ст скл</w:t>
      </w:r>
      <w:proofErr w:type="gramEnd"/>
      <w:r w:rsidRPr="00292CF9">
        <w:rPr>
          <w:color w:val="000000"/>
        </w:rPr>
        <w:t>адирования, размещения инженерного оборудования, загрузочных площадок, автостоянок и парковок, экспозиции товаров;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ограждение прилегающей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              установление размера прилегающей территории для подъездов (съездов) с автомобильных дорог общего пользования, превышающего размер прилегающей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территории объекта, к которому подъезд (съезд) обеспечивает доступность;</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              установление размера прилегающей территории, превышающего размер охранной зоны линейного объекта.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21.2.              Не входят в границы прилегающей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а)              отдельные части, фрагменты элементов благоустройства;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              объекты транспортной инфраструктуры;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              зоны с особыми условиями использования объектов инженерной инфраструктуры;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              водные объекты.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21.3.              Требования к подготовке и определению схемы границ прилегающих территорий устанавливаются нормативным </w:t>
      </w:r>
      <w:proofErr w:type="gramStart"/>
      <w:r w:rsidRPr="00292CF9">
        <w:rPr>
          <w:color w:val="000000"/>
        </w:rPr>
        <w:t>правовом</w:t>
      </w:r>
      <w:proofErr w:type="gramEnd"/>
      <w:r w:rsidRPr="00292CF9">
        <w:rPr>
          <w:color w:val="000000"/>
        </w:rPr>
        <w:t xml:space="preserve"> актом Новосибирской области.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Подготовку и формирование схемы границ прилегающих территорий необходимо осуществлять, в том числе, в электронной форме.</w:t>
      </w:r>
    </w:p>
    <w:p w:rsidR="009973D8" w:rsidRDefault="009973D8" w:rsidP="00292CF9">
      <w:pPr>
        <w:pStyle w:val="a3"/>
        <w:spacing w:before="0" w:beforeAutospacing="0" w:after="0" w:afterAutospacing="0"/>
        <w:ind w:firstLine="709"/>
        <w:jc w:val="both"/>
        <w:rPr>
          <w:b/>
          <w:color w:val="000000"/>
        </w:rPr>
      </w:pPr>
    </w:p>
    <w:p w:rsidR="00292CF9" w:rsidRDefault="00292CF9" w:rsidP="00292CF9">
      <w:pPr>
        <w:pStyle w:val="a3"/>
        <w:spacing w:before="0" w:beforeAutospacing="0" w:after="0" w:afterAutospacing="0"/>
        <w:ind w:firstLine="709"/>
        <w:jc w:val="both"/>
        <w:rPr>
          <w:b/>
          <w:color w:val="000000"/>
        </w:rPr>
      </w:pPr>
      <w:r w:rsidRPr="00793A33">
        <w:rPr>
          <w:b/>
          <w:color w:val="000000"/>
        </w:rPr>
        <w:t xml:space="preserve">22.              Праздничное оформление территории </w:t>
      </w:r>
      <w:r w:rsidR="00AE4CBB" w:rsidRPr="00AE4CBB">
        <w:rPr>
          <w:b/>
          <w:color w:val="000000"/>
        </w:rPr>
        <w:t>Вьюнского</w:t>
      </w:r>
      <w:r w:rsidRPr="00793A33">
        <w:rPr>
          <w:b/>
          <w:color w:val="000000"/>
        </w:rPr>
        <w:t xml:space="preserve"> сельсовета</w:t>
      </w:r>
    </w:p>
    <w:p w:rsidR="009973D8" w:rsidRPr="00793A33" w:rsidRDefault="009973D8" w:rsidP="00292CF9">
      <w:pPr>
        <w:pStyle w:val="a3"/>
        <w:spacing w:before="0" w:beforeAutospacing="0" w:after="0" w:afterAutospacing="0"/>
        <w:ind w:firstLine="709"/>
        <w:jc w:val="both"/>
        <w:rPr>
          <w:b/>
          <w:color w:val="000000"/>
        </w:rPr>
      </w:pP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22.1.              Праздничное и (или) тематическое оформление </w:t>
      </w:r>
      <w:r w:rsidR="00AE4CBB">
        <w:rPr>
          <w:color w:val="000000"/>
        </w:rPr>
        <w:t>Вьюнского</w:t>
      </w:r>
      <w:r w:rsidR="00793A33" w:rsidRPr="00292CF9">
        <w:rPr>
          <w:color w:val="000000"/>
        </w:rPr>
        <w:t xml:space="preserve"> </w:t>
      </w:r>
      <w:r w:rsidRPr="00292CF9">
        <w:rPr>
          <w:color w:val="000000"/>
        </w:rPr>
        <w:t>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22.2.              В перечень объектов праздничного оформления входят:</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а)              площади, улицы;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              места массовых гуляний, парки;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фасады зданий;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              общественный пассажирский транспорт, территории и фасады зданий, строений и сооружений транспортной инфраструктуры.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22.3.              К элементам праздничного оформления относятся: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а)              текстильные или нетканые изделия, в том числе с нанесенными на их поверхности графическими изображениями;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              объемно-декоративные сооружения, имеющие несущую конструкцию и внешнее оформление, соответствующее тематике мероприятия;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в)              мультимедийное и проекционное оборудование, предназначенное для трансляции текстовой, звуковой, графической и видеоинформации;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              праздничное освещение (иллюминация) улиц, площадей, фасадов зданий и сооружений, в том числе: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праздничная подсветка фасадов зданий; иллюминационные гирлянды и кронштейны;</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подсветка зеленых насаждений;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декоративные флаги, флажки, стяги;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22.4.              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22.5.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22.6.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22.7.              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9973D8" w:rsidRDefault="009973D8" w:rsidP="00793A33">
      <w:pPr>
        <w:pStyle w:val="a3"/>
        <w:spacing w:before="0" w:beforeAutospacing="0" w:after="0" w:afterAutospacing="0"/>
        <w:ind w:firstLine="709"/>
        <w:jc w:val="center"/>
        <w:rPr>
          <w:b/>
          <w:color w:val="000000"/>
        </w:rPr>
      </w:pPr>
    </w:p>
    <w:p w:rsidR="00292CF9" w:rsidRPr="00793A33" w:rsidRDefault="00292CF9" w:rsidP="00793A33">
      <w:pPr>
        <w:pStyle w:val="a3"/>
        <w:spacing w:before="0" w:beforeAutospacing="0" w:after="0" w:afterAutospacing="0"/>
        <w:ind w:firstLine="709"/>
        <w:jc w:val="center"/>
        <w:rPr>
          <w:b/>
          <w:color w:val="000000"/>
        </w:rPr>
      </w:pPr>
      <w:r w:rsidRPr="00793A33">
        <w:rPr>
          <w:b/>
          <w:color w:val="000000"/>
        </w:rPr>
        <w:t xml:space="preserve">23.              Порядок участия граждан и организаций в реализации мероприятий по благоустройству территории </w:t>
      </w:r>
      <w:r w:rsidR="00AE4CBB" w:rsidRPr="00AE4CBB">
        <w:rPr>
          <w:b/>
          <w:color w:val="000000"/>
        </w:rPr>
        <w:t>Вьюнского</w:t>
      </w:r>
      <w:r w:rsidRPr="00AE4CBB">
        <w:rPr>
          <w:b/>
          <w:color w:val="000000"/>
        </w:rPr>
        <w:t xml:space="preserve"> </w:t>
      </w:r>
      <w:r w:rsidRPr="00793A33">
        <w:rPr>
          <w:b/>
          <w:color w:val="000000"/>
        </w:rPr>
        <w:t>сельсовета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23.1.              Вовлечение граждан и организаций в реализацию мероприятий по благоустройству территории </w:t>
      </w:r>
      <w:r w:rsidR="00AE4CBB">
        <w:rPr>
          <w:color w:val="000000"/>
        </w:rPr>
        <w:t>Вьюнского</w:t>
      </w:r>
      <w:r w:rsidRPr="00292CF9">
        <w:rPr>
          <w:color w:val="000000"/>
        </w:rPr>
        <w:t xml:space="preserve"> 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23.2.              Вовлечение граждан и организаций к участию в реализации мероприятий по благоустройству территории </w:t>
      </w:r>
      <w:r w:rsidR="00AE4CBB">
        <w:rPr>
          <w:color w:val="000000"/>
        </w:rPr>
        <w:t>Вьюнского</w:t>
      </w:r>
      <w:r w:rsidRPr="00292CF9">
        <w:rPr>
          <w:color w:val="000000"/>
        </w:rPr>
        <w:t xml:space="preserve"> сельсовета возможно на всех этапах реализации проекта благоустройства.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23.3.              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23.4.              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292CF9">
        <w:rPr>
          <w:color w:val="000000"/>
        </w:rPr>
        <w:t>направленных</w:t>
      </w:r>
      <w:proofErr w:type="gramEnd"/>
      <w:r w:rsidRPr="00292CF9">
        <w:rPr>
          <w:color w:val="000000"/>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292CF9" w:rsidRPr="00292CF9" w:rsidRDefault="00292CF9" w:rsidP="00292CF9">
      <w:pPr>
        <w:pStyle w:val="a3"/>
        <w:spacing w:before="0" w:beforeAutospacing="0" w:after="0" w:afterAutospacing="0"/>
        <w:ind w:firstLine="709"/>
        <w:jc w:val="both"/>
        <w:rPr>
          <w:color w:val="000000"/>
        </w:rPr>
      </w:pPr>
      <w:proofErr w:type="gramStart"/>
      <w:r w:rsidRPr="00292CF9">
        <w:rPr>
          <w:color w:val="000000"/>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roofErr w:type="gramEnd"/>
    </w:p>
    <w:p w:rsidR="00292CF9" w:rsidRPr="00292CF9" w:rsidRDefault="00292CF9" w:rsidP="00292CF9">
      <w:pPr>
        <w:pStyle w:val="a3"/>
        <w:spacing w:before="0" w:beforeAutospacing="0" w:after="0" w:afterAutospacing="0"/>
        <w:ind w:firstLine="709"/>
        <w:jc w:val="both"/>
        <w:rPr>
          <w:color w:val="000000"/>
        </w:rPr>
      </w:pPr>
      <w:r w:rsidRPr="00292CF9">
        <w:rPr>
          <w:color w:val="000000"/>
        </w:rPr>
        <w:t> </w:t>
      </w:r>
    </w:p>
    <w:p w:rsidR="00292CF9" w:rsidRDefault="00292CF9" w:rsidP="00793A33">
      <w:pPr>
        <w:pStyle w:val="a3"/>
        <w:spacing w:before="0" w:beforeAutospacing="0" w:after="0" w:afterAutospacing="0"/>
        <w:ind w:firstLine="709"/>
        <w:jc w:val="center"/>
        <w:rPr>
          <w:b/>
          <w:color w:val="000000"/>
        </w:rPr>
      </w:pPr>
      <w:r w:rsidRPr="00793A33">
        <w:rPr>
          <w:b/>
          <w:color w:val="000000"/>
        </w:rPr>
        <w:t>24.              Вопросы создания и содержания отдельных объектов и элементов благоустройства</w:t>
      </w:r>
    </w:p>
    <w:p w:rsidR="009973D8" w:rsidRPr="00793A33" w:rsidRDefault="009973D8" w:rsidP="00793A33">
      <w:pPr>
        <w:pStyle w:val="a3"/>
        <w:spacing w:before="0" w:beforeAutospacing="0" w:after="0" w:afterAutospacing="0"/>
        <w:ind w:firstLine="709"/>
        <w:jc w:val="center"/>
        <w:rPr>
          <w:b/>
          <w:color w:val="000000"/>
        </w:rPr>
      </w:pPr>
    </w:p>
    <w:p w:rsidR="00292CF9" w:rsidRPr="00292CF9" w:rsidRDefault="00292CF9" w:rsidP="00292CF9">
      <w:pPr>
        <w:pStyle w:val="a3"/>
        <w:spacing w:before="0" w:beforeAutospacing="0" w:after="0" w:afterAutospacing="0"/>
        <w:ind w:firstLine="709"/>
        <w:jc w:val="both"/>
        <w:rPr>
          <w:color w:val="000000"/>
        </w:rPr>
      </w:pPr>
      <w:r w:rsidRPr="00292CF9">
        <w:rPr>
          <w:color w:val="000000"/>
        </w:rPr>
        <w:t>24.1.              Рекомендации по устройству покрытий объектов благоустройства: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24.1.1.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24.1.2.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Рекомендуется устанавливать прочные, </w:t>
      </w:r>
      <w:proofErr w:type="spellStart"/>
      <w:r w:rsidRPr="00292CF9">
        <w:rPr>
          <w:color w:val="000000"/>
        </w:rPr>
        <w:t>ремонтопригодные</w:t>
      </w:r>
      <w:proofErr w:type="spellEnd"/>
      <w:r w:rsidRPr="00292CF9">
        <w:rPr>
          <w:color w:val="000000"/>
        </w:rPr>
        <w:t xml:space="preserve">, </w:t>
      </w:r>
      <w:proofErr w:type="spellStart"/>
      <w:r w:rsidRPr="00292CF9">
        <w:rPr>
          <w:color w:val="000000"/>
        </w:rPr>
        <w:t>экологичные</w:t>
      </w:r>
      <w:proofErr w:type="spellEnd"/>
      <w:r w:rsidRPr="00292CF9">
        <w:rPr>
          <w:color w:val="000000"/>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24.1.3.              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24.2.              Создание и содержание некапитальных, в том числе нестационарных строений и сооружений.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24.2.1.              </w:t>
      </w:r>
      <w:proofErr w:type="gramStart"/>
      <w:r w:rsidRPr="00292CF9">
        <w:rPr>
          <w:color w:val="000000"/>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w:t>
      </w:r>
      <w:proofErr w:type="gramEnd"/>
      <w:r w:rsidRPr="00292CF9">
        <w:rPr>
          <w:color w:val="000000"/>
        </w:rPr>
        <w:t xml:space="preserve">) здания и сооружения, другие объекты некапитального </w:t>
      </w:r>
      <w:r w:rsidRPr="00292CF9">
        <w:rPr>
          <w:color w:val="000000"/>
        </w:rPr>
        <w:lastRenderedPageBreak/>
        <w:t>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24.2.2.              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w:t>
      </w:r>
      <w:proofErr w:type="gramStart"/>
      <w:r w:rsidRPr="00292CF9">
        <w:rPr>
          <w:color w:val="000000"/>
        </w:rPr>
        <w:t>с</w:t>
      </w:r>
      <w:proofErr w:type="gramEnd"/>
      <w:r w:rsidRPr="00292CF9">
        <w:rPr>
          <w:color w:val="000000"/>
        </w:rPr>
        <w:t xml:space="preserve">. </w:t>
      </w:r>
      <w:r w:rsidR="00AE4CBB">
        <w:rPr>
          <w:color w:val="000000"/>
        </w:rPr>
        <w:t>Вьюны</w:t>
      </w:r>
      <w:r w:rsidRPr="00292CF9">
        <w:rPr>
          <w:color w:val="000000"/>
        </w:rPr>
        <w:t>.</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Некапитальные сооружения питания рекомендуется также оборудовать туалетными кабинами.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24.2.3.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24.2.4.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24.2.5.              При проектировании мини-</w:t>
      </w:r>
      <w:proofErr w:type="spellStart"/>
      <w:r w:rsidRPr="00292CF9">
        <w:rPr>
          <w:color w:val="000000"/>
        </w:rPr>
        <w:t>маркетов</w:t>
      </w:r>
      <w:proofErr w:type="spellEnd"/>
      <w:r w:rsidRPr="00292CF9">
        <w:rPr>
          <w:color w:val="000000"/>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24.3.              Рекомендации по созданию водных устройств.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24.3.1.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24.4.              Рекомендации по организации ограждений.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24.4.1.              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24.4.2.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24.4.3.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lastRenderedPageBreak/>
        <w:t>24.4.4.              При создании и благоустройстве ограждений рекомендуется предусматривать:</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а)              разграничение зеленых зон и транспортных, пешеходных коммуникаций с помощью применения приемов </w:t>
      </w:r>
      <w:proofErr w:type="spellStart"/>
      <w:r w:rsidRPr="00292CF9">
        <w:rPr>
          <w:color w:val="000000"/>
        </w:rPr>
        <w:t>разноуровневой</w:t>
      </w:r>
      <w:proofErr w:type="spellEnd"/>
      <w:r w:rsidRPr="00292CF9">
        <w:rPr>
          <w:color w:val="000000"/>
        </w:rPr>
        <w:t xml:space="preserve"> высоты или создания зеленых кустовых ограждений;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б)              проектирование изменения высоты и геометрии бордюрного камня с учетом сезонных снежных отвалов;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г)              использование живых изгородей из многолетних всесезонных кустистых растений;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д)              прочность конструкции, обеспечивающей защиту пешеходов от наезда автомобилей;</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е)              наличие светоотражающих элементов, в местах возможного наезда автомобиля на ограждение;</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ж)              использование </w:t>
      </w:r>
      <w:proofErr w:type="spellStart"/>
      <w:r w:rsidRPr="00292CF9">
        <w:rPr>
          <w:color w:val="000000"/>
        </w:rPr>
        <w:t>цвето</w:t>
      </w:r>
      <w:proofErr w:type="spellEnd"/>
      <w:r w:rsidRPr="00292CF9">
        <w:rPr>
          <w:color w:val="000000"/>
        </w:rPr>
        <w:t xml:space="preserve">-графического оформления ограждений согласно цветовым решениям, предусмотренным </w:t>
      </w:r>
      <w:proofErr w:type="gramStart"/>
      <w:r w:rsidRPr="00292CF9">
        <w:rPr>
          <w:color w:val="000000"/>
        </w:rPr>
        <w:t>дизайн-кодом</w:t>
      </w:r>
      <w:proofErr w:type="gramEnd"/>
      <w:r w:rsidRPr="00292CF9">
        <w:rPr>
          <w:color w:val="000000"/>
        </w:rPr>
        <w:t xml:space="preserve">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292CF9" w:rsidRPr="00292CF9" w:rsidRDefault="00292CF9" w:rsidP="00292CF9">
      <w:pPr>
        <w:pStyle w:val="a3"/>
        <w:spacing w:before="0" w:beforeAutospacing="0" w:after="0" w:afterAutospacing="0"/>
        <w:ind w:firstLine="709"/>
        <w:jc w:val="both"/>
        <w:rPr>
          <w:color w:val="000000"/>
        </w:rPr>
      </w:pPr>
      <w:r w:rsidRPr="00292CF9">
        <w:rPr>
          <w:color w:val="000000"/>
        </w:rPr>
        <w:t xml:space="preserve">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00AE4CBB">
        <w:rPr>
          <w:color w:val="000000"/>
        </w:rPr>
        <w:t>Вьюнского</w:t>
      </w:r>
      <w:r w:rsidR="00793A33">
        <w:rPr>
          <w:color w:val="000000"/>
        </w:rPr>
        <w:t xml:space="preserve"> </w:t>
      </w:r>
      <w:r w:rsidRPr="00292CF9">
        <w:rPr>
          <w:color w:val="000000"/>
        </w:rPr>
        <w:t xml:space="preserve">сельсовета </w:t>
      </w:r>
      <w:r w:rsidR="00793A33">
        <w:rPr>
          <w:color w:val="000000"/>
        </w:rPr>
        <w:t>Колыванского</w:t>
      </w:r>
      <w:r w:rsidRPr="00292CF9">
        <w:rPr>
          <w:color w:val="000000"/>
        </w:rPr>
        <w:t xml:space="preserve"> района Новосибирской области, включая согласование изображения.</w:t>
      </w:r>
    </w:p>
    <w:p w:rsidR="00264EAB" w:rsidRDefault="00264EAB"/>
    <w:sectPr w:rsidR="00264E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E9"/>
    <w:rsid w:val="002407F0"/>
    <w:rsid w:val="00264EAB"/>
    <w:rsid w:val="00292CF9"/>
    <w:rsid w:val="002E248C"/>
    <w:rsid w:val="002E6CE9"/>
    <w:rsid w:val="00307CD4"/>
    <w:rsid w:val="00340245"/>
    <w:rsid w:val="00504F0C"/>
    <w:rsid w:val="005B7422"/>
    <w:rsid w:val="006314F7"/>
    <w:rsid w:val="006A4DD3"/>
    <w:rsid w:val="00755221"/>
    <w:rsid w:val="00793A33"/>
    <w:rsid w:val="00911EF4"/>
    <w:rsid w:val="009719B3"/>
    <w:rsid w:val="009973D8"/>
    <w:rsid w:val="00A605B9"/>
    <w:rsid w:val="00AB2550"/>
    <w:rsid w:val="00AE4CBB"/>
    <w:rsid w:val="00BA4B14"/>
    <w:rsid w:val="00D50C05"/>
    <w:rsid w:val="00E621B5"/>
    <w:rsid w:val="00EA6406"/>
    <w:rsid w:val="00F04693"/>
    <w:rsid w:val="00FC4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2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92CF9"/>
  </w:style>
  <w:style w:type="paragraph" w:styleId="a4">
    <w:name w:val="No Spacing"/>
    <w:uiPriority w:val="1"/>
    <w:qFormat/>
    <w:rsid w:val="006314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2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92CF9"/>
  </w:style>
  <w:style w:type="paragraph" w:styleId="a4">
    <w:name w:val="No Spacing"/>
    <w:uiPriority w:val="1"/>
    <w:qFormat/>
    <w:rsid w:val="006314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23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87507C3-B80D-4C0D-9291-8CDC81673F2B"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35</Pages>
  <Words>16780</Words>
  <Characters>95651</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Пользователь2</cp:lastModifiedBy>
  <cp:revision>17</cp:revision>
  <dcterms:created xsi:type="dcterms:W3CDTF">2022-06-07T02:28:00Z</dcterms:created>
  <dcterms:modified xsi:type="dcterms:W3CDTF">2023-10-30T07:22:00Z</dcterms:modified>
</cp:coreProperties>
</file>