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E7" w:rsidRDefault="009759E7" w:rsidP="006E37A9">
      <w:pPr>
        <w:spacing w:after="0" w:line="270" w:lineRule="atLeast"/>
        <w:jc w:val="center"/>
        <w:rPr>
          <w:rFonts w:ascii="Times New Roman" w:eastAsia="Times New Roman" w:hAnsi="Times New Roman" w:cs="Times New Roman"/>
          <w:color w:val="000000"/>
          <w:sz w:val="28"/>
          <w:szCs w:val="28"/>
          <w:lang w:eastAsia="ru-RU"/>
        </w:rPr>
      </w:pPr>
    </w:p>
    <w:p w:rsidR="009759E7" w:rsidRDefault="009759E7" w:rsidP="006E37A9">
      <w:pPr>
        <w:spacing w:after="0" w:line="270" w:lineRule="atLeast"/>
        <w:jc w:val="center"/>
        <w:rPr>
          <w:rFonts w:ascii="Times New Roman" w:eastAsia="Times New Roman" w:hAnsi="Times New Roman" w:cs="Times New Roman"/>
          <w:color w:val="000000"/>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EC3687" w:rsidRDefault="00EC3687" w:rsidP="009759E7">
      <w:pPr>
        <w:spacing w:after="0" w:line="240" w:lineRule="auto"/>
        <w:jc w:val="center"/>
        <w:rPr>
          <w:rFonts w:ascii="Times New Roman" w:eastAsia="Times New Roman" w:hAnsi="Times New Roman" w:cs="Times New Roman"/>
          <w:sz w:val="28"/>
          <w:szCs w:val="28"/>
          <w:lang w:eastAsia="ru-RU"/>
        </w:rPr>
      </w:pPr>
    </w:p>
    <w:p w:rsidR="00EC3687" w:rsidRDefault="00EC368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r w:rsidRPr="009759E7">
        <w:rPr>
          <w:rFonts w:ascii="Times New Roman" w:eastAsia="Times New Roman" w:hAnsi="Times New Roman" w:cs="Times New Roman"/>
          <w:sz w:val="28"/>
          <w:szCs w:val="28"/>
          <w:lang w:eastAsia="ru-RU"/>
        </w:rPr>
        <w:t>Печатное издание  информационной газеты</w:t>
      </w:r>
    </w:p>
    <w:p w:rsidR="009759E7" w:rsidRPr="009759E7" w:rsidRDefault="00E45BEC" w:rsidP="009759E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40.25pt;height:51.75pt" adj="5665" fillcolor="black">
            <v:shadow color="#868686"/>
            <v:textpath style="font-family:&quot;Impact&quot;;font-size:28pt;v-text-kern:t" trim="t" fitpath="t" xscale="f" string="&quot;Бюллетень Вьюнского сельсовета&quot;"/>
          </v:shape>
        </w:pict>
      </w:r>
    </w:p>
    <w:p w:rsidR="009759E7" w:rsidRPr="00BD367C" w:rsidRDefault="00BD367C" w:rsidP="009759E7">
      <w:pPr>
        <w:spacing w:after="0" w:line="240" w:lineRule="auto"/>
        <w:jc w:val="center"/>
        <w:rPr>
          <w:rFonts w:ascii="Times New Roman" w:eastAsia="Times New Roman" w:hAnsi="Times New Roman" w:cs="Times New Roman"/>
          <w:b/>
          <w:sz w:val="28"/>
          <w:szCs w:val="28"/>
          <w:lang w:eastAsia="ru-RU"/>
        </w:rPr>
      </w:pPr>
      <w:r w:rsidRPr="00BD367C">
        <w:rPr>
          <w:rFonts w:ascii="Times New Roman" w:eastAsia="Times New Roman" w:hAnsi="Times New Roman" w:cs="Times New Roman"/>
          <w:b/>
          <w:sz w:val="28"/>
          <w:szCs w:val="28"/>
          <w:lang w:eastAsia="ru-RU"/>
        </w:rPr>
        <w:t xml:space="preserve">№ </w:t>
      </w:r>
      <w:r w:rsidR="00D829A9">
        <w:rPr>
          <w:rFonts w:ascii="Times New Roman" w:eastAsia="Times New Roman" w:hAnsi="Times New Roman" w:cs="Times New Roman"/>
          <w:b/>
          <w:sz w:val="28"/>
          <w:szCs w:val="28"/>
          <w:lang w:eastAsia="ru-RU"/>
        </w:rPr>
        <w:t>1</w:t>
      </w:r>
      <w:r w:rsidR="003B5684">
        <w:rPr>
          <w:rFonts w:ascii="Times New Roman" w:eastAsia="Times New Roman" w:hAnsi="Times New Roman" w:cs="Times New Roman"/>
          <w:b/>
          <w:sz w:val="28"/>
          <w:szCs w:val="28"/>
          <w:lang w:eastAsia="ru-RU"/>
        </w:rPr>
        <w:t>5</w:t>
      </w:r>
    </w:p>
    <w:p w:rsidR="009759E7" w:rsidRPr="009759E7" w:rsidRDefault="003B5684" w:rsidP="009759E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28.05</w:t>
      </w:r>
      <w:r w:rsidR="008134AF">
        <w:rPr>
          <w:rFonts w:ascii="Times New Roman" w:eastAsia="Times New Roman" w:hAnsi="Times New Roman" w:cs="Times New Roman"/>
          <w:b/>
          <w:sz w:val="28"/>
          <w:szCs w:val="28"/>
          <w:lang w:eastAsia="ru-RU"/>
        </w:rPr>
        <w:t>.2025</w:t>
      </w:r>
      <w:r w:rsidR="009759E7" w:rsidRPr="009759E7">
        <w:rPr>
          <w:rFonts w:ascii="Times New Roman" w:eastAsia="Times New Roman" w:hAnsi="Times New Roman" w:cs="Times New Roman"/>
          <w:b/>
          <w:sz w:val="28"/>
          <w:szCs w:val="28"/>
          <w:lang w:eastAsia="ru-RU"/>
        </w:rPr>
        <w:t xml:space="preserve"> г</w:t>
      </w: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tbl>
      <w:tblPr>
        <w:tblStyle w:val="a3"/>
        <w:tblW w:w="0" w:type="auto"/>
        <w:tblInd w:w="828" w:type="dxa"/>
        <w:tblLook w:val="01E0" w:firstRow="1" w:lastRow="1" w:firstColumn="1" w:lastColumn="1" w:noHBand="0" w:noVBand="0"/>
      </w:tblPr>
      <w:tblGrid>
        <w:gridCol w:w="8743"/>
      </w:tblGrid>
      <w:tr w:rsidR="009759E7" w:rsidRPr="009759E7" w:rsidTr="00BF5871">
        <w:tc>
          <w:tcPr>
            <w:tcW w:w="8743" w:type="dxa"/>
            <w:tcBorders>
              <w:top w:val="single" w:sz="4" w:space="0" w:color="auto"/>
              <w:left w:val="single" w:sz="4" w:space="0" w:color="auto"/>
              <w:bottom w:val="single" w:sz="4" w:space="0" w:color="auto"/>
              <w:right w:val="single" w:sz="4" w:space="0" w:color="auto"/>
            </w:tcBorders>
          </w:tcPr>
          <w:p w:rsidR="009759E7" w:rsidRPr="009759E7" w:rsidRDefault="009759E7" w:rsidP="009759E7">
            <w:pPr>
              <w:jc w:val="center"/>
              <w:rPr>
                <w:sz w:val="28"/>
                <w:szCs w:val="28"/>
              </w:rPr>
            </w:pPr>
            <w:r w:rsidRPr="009759E7">
              <w:rPr>
                <w:sz w:val="28"/>
                <w:szCs w:val="28"/>
              </w:rPr>
              <w:t xml:space="preserve">газета основана в соответствии </w:t>
            </w:r>
            <w:r w:rsidR="00BB6C1F">
              <w:rPr>
                <w:sz w:val="28"/>
                <w:szCs w:val="28"/>
              </w:rPr>
              <w:t>с</w:t>
            </w:r>
            <w:r w:rsidRPr="009759E7">
              <w:rPr>
                <w:sz w:val="28"/>
                <w:szCs w:val="28"/>
              </w:rPr>
              <w:t xml:space="preserve"> Устав</w:t>
            </w:r>
            <w:r w:rsidR="00BB6C1F">
              <w:rPr>
                <w:sz w:val="28"/>
                <w:szCs w:val="28"/>
              </w:rPr>
              <w:t xml:space="preserve">ом </w:t>
            </w:r>
            <w:r w:rsidRPr="009759E7">
              <w:rPr>
                <w:sz w:val="28"/>
                <w:szCs w:val="28"/>
              </w:rPr>
              <w:t>Вьюнского сельсовета</w:t>
            </w:r>
            <w:r w:rsidR="00BB6C1F">
              <w:rPr>
                <w:sz w:val="28"/>
                <w:szCs w:val="28"/>
              </w:rPr>
              <w:t xml:space="preserve"> Колыванского района Новосибирской области</w:t>
            </w:r>
            <w:r w:rsidRPr="009759E7">
              <w:rPr>
                <w:sz w:val="28"/>
                <w:szCs w:val="28"/>
              </w:rPr>
              <w:t xml:space="preserve"> и решением </w:t>
            </w:r>
            <w:r w:rsidR="00BB6C1F">
              <w:rPr>
                <w:sz w:val="28"/>
                <w:szCs w:val="28"/>
              </w:rPr>
              <w:t>54</w:t>
            </w:r>
            <w:r w:rsidRPr="009759E7">
              <w:rPr>
                <w:sz w:val="28"/>
                <w:szCs w:val="28"/>
              </w:rPr>
              <w:t xml:space="preserve"> сессии </w:t>
            </w:r>
            <w:r w:rsidR="00BB6C1F">
              <w:rPr>
                <w:sz w:val="28"/>
                <w:szCs w:val="28"/>
              </w:rPr>
              <w:t>5</w:t>
            </w:r>
            <w:r w:rsidRPr="009759E7">
              <w:rPr>
                <w:sz w:val="28"/>
                <w:szCs w:val="28"/>
              </w:rPr>
              <w:t xml:space="preserve"> созыва Совета депутатов Вьюнского сельсовета Колыванского района Новосибирской области от </w:t>
            </w:r>
            <w:r w:rsidR="00BB6C1F">
              <w:rPr>
                <w:sz w:val="28"/>
                <w:szCs w:val="28"/>
              </w:rPr>
              <w:t>25</w:t>
            </w:r>
            <w:r w:rsidRPr="009759E7">
              <w:rPr>
                <w:sz w:val="28"/>
                <w:szCs w:val="28"/>
              </w:rPr>
              <w:t xml:space="preserve"> </w:t>
            </w:r>
            <w:r w:rsidR="00BB6C1F">
              <w:rPr>
                <w:sz w:val="28"/>
                <w:szCs w:val="28"/>
              </w:rPr>
              <w:t>марта</w:t>
            </w:r>
            <w:r w:rsidRPr="009759E7">
              <w:rPr>
                <w:sz w:val="28"/>
                <w:szCs w:val="28"/>
              </w:rPr>
              <w:t xml:space="preserve"> 20</w:t>
            </w:r>
            <w:r w:rsidR="00BB6C1F">
              <w:rPr>
                <w:sz w:val="28"/>
                <w:szCs w:val="28"/>
              </w:rPr>
              <w:t>20</w:t>
            </w:r>
            <w:r w:rsidRPr="009759E7">
              <w:rPr>
                <w:sz w:val="28"/>
                <w:szCs w:val="28"/>
              </w:rPr>
              <w:t xml:space="preserve"> года.</w:t>
            </w:r>
          </w:p>
          <w:p w:rsidR="009759E7" w:rsidRPr="009759E7" w:rsidRDefault="009759E7" w:rsidP="009759E7">
            <w:pPr>
              <w:jc w:val="center"/>
              <w:rPr>
                <w:sz w:val="28"/>
                <w:szCs w:val="28"/>
              </w:rPr>
            </w:pPr>
          </w:p>
        </w:tc>
      </w:tr>
    </w:tbl>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Default="009759E7" w:rsidP="009759E7">
      <w:pPr>
        <w:spacing w:after="0" w:line="240" w:lineRule="auto"/>
        <w:jc w:val="center"/>
        <w:rPr>
          <w:rFonts w:ascii="Times New Roman" w:eastAsia="Times New Roman" w:hAnsi="Times New Roman" w:cs="Times New Roman"/>
          <w:sz w:val="24"/>
          <w:szCs w:val="24"/>
          <w:lang w:eastAsia="ru-RU"/>
        </w:rPr>
      </w:pPr>
    </w:p>
    <w:p w:rsidR="000E05BE" w:rsidRDefault="000E05BE" w:rsidP="009759E7">
      <w:pPr>
        <w:spacing w:after="0" w:line="240" w:lineRule="auto"/>
        <w:jc w:val="center"/>
        <w:rPr>
          <w:rFonts w:ascii="Times New Roman" w:eastAsia="Times New Roman" w:hAnsi="Times New Roman" w:cs="Times New Roman"/>
          <w:sz w:val="24"/>
          <w:szCs w:val="24"/>
          <w:lang w:eastAsia="ru-RU"/>
        </w:rPr>
      </w:pPr>
    </w:p>
    <w:p w:rsidR="000E05BE" w:rsidRPr="009759E7" w:rsidRDefault="000E05BE"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rPr>
          <w:rFonts w:ascii="Times New Roman" w:eastAsia="Times New Roman" w:hAnsi="Times New Roman" w:cs="Times New Roman"/>
          <w:sz w:val="24"/>
          <w:szCs w:val="24"/>
          <w:lang w:eastAsia="ru-RU"/>
        </w:rPr>
      </w:pPr>
    </w:p>
    <w:p w:rsidR="009759E7" w:rsidRPr="009759E7" w:rsidRDefault="009759E7" w:rsidP="009759E7">
      <w:pPr>
        <w:spacing w:after="0" w:line="240" w:lineRule="auto"/>
        <w:rPr>
          <w:rFonts w:ascii="Times New Roman" w:eastAsia="Times New Roman" w:hAnsi="Times New Roman" w:cs="Times New Roman"/>
          <w:sz w:val="24"/>
          <w:szCs w:val="24"/>
          <w:lang w:eastAsia="ru-RU"/>
        </w:rPr>
      </w:pPr>
    </w:p>
    <w:p w:rsidR="009759E7" w:rsidRPr="009759E7" w:rsidRDefault="009759E7" w:rsidP="008134AF">
      <w:pPr>
        <w:spacing w:after="0" w:line="240" w:lineRule="auto"/>
        <w:jc w:val="both"/>
        <w:rPr>
          <w:rFonts w:ascii="Times New Roman" w:eastAsia="Times New Roman" w:hAnsi="Times New Roman" w:cs="Times New Roman"/>
          <w:sz w:val="24"/>
          <w:szCs w:val="24"/>
          <w:lang w:eastAsia="ru-RU"/>
        </w:rPr>
      </w:pPr>
    </w:p>
    <w:p w:rsidR="00F06E21" w:rsidRDefault="009759E7" w:rsidP="003B5684">
      <w:pPr>
        <w:spacing w:after="0" w:line="240" w:lineRule="auto"/>
        <w:ind w:firstLine="567"/>
        <w:jc w:val="both"/>
        <w:rPr>
          <w:rFonts w:ascii="Times New Roman" w:eastAsia="Times New Roman" w:hAnsi="Times New Roman" w:cs="Times New Roman"/>
          <w:b/>
          <w:sz w:val="20"/>
          <w:szCs w:val="20"/>
          <w:lang w:eastAsia="ru-RU"/>
        </w:rPr>
      </w:pPr>
      <w:r w:rsidRPr="009759E7">
        <w:rPr>
          <w:rFonts w:ascii="Times New Roman" w:eastAsia="Times New Roman" w:hAnsi="Times New Roman" w:cs="Times New Roman"/>
          <w:b/>
          <w:sz w:val="20"/>
          <w:szCs w:val="20"/>
          <w:lang w:eastAsia="ru-RU"/>
        </w:rPr>
        <w:t xml:space="preserve">В настоящем номере «Бюллетеня Вьюнского сельсовета» </w:t>
      </w:r>
      <w:r w:rsidR="00BD367C">
        <w:rPr>
          <w:rFonts w:ascii="Times New Roman" w:eastAsia="Times New Roman" w:hAnsi="Times New Roman" w:cs="Times New Roman"/>
          <w:b/>
          <w:sz w:val="20"/>
          <w:szCs w:val="20"/>
          <w:lang w:eastAsia="ru-RU"/>
        </w:rPr>
        <w:t>публику</w:t>
      </w:r>
      <w:r w:rsidR="003B5684">
        <w:rPr>
          <w:rFonts w:ascii="Times New Roman" w:eastAsia="Times New Roman" w:hAnsi="Times New Roman" w:cs="Times New Roman"/>
          <w:b/>
          <w:sz w:val="20"/>
          <w:szCs w:val="20"/>
          <w:lang w:eastAsia="ru-RU"/>
        </w:rPr>
        <w:t>ю</w:t>
      </w:r>
      <w:r w:rsidR="0012163D">
        <w:rPr>
          <w:rFonts w:ascii="Times New Roman" w:eastAsia="Times New Roman" w:hAnsi="Times New Roman" w:cs="Times New Roman"/>
          <w:b/>
          <w:sz w:val="20"/>
          <w:szCs w:val="20"/>
          <w:lang w:eastAsia="ru-RU"/>
        </w:rPr>
        <w:t xml:space="preserve">тся: </w:t>
      </w:r>
      <w:r w:rsidR="003B5684">
        <w:rPr>
          <w:rFonts w:ascii="Times New Roman" w:eastAsia="Times New Roman" w:hAnsi="Times New Roman" w:cs="Times New Roman"/>
          <w:b/>
          <w:sz w:val="20"/>
          <w:szCs w:val="20"/>
          <w:lang w:eastAsia="ru-RU"/>
        </w:rPr>
        <w:t xml:space="preserve">решения Совета депутатов 71 сессии, </w:t>
      </w:r>
      <w:r w:rsidR="001B0B97">
        <w:rPr>
          <w:rFonts w:ascii="Times New Roman" w:eastAsia="Times New Roman" w:hAnsi="Times New Roman" w:cs="Times New Roman"/>
          <w:b/>
          <w:sz w:val="20"/>
          <w:szCs w:val="20"/>
          <w:lang w:eastAsia="ru-RU"/>
        </w:rPr>
        <w:t xml:space="preserve">постановления администрации №№ 45. 46. 47. 48. 49, </w:t>
      </w:r>
      <w:r w:rsidR="003B5684">
        <w:rPr>
          <w:rFonts w:ascii="Times New Roman" w:eastAsia="Times New Roman" w:hAnsi="Times New Roman" w:cs="Times New Roman"/>
          <w:b/>
          <w:sz w:val="20"/>
          <w:szCs w:val="20"/>
          <w:lang w:eastAsia="ru-RU"/>
        </w:rPr>
        <w:t>памятки населению.</w:t>
      </w:r>
    </w:p>
    <w:p w:rsidR="003B5684" w:rsidRDefault="003B5684" w:rsidP="003B5684">
      <w:pPr>
        <w:spacing w:after="0" w:line="240" w:lineRule="auto"/>
        <w:ind w:firstLine="567"/>
        <w:jc w:val="both"/>
        <w:rPr>
          <w:rFonts w:ascii="Times New Roman" w:eastAsia="Calibri" w:hAnsi="Times New Roman" w:cs="Times New Roman"/>
          <w:sz w:val="20"/>
          <w:szCs w:val="20"/>
        </w:rPr>
      </w:pPr>
    </w:p>
    <w:p w:rsidR="003B5684" w:rsidRPr="009F2E0D" w:rsidRDefault="003B5684" w:rsidP="003B5684">
      <w:pPr>
        <w:spacing w:after="0" w:line="240" w:lineRule="auto"/>
        <w:jc w:val="center"/>
        <w:rPr>
          <w:rFonts w:ascii="Times New Roman" w:eastAsia="Times New Roman" w:hAnsi="Times New Roman" w:cs="Times New Roman"/>
          <w:b/>
          <w:sz w:val="24"/>
          <w:szCs w:val="24"/>
          <w:lang w:eastAsia="ru-RU"/>
        </w:rPr>
      </w:pPr>
      <w:r w:rsidRPr="009F2E0D">
        <w:rPr>
          <w:rFonts w:ascii="Times New Roman" w:eastAsia="Times New Roman" w:hAnsi="Times New Roman" w:cs="Times New Roman"/>
          <w:b/>
          <w:sz w:val="24"/>
          <w:szCs w:val="24"/>
          <w:lang w:eastAsia="ru-RU"/>
        </w:rPr>
        <w:t>Совет депутатов</w:t>
      </w:r>
    </w:p>
    <w:p w:rsidR="003B5684" w:rsidRPr="009F2E0D" w:rsidRDefault="003B5684" w:rsidP="003B5684">
      <w:pPr>
        <w:spacing w:after="0" w:line="240" w:lineRule="auto"/>
        <w:jc w:val="center"/>
        <w:rPr>
          <w:rFonts w:ascii="Times New Roman" w:eastAsia="Times New Roman" w:hAnsi="Times New Roman" w:cs="Times New Roman"/>
          <w:b/>
          <w:sz w:val="24"/>
          <w:szCs w:val="24"/>
          <w:lang w:eastAsia="ru-RU"/>
        </w:rPr>
      </w:pPr>
      <w:r w:rsidRPr="009F2E0D">
        <w:rPr>
          <w:rFonts w:ascii="Times New Roman" w:eastAsia="Times New Roman" w:hAnsi="Times New Roman" w:cs="Times New Roman"/>
          <w:b/>
          <w:sz w:val="24"/>
          <w:szCs w:val="24"/>
          <w:lang w:eastAsia="ru-RU"/>
        </w:rPr>
        <w:t>Вьюнского сельсовета</w:t>
      </w:r>
    </w:p>
    <w:p w:rsidR="003B5684" w:rsidRPr="009F2E0D" w:rsidRDefault="003B5684" w:rsidP="003B5684">
      <w:pPr>
        <w:spacing w:after="0" w:line="240" w:lineRule="auto"/>
        <w:jc w:val="center"/>
        <w:rPr>
          <w:rFonts w:ascii="Times New Roman" w:eastAsia="Times New Roman" w:hAnsi="Times New Roman" w:cs="Times New Roman"/>
          <w:b/>
          <w:sz w:val="24"/>
          <w:szCs w:val="24"/>
          <w:lang w:eastAsia="ru-RU"/>
        </w:rPr>
      </w:pPr>
      <w:r w:rsidRPr="009F2E0D">
        <w:rPr>
          <w:rFonts w:ascii="Times New Roman" w:eastAsia="Times New Roman" w:hAnsi="Times New Roman" w:cs="Times New Roman"/>
          <w:b/>
          <w:sz w:val="24"/>
          <w:szCs w:val="24"/>
          <w:lang w:eastAsia="ru-RU"/>
        </w:rPr>
        <w:t>Колыванского района Новосибирской области</w:t>
      </w:r>
    </w:p>
    <w:p w:rsidR="003B5684" w:rsidRPr="009F2E0D" w:rsidRDefault="003B5684" w:rsidP="003B5684">
      <w:pPr>
        <w:spacing w:after="0" w:line="240" w:lineRule="auto"/>
        <w:jc w:val="center"/>
        <w:rPr>
          <w:rFonts w:ascii="Times New Roman" w:eastAsia="Times New Roman" w:hAnsi="Times New Roman" w:cs="Times New Roman"/>
          <w:b/>
          <w:sz w:val="24"/>
          <w:szCs w:val="24"/>
          <w:lang w:eastAsia="ru-RU"/>
        </w:rPr>
      </w:pPr>
      <w:r w:rsidRPr="009F2E0D">
        <w:rPr>
          <w:rFonts w:ascii="Times New Roman" w:eastAsia="Times New Roman" w:hAnsi="Times New Roman" w:cs="Times New Roman"/>
          <w:b/>
          <w:sz w:val="24"/>
          <w:szCs w:val="24"/>
          <w:lang w:eastAsia="ru-RU"/>
        </w:rPr>
        <w:t>РЕШЕНИЕ</w:t>
      </w:r>
    </w:p>
    <w:p w:rsidR="003B5684" w:rsidRPr="009F2E0D" w:rsidRDefault="003B5684" w:rsidP="003B5684">
      <w:pPr>
        <w:spacing w:after="0" w:line="240" w:lineRule="auto"/>
        <w:jc w:val="center"/>
        <w:rPr>
          <w:rFonts w:ascii="Times New Roman" w:eastAsia="Times New Roman" w:hAnsi="Times New Roman" w:cs="Times New Roman"/>
          <w:b/>
          <w:sz w:val="24"/>
          <w:szCs w:val="24"/>
          <w:lang w:eastAsia="ru-RU"/>
        </w:rPr>
      </w:pPr>
      <w:r w:rsidRPr="009F2E0D">
        <w:rPr>
          <w:rFonts w:ascii="Times New Roman" w:eastAsia="Times New Roman" w:hAnsi="Times New Roman" w:cs="Times New Roman"/>
          <w:b/>
          <w:sz w:val="24"/>
          <w:szCs w:val="24"/>
          <w:lang w:eastAsia="ru-RU"/>
        </w:rPr>
        <w:t>71-ой сессии 6 созыва</w:t>
      </w:r>
    </w:p>
    <w:p w:rsidR="003B5684" w:rsidRPr="009F2E0D" w:rsidRDefault="003B5684" w:rsidP="003B5684">
      <w:pPr>
        <w:spacing w:after="0" w:line="240" w:lineRule="auto"/>
        <w:jc w:val="center"/>
        <w:rPr>
          <w:rFonts w:ascii="Times New Roman" w:eastAsia="Times New Roman" w:hAnsi="Times New Roman" w:cs="Times New Roman"/>
          <w:b/>
          <w:sz w:val="24"/>
          <w:szCs w:val="24"/>
          <w:lang w:eastAsia="ru-RU"/>
        </w:rPr>
      </w:pPr>
      <w:r w:rsidRPr="009F2E0D">
        <w:rPr>
          <w:rFonts w:ascii="Times New Roman" w:eastAsia="Times New Roman" w:hAnsi="Times New Roman" w:cs="Times New Roman"/>
          <w:b/>
          <w:sz w:val="24"/>
          <w:szCs w:val="24"/>
          <w:lang w:eastAsia="ru-RU"/>
        </w:rPr>
        <w:t>От  27.05.2025 г.                           с. Вьюны                       № 71</w:t>
      </w:r>
      <w:r>
        <w:rPr>
          <w:rFonts w:ascii="Times New Roman" w:eastAsia="Times New Roman" w:hAnsi="Times New Roman" w:cs="Times New Roman"/>
          <w:b/>
          <w:sz w:val="24"/>
          <w:szCs w:val="24"/>
          <w:lang w:eastAsia="ru-RU"/>
        </w:rPr>
        <w:t>/266</w:t>
      </w:r>
    </w:p>
    <w:p w:rsidR="003B5684" w:rsidRPr="009F2E0D" w:rsidRDefault="003B5684" w:rsidP="003B5684">
      <w:pPr>
        <w:spacing w:after="0" w:line="240" w:lineRule="auto"/>
        <w:jc w:val="center"/>
        <w:rPr>
          <w:rFonts w:ascii="Times New Roman" w:eastAsia="Times New Roman" w:hAnsi="Times New Roman" w:cs="Times New Roman"/>
          <w:b/>
          <w:sz w:val="24"/>
          <w:szCs w:val="24"/>
          <w:lang w:eastAsia="ru-RU"/>
        </w:rPr>
      </w:pPr>
    </w:p>
    <w:p w:rsidR="003B5684" w:rsidRPr="009F2E0D" w:rsidRDefault="003B5684" w:rsidP="003B5684">
      <w:pPr>
        <w:spacing w:after="0" w:line="240" w:lineRule="auto"/>
        <w:ind w:firstLine="851"/>
        <w:jc w:val="center"/>
        <w:rPr>
          <w:rFonts w:ascii="Times New Roman" w:eastAsia="Times New Roman" w:hAnsi="Times New Roman" w:cs="Times New Roman"/>
          <w:b/>
          <w:bCs/>
          <w:color w:val="000000"/>
          <w:sz w:val="24"/>
          <w:szCs w:val="24"/>
          <w:lang w:eastAsia="ru-RU"/>
        </w:rPr>
      </w:pPr>
      <w:r w:rsidRPr="009F2E0D">
        <w:rPr>
          <w:rFonts w:ascii="Times New Roman" w:eastAsia="Times New Roman" w:hAnsi="Times New Roman" w:cs="Times New Roman"/>
          <w:b/>
          <w:bCs/>
          <w:color w:val="000000"/>
          <w:sz w:val="24"/>
          <w:szCs w:val="24"/>
          <w:lang w:eastAsia="ru-RU"/>
        </w:rPr>
        <w:t xml:space="preserve">О внесении изменений в решение Совета депутатов Вьюнского сельсовета Колыванского района Новосибирской области от 27.03.2025 № 68/253 «Об утверждении Положения о муниципальном лесном контроле на территории </w:t>
      </w:r>
      <w:r w:rsidRPr="009F2E0D">
        <w:rPr>
          <w:rFonts w:ascii="Times New Roman" w:hAnsi="Times New Roman" w:cs="Times New Roman"/>
          <w:b/>
          <w:color w:val="000000"/>
          <w:sz w:val="24"/>
          <w:szCs w:val="24"/>
        </w:rPr>
        <w:t>Вьюнского сельсовета</w:t>
      </w:r>
      <w:r w:rsidRPr="009F2E0D">
        <w:rPr>
          <w:rFonts w:ascii="Bodoni MT" w:hAnsi="Bodoni MT"/>
          <w:b/>
          <w:color w:val="000000"/>
          <w:sz w:val="24"/>
          <w:szCs w:val="24"/>
        </w:rPr>
        <w:t xml:space="preserve"> </w:t>
      </w:r>
      <w:r w:rsidRPr="009F2E0D">
        <w:rPr>
          <w:rFonts w:ascii="Times New Roman" w:hAnsi="Times New Roman" w:cs="Times New Roman"/>
          <w:b/>
          <w:color w:val="000000"/>
          <w:sz w:val="24"/>
          <w:szCs w:val="24"/>
        </w:rPr>
        <w:t>Колыванского</w:t>
      </w:r>
      <w:r w:rsidRPr="009F2E0D">
        <w:rPr>
          <w:rFonts w:ascii="Bodoni MT" w:hAnsi="Bodoni MT"/>
          <w:b/>
          <w:color w:val="000000"/>
          <w:sz w:val="24"/>
          <w:szCs w:val="24"/>
        </w:rPr>
        <w:t xml:space="preserve"> </w:t>
      </w:r>
      <w:r w:rsidRPr="009F2E0D">
        <w:rPr>
          <w:rFonts w:ascii="Times New Roman" w:hAnsi="Times New Roman" w:cs="Times New Roman"/>
          <w:b/>
          <w:color w:val="000000"/>
          <w:sz w:val="24"/>
          <w:szCs w:val="24"/>
        </w:rPr>
        <w:t>района</w:t>
      </w:r>
      <w:r w:rsidRPr="009F2E0D">
        <w:rPr>
          <w:rFonts w:ascii="Bodoni MT" w:eastAsia="Times New Roman" w:hAnsi="Bodoni MT" w:cs="Times New Roman"/>
          <w:color w:val="000000"/>
          <w:sz w:val="24"/>
          <w:szCs w:val="24"/>
          <w:lang w:eastAsia="ru-RU"/>
        </w:rPr>
        <w:t xml:space="preserve"> </w:t>
      </w:r>
    </w:p>
    <w:p w:rsidR="003B5684" w:rsidRPr="009F2E0D" w:rsidRDefault="003B5684" w:rsidP="003B5684">
      <w:pPr>
        <w:spacing w:after="0" w:line="240" w:lineRule="auto"/>
        <w:ind w:firstLine="851"/>
        <w:jc w:val="center"/>
        <w:rPr>
          <w:rFonts w:ascii="Times New Roman" w:eastAsia="Times New Roman" w:hAnsi="Times New Roman" w:cs="Times New Roman"/>
          <w:color w:val="000000"/>
          <w:sz w:val="24"/>
          <w:szCs w:val="24"/>
          <w:lang w:eastAsia="ru-RU"/>
        </w:rPr>
      </w:pPr>
      <w:r w:rsidRPr="009F2E0D">
        <w:rPr>
          <w:rFonts w:ascii="Times New Roman" w:eastAsia="Times New Roman" w:hAnsi="Times New Roman" w:cs="Times New Roman"/>
          <w:b/>
          <w:bCs/>
          <w:color w:val="000000"/>
          <w:sz w:val="24"/>
          <w:szCs w:val="24"/>
          <w:lang w:eastAsia="ru-RU"/>
        </w:rPr>
        <w:t>Новосибирской области»</w:t>
      </w:r>
    </w:p>
    <w:p w:rsidR="003B5684" w:rsidRPr="009F2E0D" w:rsidRDefault="003B5684" w:rsidP="003B5684">
      <w:pPr>
        <w:pStyle w:val="ab"/>
        <w:ind w:firstLine="567"/>
        <w:jc w:val="both"/>
        <w:rPr>
          <w:rFonts w:ascii="Times New Roman" w:hAnsi="Times New Roman" w:cs="Times New Roman"/>
          <w:sz w:val="24"/>
          <w:szCs w:val="24"/>
          <w:lang w:eastAsia="ru-RU"/>
        </w:rPr>
      </w:pPr>
      <w:r w:rsidRPr="009F2E0D">
        <w:rPr>
          <w:rFonts w:ascii="Times New Roman" w:hAnsi="Times New Roman" w:cs="Times New Roman"/>
          <w:sz w:val="24"/>
          <w:szCs w:val="24"/>
          <w:lang w:eastAsia="ru-RU"/>
        </w:rPr>
        <w:t> </w:t>
      </w:r>
    </w:p>
    <w:p w:rsidR="003B5684" w:rsidRPr="009F2E0D" w:rsidRDefault="003B5684" w:rsidP="003B5684">
      <w:pPr>
        <w:pStyle w:val="ab"/>
        <w:ind w:firstLine="567"/>
        <w:jc w:val="both"/>
        <w:rPr>
          <w:rFonts w:ascii="Times New Roman" w:hAnsi="Times New Roman" w:cs="Times New Roman"/>
          <w:sz w:val="24"/>
          <w:szCs w:val="24"/>
          <w:lang w:eastAsia="ru-RU"/>
        </w:rPr>
      </w:pPr>
      <w:r w:rsidRPr="009F2E0D">
        <w:rPr>
          <w:rFonts w:ascii="Times New Roman" w:hAnsi="Times New Roman" w:cs="Times New Roman"/>
          <w:sz w:val="24"/>
          <w:szCs w:val="24"/>
          <w:lang w:eastAsia="ru-RU"/>
        </w:rPr>
        <w:t>В соответствии с Жилищным </w:t>
      </w:r>
      <w:hyperlink r:id="rId8" w:tgtFrame="_blank" w:history="1">
        <w:r w:rsidRPr="009F2E0D">
          <w:rPr>
            <w:rFonts w:ascii="Times New Roman" w:hAnsi="Times New Roman" w:cs="Times New Roman"/>
            <w:color w:val="0000FF"/>
            <w:sz w:val="24"/>
            <w:szCs w:val="24"/>
            <w:lang w:eastAsia="ru-RU"/>
          </w:rPr>
          <w:t>кодексом</w:t>
        </w:r>
      </w:hyperlink>
      <w:r w:rsidRPr="009F2E0D">
        <w:rPr>
          <w:rFonts w:ascii="Times New Roman" w:hAnsi="Times New Roman" w:cs="Times New Roman"/>
          <w:sz w:val="24"/>
          <w:szCs w:val="24"/>
          <w:lang w:eastAsia="ru-RU"/>
        </w:rPr>
        <w:t> Российской Федерации, Федеральным законом </w:t>
      </w:r>
      <w:hyperlink r:id="rId9" w:tgtFrame="_blank" w:history="1">
        <w:r w:rsidRPr="009F2E0D">
          <w:rPr>
            <w:rFonts w:ascii="Times New Roman" w:hAnsi="Times New Roman" w:cs="Times New Roman"/>
            <w:color w:val="0000FF"/>
            <w:sz w:val="24"/>
            <w:szCs w:val="24"/>
            <w:lang w:eastAsia="ru-RU"/>
          </w:rPr>
          <w:t>от 26.12.2008 № 294-ФЗ</w:t>
        </w:r>
      </w:hyperlink>
      <w:r w:rsidRPr="009F2E0D">
        <w:rPr>
          <w:rFonts w:ascii="Times New Roman" w:hAnsi="Times New Roman" w:cs="Times New Roman"/>
          <w:sz w:val="24"/>
          <w:szCs w:val="24"/>
          <w:lang w:eastAsia="ru-RU"/>
        </w:rPr>
        <w:t> «</w:t>
      </w:r>
      <w:hyperlink r:id="rId10" w:tgtFrame="_blank" w:history="1">
        <w:r w:rsidRPr="009F2E0D">
          <w:rPr>
            <w:rFonts w:ascii="Times New Roman" w:hAnsi="Times New Roman" w:cs="Times New Roman"/>
            <w:color w:val="0000FF"/>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F2E0D">
        <w:rPr>
          <w:rFonts w:ascii="Times New Roman" w:hAnsi="Times New Roman" w:cs="Times New Roman"/>
          <w:sz w:val="24"/>
          <w:szCs w:val="24"/>
          <w:lang w:eastAsia="ru-RU"/>
        </w:rPr>
        <w:t>», Федеральным законом от 04.08.2023 № 483-ФЗ «О внесении изменений в статью 52 Федерального закона «О государственном контроле (надзоре) и муниципальном контроле в Российской Федерации" и статью 4 Федерального закона "О внесении изменений в отдельные законодательные акты Российской Федерации»</w:t>
      </w:r>
      <w:r w:rsidRPr="009F2E0D">
        <w:rPr>
          <w:rFonts w:ascii="Times New Roman" w:eastAsia="Times New Roman" w:hAnsi="Times New Roman" w:cs="Times New Roman"/>
          <w:color w:val="000000"/>
          <w:sz w:val="24"/>
          <w:szCs w:val="24"/>
          <w:lang w:eastAsia="ru-RU"/>
        </w:rPr>
        <w:t xml:space="preserve">, Экспертным заключением Министерства Юстиции Новосибирской области от 23.04.2025 № 1996-02-02-03/9, Совет депутатов </w:t>
      </w:r>
      <w:r w:rsidRPr="009F2E0D">
        <w:rPr>
          <w:rFonts w:ascii="Times New Roman" w:hAnsi="Times New Roman" w:cs="Times New Roman"/>
          <w:color w:val="000000"/>
          <w:sz w:val="24"/>
          <w:szCs w:val="24"/>
        </w:rPr>
        <w:t>Вьюнского сельсовета Колыванского района</w:t>
      </w:r>
      <w:r w:rsidRPr="009F2E0D">
        <w:rPr>
          <w:rFonts w:ascii="Times New Roman" w:eastAsia="Times New Roman" w:hAnsi="Times New Roman" w:cs="Times New Roman"/>
          <w:color w:val="000000"/>
          <w:sz w:val="24"/>
          <w:szCs w:val="24"/>
          <w:lang w:eastAsia="ru-RU"/>
        </w:rPr>
        <w:t xml:space="preserve"> Новосибирской области</w:t>
      </w:r>
    </w:p>
    <w:p w:rsidR="003B5684" w:rsidRPr="009F2E0D" w:rsidRDefault="003B5684" w:rsidP="003B5684">
      <w:pPr>
        <w:spacing w:after="0" w:line="240" w:lineRule="auto"/>
        <w:ind w:firstLine="851"/>
        <w:jc w:val="both"/>
        <w:rPr>
          <w:rFonts w:ascii="Times New Roman" w:eastAsia="Times New Roman" w:hAnsi="Times New Roman" w:cs="Times New Roman"/>
          <w:b/>
          <w:color w:val="000000"/>
          <w:sz w:val="24"/>
          <w:szCs w:val="24"/>
          <w:lang w:eastAsia="ru-RU"/>
        </w:rPr>
      </w:pPr>
      <w:r w:rsidRPr="009F2E0D">
        <w:rPr>
          <w:rFonts w:ascii="Times New Roman" w:eastAsia="Times New Roman" w:hAnsi="Times New Roman" w:cs="Times New Roman"/>
          <w:b/>
          <w:color w:val="000000"/>
          <w:sz w:val="24"/>
          <w:szCs w:val="24"/>
          <w:lang w:eastAsia="ru-RU"/>
        </w:rPr>
        <w:t>РЕШИЛ:</w:t>
      </w:r>
    </w:p>
    <w:p w:rsidR="003B5684" w:rsidRPr="009F2E0D" w:rsidRDefault="003B5684" w:rsidP="003B5684">
      <w:pPr>
        <w:spacing w:after="0" w:line="240" w:lineRule="auto"/>
        <w:ind w:firstLine="851"/>
        <w:jc w:val="both"/>
        <w:rPr>
          <w:rFonts w:ascii="Times New Roman" w:eastAsia="Times New Roman" w:hAnsi="Times New Roman" w:cs="Times New Roman"/>
          <w:bCs/>
          <w:color w:val="000000"/>
          <w:sz w:val="24"/>
          <w:szCs w:val="24"/>
          <w:lang w:eastAsia="ru-RU"/>
        </w:rPr>
      </w:pPr>
      <w:r w:rsidRPr="009F2E0D">
        <w:rPr>
          <w:rFonts w:ascii="Times New Roman" w:eastAsia="Times New Roman" w:hAnsi="Times New Roman" w:cs="Times New Roman"/>
          <w:color w:val="000000"/>
          <w:sz w:val="24"/>
          <w:szCs w:val="24"/>
          <w:lang w:eastAsia="ru-RU"/>
        </w:rPr>
        <w:t>1. Внести</w:t>
      </w:r>
      <w:r w:rsidRPr="009F2E0D">
        <w:rPr>
          <w:rFonts w:ascii="Times New Roman" w:eastAsia="Times New Roman" w:hAnsi="Times New Roman" w:cs="Times New Roman"/>
          <w:bCs/>
          <w:color w:val="000000"/>
          <w:sz w:val="24"/>
          <w:szCs w:val="24"/>
          <w:lang w:eastAsia="ru-RU"/>
        </w:rPr>
        <w:t xml:space="preserve"> в решение Совета депутатов Вьюнского сельсовета Колыванского района Новосибирской области от 27.03.2025 № 68/253</w:t>
      </w:r>
      <w:r w:rsidRPr="009F2E0D">
        <w:rPr>
          <w:rFonts w:ascii="Times New Roman" w:eastAsia="Times New Roman" w:hAnsi="Times New Roman" w:cs="Times New Roman"/>
          <w:b/>
          <w:bCs/>
          <w:color w:val="000000"/>
          <w:sz w:val="24"/>
          <w:szCs w:val="24"/>
          <w:lang w:eastAsia="ru-RU"/>
        </w:rPr>
        <w:t xml:space="preserve"> </w:t>
      </w:r>
      <w:r w:rsidRPr="009F2E0D">
        <w:rPr>
          <w:rFonts w:ascii="Times New Roman" w:eastAsia="Times New Roman" w:hAnsi="Times New Roman" w:cs="Times New Roman"/>
          <w:bCs/>
          <w:color w:val="000000"/>
          <w:sz w:val="24"/>
          <w:szCs w:val="24"/>
          <w:lang w:eastAsia="ru-RU"/>
        </w:rPr>
        <w:t xml:space="preserve">«Об утверждении Положения о муниципальном лесном контроле на территории </w:t>
      </w:r>
      <w:r w:rsidRPr="009F2E0D">
        <w:rPr>
          <w:rFonts w:ascii="Times New Roman" w:hAnsi="Times New Roman" w:cs="Times New Roman"/>
          <w:color w:val="000000"/>
          <w:sz w:val="24"/>
          <w:szCs w:val="24"/>
        </w:rPr>
        <w:t>Вьюнского сельсовета</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Колыванского</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района</w:t>
      </w:r>
      <w:r w:rsidRPr="009F2E0D">
        <w:rPr>
          <w:rFonts w:ascii="Bodoni MT" w:eastAsia="Times New Roman" w:hAnsi="Bodoni MT" w:cs="Times New Roman"/>
          <w:color w:val="000000"/>
          <w:sz w:val="24"/>
          <w:szCs w:val="24"/>
          <w:lang w:eastAsia="ru-RU"/>
        </w:rPr>
        <w:t xml:space="preserve"> </w:t>
      </w:r>
      <w:r w:rsidRPr="009F2E0D">
        <w:rPr>
          <w:rFonts w:ascii="Times New Roman" w:eastAsia="Times New Roman" w:hAnsi="Times New Roman" w:cs="Times New Roman"/>
          <w:bCs/>
          <w:color w:val="000000"/>
          <w:sz w:val="24"/>
          <w:szCs w:val="24"/>
          <w:lang w:eastAsia="ru-RU"/>
        </w:rPr>
        <w:t>Новосибирской области» следующие изменения:</w:t>
      </w:r>
    </w:p>
    <w:p w:rsidR="003B5684" w:rsidRPr="009F2E0D" w:rsidRDefault="003B5684" w:rsidP="003B5684">
      <w:pPr>
        <w:pStyle w:val="ab"/>
        <w:ind w:firstLine="709"/>
        <w:jc w:val="both"/>
        <w:rPr>
          <w:rFonts w:ascii="Times New Roman" w:hAnsi="Times New Roman" w:cs="Times New Roman"/>
          <w:sz w:val="24"/>
          <w:szCs w:val="24"/>
          <w:lang w:eastAsia="ru-RU"/>
        </w:rPr>
      </w:pPr>
      <w:r w:rsidRPr="009F2E0D">
        <w:rPr>
          <w:rFonts w:ascii="Times New Roman" w:hAnsi="Times New Roman" w:cs="Times New Roman"/>
          <w:color w:val="000000"/>
          <w:sz w:val="24"/>
          <w:szCs w:val="24"/>
          <w:lang w:eastAsia="ru-RU"/>
        </w:rPr>
        <w:t xml:space="preserve">1.1.  В пункте 4.2. добавить подпункт 6) следующего содержания: « 6) </w:t>
      </w:r>
      <w:r w:rsidRPr="009F2E0D">
        <w:rPr>
          <w:rFonts w:ascii="Times New Roman" w:hAnsi="Times New Roman" w:cs="Times New Roman"/>
          <w:sz w:val="24"/>
          <w:szCs w:val="24"/>
        </w:rPr>
        <w:t>решений об отнесении объектов контроля к соответствующей категории риска.».</w:t>
      </w:r>
    </w:p>
    <w:p w:rsidR="003B5684" w:rsidRPr="009F2E0D" w:rsidRDefault="003B5684" w:rsidP="003B5684">
      <w:pPr>
        <w:spacing w:after="0" w:line="240" w:lineRule="auto"/>
        <w:ind w:firstLine="851"/>
        <w:jc w:val="both"/>
        <w:rPr>
          <w:rFonts w:ascii="Times New Roman" w:eastAsia="Times New Roman" w:hAnsi="Times New Roman" w:cs="Times New Roman"/>
          <w:color w:val="000000"/>
          <w:sz w:val="24"/>
          <w:szCs w:val="24"/>
          <w:lang w:eastAsia="ru-RU"/>
        </w:rPr>
      </w:pPr>
      <w:r w:rsidRPr="009F2E0D">
        <w:rPr>
          <w:rFonts w:ascii="Times New Roman" w:eastAsia="Times New Roman" w:hAnsi="Times New Roman" w:cs="Times New Roman"/>
          <w:color w:val="000000"/>
          <w:sz w:val="24"/>
          <w:szCs w:val="24"/>
          <w:lang w:eastAsia="ru-RU"/>
        </w:rPr>
        <w:t xml:space="preserve">2. Опубликовать настоящее решение в периодическом печатном издании «Бюллетень Вьюнского сельсовета» и разместить на официальном сайте администрации </w:t>
      </w:r>
      <w:r w:rsidRPr="009F2E0D">
        <w:rPr>
          <w:rFonts w:ascii="Times New Roman" w:hAnsi="Times New Roman" w:cs="Times New Roman"/>
          <w:color w:val="000000"/>
          <w:sz w:val="24"/>
          <w:szCs w:val="24"/>
        </w:rPr>
        <w:t>Вьюнского</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сельсовета</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Колыванского</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района</w:t>
      </w:r>
      <w:r w:rsidRPr="009F2E0D">
        <w:rPr>
          <w:rFonts w:ascii="Bodoni MT" w:eastAsia="Times New Roman" w:hAnsi="Bodoni MT" w:cs="Times New Roman"/>
          <w:color w:val="000000"/>
          <w:sz w:val="24"/>
          <w:szCs w:val="24"/>
          <w:lang w:eastAsia="ru-RU"/>
        </w:rPr>
        <w:t xml:space="preserve"> </w:t>
      </w:r>
      <w:r w:rsidRPr="009F2E0D">
        <w:rPr>
          <w:rFonts w:ascii="Times New Roman" w:eastAsia="Times New Roman" w:hAnsi="Times New Roman" w:cs="Times New Roman"/>
          <w:color w:val="000000"/>
          <w:sz w:val="24"/>
          <w:szCs w:val="24"/>
          <w:lang w:eastAsia="ru-RU"/>
        </w:rPr>
        <w:t>Новосибирской области в информационно-телекоммуникационной сети Интернет.</w:t>
      </w:r>
    </w:p>
    <w:p w:rsidR="003B5684" w:rsidRPr="009F2E0D" w:rsidRDefault="003B5684" w:rsidP="003B5684">
      <w:pPr>
        <w:spacing w:after="0" w:line="240" w:lineRule="auto"/>
        <w:ind w:firstLine="851"/>
        <w:rPr>
          <w:rFonts w:ascii="Times New Roman" w:eastAsia="Times New Roman" w:hAnsi="Times New Roman" w:cs="Times New Roman"/>
          <w:color w:val="000000"/>
          <w:sz w:val="24"/>
          <w:szCs w:val="24"/>
          <w:lang w:eastAsia="ru-RU"/>
        </w:rPr>
      </w:pPr>
    </w:p>
    <w:p w:rsidR="003B5684" w:rsidRPr="009F2E0D" w:rsidRDefault="003B5684" w:rsidP="003B5684">
      <w:pPr>
        <w:spacing w:after="0" w:line="240" w:lineRule="auto"/>
        <w:jc w:val="both"/>
        <w:rPr>
          <w:rFonts w:ascii="Times New Roman" w:eastAsia="Times New Roman" w:hAnsi="Times New Roman" w:cs="Times New Roman"/>
          <w:color w:val="000000"/>
          <w:sz w:val="24"/>
          <w:szCs w:val="24"/>
          <w:lang w:eastAsia="ru-RU"/>
        </w:rPr>
      </w:pPr>
      <w:r w:rsidRPr="009F2E0D">
        <w:rPr>
          <w:rFonts w:ascii="Times New Roman" w:eastAsia="Times New Roman" w:hAnsi="Times New Roman" w:cs="Times New Roman"/>
          <w:color w:val="000000"/>
          <w:sz w:val="24"/>
          <w:szCs w:val="24"/>
          <w:lang w:eastAsia="ru-RU"/>
        </w:rPr>
        <w:t>Председатель Совета депутатов</w:t>
      </w:r>
    </w:p>
    <w:p w:rsidR="003B5684" w:rsidRPr="009F2E0D" w:rsidRDefault="003B5684" w:rsidP="003B5684">
      <w:pPr>
        <w:spacing w:after="0" w:line="240" w:lineRule="auto"/>
        <w:jc w:val="both"/>
        <w:rPr>
          <w:color w:val="000000"/>
          <w:sz w:val="24"/>
          <w:szCs w:val="24"/>
        </w:rPr>
      </w:pPr>
      <w:r w:rsidRPr="009F2E0D">
        <w:rPr>
          <w:rFonts w:ascii="Times New Roman" w:hAnsi="Times New Roman" w:cs="Times New Roman"/>
          <w:color w:val="000000"/>
          <w:sz w:val="24"/>
          <w:szCs w:val="24"/>
        </w:rPr>
        <w:t>Вьюнского</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сельсовета</w:t>
      </w:r>
      <w:r w:rsidRPr="009F2E0D">
        <w:rPr>
          <w:rFonts w:ascii="Bodoni MT" w:hAnsi="Bodoni MT"/>
          <w:color w:val="000000"/>
          <w:sz w:val="24"/>
          <w:szCs w:val="24"/>
        </w:rPr>
        <w:t xml:space="preserve"> </w:t>
      </w:r>
    </w:p>
    <w:p w:rsidR="003B5684" w:rsidRPr="009F2E0D" w:rsidRDefault="003B5684" w:rsidP="003B5684">
      <w:pPr>
        <w:spacing w:after="0" w:line="240" w:lineRule="auto"/>
        <w:jc w:val="both"/>
        <w:rPr>
          <w:rFonts w:eastAsia="Times New Roman" w:cs="Times New Roman"/>
          <w:color w:val="000000"/>
          <w:sz w:val="24"/>
          <w:szCs w:val="24"/>
          <w:lang w:eastAsia="ru-RU"/>
        </w:rPr>
      </w:pPr>
      <w:r w:rsidRPr="009F2E0D">
        <w:rPr>
          <w:rFonts w:ascii="Times New Roman" w:hAnsi="Times New Roman" w:cs="Times New Roman"/>
          <w:color w:val="000000"/>
          <w:sz w:val="24"/>
          <w:szCs w:val="24"/>
        </w:rPr>
        <w:t>Колыванского</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района</w:t>
      </w:r>
      <w:r w:rsidRPr="009F2E0D">
        <w:rPr>
          <w:rFonts w:ascii="Bodoni MT" w:eastAsia="Times New Roman" w:hAnsi="Bodoni MT" w:cs="Times New Roman"/>
          <w:color w:val="000000"/>
          <w:sz w:val="24"/>
          <w:szCs w:val="24"/>
          <w:lang w:eastAsia="ru-RU"/>
        </w:rPr>
        <w:t xml:space="preserve"> </w:t>
      </w:r>
    </w:p>
    <w:p w:rsidR="003B5684" w:rsidRPr="009F2E0D" w:rsidRDefault="003B5684" w:rsidP="003B5684">
      <w:pPr>
        <w:spacing w:after="0" w:line="240" w:lineRule="auto"/>
        <w:jc w:val="both"/>
        <w:rPr>
          <w:rFonts w:ascii="Times New Roman" w:eastAsia="Times New Roman" w:hAnsi="Times New Roman" w:cs="Times New Roman"/>
          <w:color w:val="000000"/>
          <w:sz w:val="24"/>
          <w:szCs w:val="24"/>
          <w:lang w:eastAsia="ru-RU"/>
        </w:rPr>
      </w:pPr>
      <w:r w:rsidRPr="009F2E0D">
        <w:rPr>
          <w:rFonts w:ascii="Times New Roman" w:eastAsia="Times New Roman" w:hAnsi="Times New Roman" w:cs="Times New Roman"/>
          <w:color w:val="000000"/>
          <w:sz w:val="24"/>
          <w:szCs w:val="24"/>
          <w:lang w:eastAsia="ru-RU"/>
        </w:rPr>
        <w:t>Новосибирской области                                                  Е.Н. Афонасьева</w:t>
      </w:r>
    </w:p>
    <w:p w:rsidR="003B5684" w:rsidRPr="009F2E0D" w:rsidRDefault="003B5684" w:rsidP="003B5684">
      <w:pPr>
        <w:rPr>
          <w:sz w:val="24"/>
          <w:szCs w:val="24"/>
        </w:rPr>
      </w:pPr>
    </w:p>
    <w:p w:rsidR="003B5684" w:rsidRPr="009F2E0D" w:rsidRDefault="003B5684" w:rsidP="003B5684">
      <w:pPr>
        <w:spacing w:after="0" w:line="240" w:lineRule="auto"/>
        <w:ind w:firstLine="851"/>
        <w:rPr>
          <w:rFonts w:ascii="Times New Roman" w:eastAsia="Times New Roman" w:hAnsi="Times New Roman" w:cs="Times New Roman"/>
          <w:color w:val="000000"/>
          <w:sz w:val="24"/>
          <w:szCs w:val="24"/>
          <w:lang w:eastAsia="ru-RU"/>
        </w:rPr>
      </w:pPr>
    </w:p>
    <w:p w:rsidR="003B5684" w:rsidRPr="009F2E0D" w:rsidRDefault="003B5684" w:rsidP="003B5684">
      <w:pPr>
        <w:spacing w:after="0" w:line="240" w:lineRule="auto"/>
        <w:ind w:firstLine="851"/>
        <w:rPr>
          <w:rFonts w:ascii="Times New Roman" w:eastAsia="Times New Roman" w:hAnsi="Times New Roman" w:cs="Times New Roman"/>
          <w:color w:val="000000"/>
          <w:sz w:val="24"/>
          <w:szCs w:val="24"/>
          <w:lang w:eastAsia="ru-RU"/>
        </w:rPr>
      </w:pPr>
    </w:p>
    <w:p w:rsidR="003B5684" w:rsidRPr="009F2E0D" w:rsidRDefault="003B5684" w:rsidP="003B5684">
      <w:pPr>
        <w:spacing w:after="0" w:line="240" w:lineRule="auto"/>
        <w:rPr>
          <w:rFonts w:ascii="Times New Roman" w:hAnsi="Times New Roman" w:cs="Times New Roman"/>
          <w:color w:val="000000"/>
          <w:sz w:val="24"/>
          <w:szCs w:val="24"/>
        </w:rPr>
      </w:pPr>
      <w:r w:rsidRPr="009F2E0D">
        <w:rPr>
          <w:rFonts w:ascii="Times New Roman" w:eastAsia="Times New Roman" w:hAnsi="Times New Roman" w:cs="Times New Roman"/>
          <w:color w:val="000000"/>
          <w:sz w:val="24"/>
          <w:szCs w:val="24"/>
          <w:lang w:eastAsia="ru-RU"/>
        </w:rPr>
        <w:t xml:space="preserve">Глава </w:t>
      </w:r>
      <w:r w:rsidRPr="009F2E0D">
        <w:rPr>
          <w:rFonts w:ascii="Times New Roman" w:hAnsi="Times New Roman" w:cs="Times New Roman"/>
          <w:color w:val="000000"/>
          <w:sz w:val="24"/>
          <w:szCs w:val="24"/>
        </w:rPr>
        <w:t>Вьюнского</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сельсовета</w:t>
      </w:r>
    </w:p>
    <w:p w:rsidR="003B5684" w:rsidRPr="009F2E0D" w:rsidRDefault="003B5684" w:rsidP="003B5684">
      <w:pPr>
        <w:spacing w:after="0" w:line="240" w:lineRule="auto"/>
        <w:rPr>
          <w:rFonts w:eastAsia="Times New Roman" w:cs="Times New Roman"/>
          <w:color w:val="000000"/>
          <w:sz w:val="24"/>
          <w:szCs w:val="24"/>
          <w:lang w:eastAsia="ru-RU"/>
        </w:rPr>
      </w:pPr>
      <w:r w:rsidRPr="009F2E0D">
        <w:rPr>
          <w:rFonts w:ascii="Times New Roman" w:hAnsi="Times New Roman" w:cs="Times New Roman"/>
          <w:color w:val="000000"/>
          <w:sz w:val="24"/>
          <w:szCs w:val="24"/>
        </w:rPr>
        <w:t>Колыванского</w:t>
      </w:r>
      <w:r w:rsidRPr="009F2E0D">
        <w:rPr>
          <w:rFonts w:ascii="Bodoni MT" w:hAnsi="Bodoni MT"/>
          <w:color w:val="000000"/>
          <w:sz w:val="24"/>
          <w:szCs w:val="24"/>
        </w:rPr>
        <w:t xml:space="preserve"> </w:t>
      </w:r>
      <w:r w:rsidRPr="009F2E0D">
        <w:rPr>
          <w:rFonts w:ascii="Times New Roman" w:hAnsi="Times New Roman" w:cs="Times New Roman"/>
          <w:color w:val="000000"/>
          <w:sz w:val="24"/>
          <w:szCs w:val="24"/>
        </w:rPr>
        <w:t>района</w:t>
      </w:r>
      <w:r w:rsidRPr="009F2E0D">
        <w:rPr>
          <w:rFonts w:ascii="Bodoni MT" w:eastAsia="Times New Roman" w:hAnsi="Bodoni MT" w:cs="Times New Roman"/>
          <w:color w:val="000000"/>
          <w:sz w:val="24"/>
          <w:szCs w:val="24"/>
          <w:lang w:eastAsia="ru-RU"/>
        </w:rPr>
        <w:t xml:space="preserve"> </w:t>
      </w:r>
    </w:p>
    <w:p w:rsidR="003B5684" w:rsidRPr="009F2E0D" w:rsidRDefault="003B5684" w:rsidP="003B5684">
      <w:pPr>
        <w:spacing w:after="0" w:line="240" w:lineRule="auto"/>
        <w:rPr>
          <w:rFonts w:ascii="Times New Roman" w:eastAsia="Times New Roman" w:hAnsi="Times New Roman" w:cs="Times New Roman"/>
          <w:color w:val="000000"/>
          <w:sz w:val="24"/>
          <w:szCs w:val="24"/>
          <w:lang w:eastAsia="ru-RU"/>
        </w:rPr>
      </w:pPr>
      <w:r w:rsidRPr="009F2E0D">
        <w:rPr>
          <w:rFonts w:ascii="Times New Roman" w:eastAsia="Times New Roman" w:hAnsi="Times New Roman" w:cs="Times New Roman"/>
          <w:color w:val="000000"/>
          <w:sz w:val="24"/>
          <w:szCs w:val="24"/>
          <w:lang w:eastAsia="ru-RU"/>
        </w:rPr>
        <w:t>Новосибирской области                                                      Т.В. Хименко</w:t>
      </w:r>
    </w:p>
    <w:p w:rsidR="00956100" w:rsidRDefault="00956100" w:rsidP="00956100">
      <w:pPr>
        <w:widowControl w:val="0"/>
        <w:spacing w:after="0" w:line="240" w:lineRule="auto"/>
        <w:jc w:val="both"/>
        <w:outlineLvl w:val="0"/>
        <w:rPr>
          <w:rFonts w:ascii="Times New Roman" w:eastAsia="Microsoft Sans Serif" w:hAnsi="Times New Roman" w:cs="Times New Roman"/>
          <w:bCs/>
          <w:color w:val="000000"/>
          <w:sz w:val="24"/>
          <w:szCs w:val="28"/>
          <w:lang w:eastAsia="ru-RU" w:bidi="ru-RU"/>
        </w:rPr>
      </w:pPr>
    </w:p>
    <w:p w:rsidR="00956100" w:rsidRPr="00956100" w:rsidRDefault="00956100" w:rsidP="00956100">
      <w:pPr>
        <w:widowControl w:val="0"/>
        <w:spacing w:after="0" w:line="240" w:lineRule="auto"/>
        <w:jc w:val="center"/>
        <w:outlineLvl w:val="0"/>
        <w:rPr>
          <w:rFonts w:ascii="Times New Roman" w:eastAsia="Microsoft Sans Serif" w:hAnsi="Times New Roman" w:cs="Times New Roman"/>
          <w:bCs/>
          <w:color w:val="000000"/>
          <w:sz w:val="24"/>
          <w:szCs w:val="28"/>
          <w:lang w:eastAsia="ru-RU" w:bidi="ru-RU"/>
        </w:rPr>
      </w:pPr>
      <w:r w:rsidRPr="00956100">
        <w:rPr>
          <w:rFonts w:ascii="Times New Roman" w:eastAsia="Microsoft Sans Serif" w:hAnsi="Times New Roman" w:cs="Times New Roman"/>
          <w:bCs/>
          <w:color w:val="000000"/>
          <w:sz w:val="24"/>
          <w:szCs w:val="28"/>
          <w:lang w:eastAsia="ru-RU" w:bidi="ru-RU"/>
        </w:rPr>
        <w:lastRenderedPageBreak/>
        <w:t>СОВЕТ ДЕПУТАТОВ</w:t>
      </w:r>
    </w:p>
    <w:p w:rsidR="00956100" w:rsidRPr="00956100" w:rsidRDefault="00956100" w:rsidP="00956100">
      <w:pPr>
        <w:widowControl w:val="0"/>
        <w:spacing w:after="0" w:line="240" w:lineRule="auto"/>
        <w:jc w:val="center"/>
        <w:outlineLvl w:val="0"/>
        <w:rPr>
          <w:rFonts w:ascii="Times New Roman" w:eastAsia="Microsoft Sans Serif" w:hAnsi="Times New Roman" w:cs="Times New Roman"/>
          <w:bCs/>
          <w:color w:val="000000"/>
          <w:sz w:val="24"/>
          <w:szCs w:val="28"/>
          <w:lang w:eastAsia="ru-RU" w:bidi="ru-RU"/>
        </w:rPr>
      </w:pPr>
      <w:r w:rsidRPr="00956100">
        <w:rPr>
          <w:rFonts w:ascii="Times New Roman" w:eastAsia="Microsoft Sans Serif" w:hAnsi="Times New Roman" w:cs="Times New Roman"/>
          <w:bCs/>
          <w:color w:val="000000"/>
          <w:sz w:val="24"/>
          <w:szCs w:val="28"/>
          <w:lang w:eastAsia="ru-RU" w:bidi="ru-RU"/>
        </w:rPr>
        <w:t>ВЬЮНСКОГО СЕЛЬСОВЕТА</w:t>
      </w:r>
    </w:p>
    <w:p w:rsidR="00956100" w:rsidRPr="00956100" w:rsidRDefault="00956100" w:rsidP="00956100">
      <w:pPr>
        <w:widowControl w:val="0"/>
        <w:spacing w:after="0" w:line="240" w:lineRule="auto"/>
        <w:jc w:val="center"/>
        <w:outlineLvl w:val="0"/>
        <w:rPr>
          <w:rFonts w:ascii="Times New Roman" w:eastAsia="Microsoft Sans Serif" w:hAnsi="Times New Roman" w:cs="Times New Roman"/>
          <w:bCs/>
          <w:color w:val="000000"/>
          <w:sz w:val="24"/>
          <w:szCs w:val="28"/>
          <w:lang w:eastAsia="ru-RU" w:bidi="ru-RU"/>
        </w:rPr>
      </w:pPr>
      <w:r w:rsidRPr="00956100">
        <w:rPr>
          <w:rFonts w:ascii="Times New Roman" w:eastAsia="Microsoft Sans Serif" w:hAnsi="Times New Roman" w:cs="Times New Roman"/>
          <w:bCs/>
          <w:color w:val="000000"/>
          <w:sz w:val="24"/>
          <w:szCs w:val="28"/>
          <w:lang w:eastAsia="ru-RU" w:bidi="ru-RU"/>
        </w:rPr>
        <w:t>КОЛЫВАНСКОГО РАЙОНА</w:t>
      </w:r>
    </w:p>
    <w:p w:rsidR="00956100" w:rsidRPr="00956100" w:rsidRDefault="00956100" w:rsidP="00956100">
      <w:pPr>
        <w:widowControl w:val="0"/>
        <w:spacing w:after="0" w:line="240" w:lineRule="auto"/>
        <w:jc w:val="center"/>
        <w:outlineLvl w:val="0"/>
        <w:rPr>
          <w:rFonts w:ascii="Times New Roman" w:eastAsia="Microsoft Sans Serif" w:hAnsi="Times New Roman" w:cs="Times New Roman"/>
          <w:bCs/>
          <w:color w:val="000000"/>
          <w:sz w:val="24"/>
          <w:szCs w:val="28"/>
          <w:lang w:eastAsia="ru-RU" w:bidi="ru-RU"/>
        </w:rPr>
      </w:pPr>
      <w:r w:rsidRPr="00956100">
        <w:rPr>
          <w:rFonts w:ascii="Times New Roman" w:eastAsia="Microsoft Sans Serif" w:hAnsi="Times New Roman" w:cs="Times New Roman"/>
          <w:bCs/>
          <w:color w:val="000000"/>
          <w:sz w:val="24"/>
          <w:szCs w:val="28"/>
          <w:lang w:eastAsia="ru-RU" w:bidi="ru-RU"/>
        </w:rPr>
        <w:t>НОВОСИБИРСКОЙ ОБЛАСТИ</w:t>
      </w:r>
    </w:p>
    <w:p w:rsidR="00956100" w:rsidRPr="00956100" w:rsidRDefault="00956100" w:rsidP="00956100">
      <w:pPr>
        <w:widowControl w:val="0"/>
        <w:spacing w:after="0" w:line="240" w:lineRule="auto"/>
        <w:jc w:val="center"/>
        <w:outlineLvl w:val="0"/>
        <w:rPr>
          <w:rFonts w:ascii="Times New Roman" w:eastAsia="Microsoft Sans Serif" w:hAnsi="Times New Roman" w:cs="Times New Roman"/>
          <w:b/>
          <w:bCs/>
          <w:color w:val="000000"/>
          <w:sz w:val="24"/>
          <w:szCs w:val="28"/>
          <w:lang w:eastAsia="ru-RU" w:bidi="ru-RU"/>
        </w:rPr>
      </w:pPr>
      <w:r w:rsidRPr="00956100">
        <w:rPr>
          <w:rFonts w:ascii="Times New Roman" w:eastAsia="Microsoft Sans Serif" w:hAnsi="Times New Roman" w:cs="Times New Roman"/>
          <w:b/>
          <w:bCs/>
          <w:color w:val="000000"/>
          <w:sz w:val="24"/>
          <w:szCs w:val="28"/>
          <w:lang w:eastAsia="ru-RU" w:bidi="ru-RU"/>
        </w:rPr>
        <w:t>РЕШЕНИЕ</w:t>
      </w:r>
    </w:p>
    <w:p w:rsidR="00956100" w:rsidRPr="00956100" w:rsidRDefault="00956100" w:rsidP="00956100">
      <w:pPr>
        <w:widowControl w:val="0"/>
        <w:tabs>
          <w:tab w:val="left" w:pos="7995"/>
        </w:tabs>
        <w:spacing w:after="0" w:line="240" w:lineRule="auto"/>
        <w:jc w:val="center"/>
        <w:rPr>
          <w:rFonts w:ascii="Times New Roman" w:eastAsia="Microsoft Sans Serif" w:hAnsi="Times New Roman" w:cs="Times New Roman"/>
          <w:color w:val="000000"/>
          <w:sz w:val="24"/>
          <w:szCs w:val="28"/>
          <w:lang w:eastAsia="ru-RU" w:bidi="ru-RU"/>
        </w:rPr>
      </w:pPr>
    </w:p>
    <w:p w:rsidR="00956100" w:rsidRPr="00956100" w:rsidRDefault="00956100" w:rsidP="00956100">
      <w:pPr>
        <w:widowControl w:val="0"/>
        <w:tabs>
          <w:tab w:val="left" w:pos="7995"/>
        </w:tabs>
        <w:spacing w:after="0" w:line="240" w:lineRule="auto"/>
        <w:jc w:val="center"/>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71 сессии шестого созыва</w:t>
      </w:r>
    </w:p>
    <w:p w:rsidR="00956100" w:rsidRPr="00956100" w:rsidRDefault="00956100" w:rsidP="00956100">
      <w:pPr>
        <w:widowControl w:val="0"/>
        <w:tabs>
          <w:tab w:val="left" w:pos="7995"/>
        </w:tabs>
        <w:spacing w:after="0" w:line="240" w:lineRule="auto"/>
        <w:jc w:val="center"/>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27.05.2025 г.                                           с.Вьюны</w:t>
      </w:r>
      <w:r w:rsidRPr="00956100">
        <w:rPr>
          <w:rFonts w:ascii="Times New Roman" w:eastAsia="Microsoft Sans Serif" w:hAnsi="Times New Roman" w:cs="Times New Roman"/>
          <w:color w:val="000000"/>
          <w:sz w:val="24"/>
          <w:szCs w:val="28"/>
          <w:lang w:eastAsia="ru-RU" w:bidi="ru-RU"/>
        </w:rPr>
        <w:tab/>
        <w:t xml:space="preserve">      №71/267</w:t>
      </w:r>
    </w:p>
    <w:p w:rsidR="00956100" w:rsidRPr="00956100" w:rsidRDefault="00956100" w:rsidP="00956100">
      <w:pPr>
        <w:widowControl w:val="0"/>
        <w:tabs>
          <w:tab w:val="left" w:pos="7995"/>
        </w:tabs>
        <w:spacing w:after="0" w:line="240" w:lineRule="auto"/>
        <w:ind w:right="5035"/>
        <w:jc w:val="center"/>
        <w:rPr>
          <w:rFonts w:ascii="Times New Roman" w:eastAsia="Microsoft Sans Serif" w:hAnsi="Times New Roman" w:cs="Times New Roman"/>
          <w:color w:val="000000"/>
          <w:sz w:val="24"/>
          <w:szCs w:val="28"/>
          <w:lang w:eastAsia="ru-RU" w:bidi="ru-RU"/>
        </w:rPr>
      </w:pPr>
    </w:p>
    <w:p w:rsidR="00956100" w:rsidRPr="00956100" w:rsidRDefault="00956100" w:rsidP="00956100">
      <w:pPr>
        <w:widowControl w:val="0"/>
        <w:tabs>
          <w:tab w:val="left" w:pos="7995"/>
        </w:tabs>
        <w:spacing w:after="0" w:line="240" w:lineRule="auto"/>
        <w:ind w:right="5035"/>
        <w:jc w:val="center"/>
        <w:rPr>
          <w:rFonts w:ascii="Microsoft Sans Serif" w:eastAsia="Microsoft Sans Serif" w:hAnsi="Microsoft Sans Serif" w:cs="Microsoft Sans Serif"/>
          <w:color w:val="000000"/>
          <w:sz w:val="20"/>
          <w:lang w:eastAsia="ru-RU" w:bidi="ru-RU"/>
        </w:rPr>
      </w:pPr>
    </w:p>
    <w:p w:rsidR="00956100" w:rsidRPr="00956100" w:rsidRDefault="00956100" w:rsidP="00956100">
      <w:pPr>
        <w:widowControl w:val="0"/>
        <w:spacing w:after="0" w:line="240" w:lineRule="auto"/>
        <w:jc w:val="center"/>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b/>
          <w:color w:val="000000"/>
          <w:sz w:val="24"/>
          <w:szCs w:val="28"/>
          <w:lang w:eastAsia="ru-RU" w:bidi="ru-RU"/>
        </w:rPr>
        <w:t>О внесении изменений в решение Совета депутатов Вьюнского сельсовета Колыванского района Новосибирской области от 27.12.2024 № 65/243 «О бюджете Вьюнского сельсовета  Колыванского района Новосибирской области  на 2025 год и плановый период 2026-2027 года»</w:t>
      </w:r>
      <w:r w:rsidRPr="00956100">
        <w:rPr>
          <w:rFonts w:ascii="Times New Roman" w:eastAsia="Microsoft Sans Serif" w:hAnsi="Times New Roman" w:cs="Times New Roman"/>
          <w:color w:val="000000"/>
          <w:sz w:val="24"/>
          <w:szCs w:val="28"/>
          <w:lang w:eastAsia="ru-RU" w:bidi="ru-RU"/>
        </w:rPr>
        <w:t xml:space="preserve"> (с изменениями от 18.02.2025г. №66/247; от 26.02.2025г. №67/249; от 16.04.2025г. №69/256)</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Вьюнского сельсовета Колыванский район Новосибирской области», утвержденным решением Совета депутатов Вьюнского сельсовета Колыванского района Новосибирской области  от 20.12.2021 № 18/81 «Об утверждении Положения   «О бюджетном процессе Вьюнского сельсовета Колыванский район Новосибирской области», Уставом Вьюнского сельсовета Колыванского района Новосибирской области, Совет депутатов Вьюнского сельсовета Колыванского района Новосибирской области</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РЕШИЛ:</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1.Внести в решение Совета депутатов Вьюнского сельсовета Колыванского района Новосибирской  области  от 27.12.2024 № 65/243 «О бюджете Вьюнского сельсовета Колыванского района Новосибирской области на 2025 год и плановый период 2026-2027  года» следующие изменения:        </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1.1. в подпункте 1 пункта 1 статьи 1 решения цифры «17 071 000,00» заменить на цифры « 21 004 811,26», цифры «12 013 200,00» заменить на цифры «15 947 011,26», цифры «4 417 200,00» заменить на цифры «8 351 011,26»;</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1.2. в подпункте 2 пункта 1 статьи 1 решения цифры «18 122 872,49» заменить на цифры « 22 056 683,75»;</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1.3. приложения № 2 к решению изложить в следующей редакции согласно Приложению № 1 к настоящему решению; </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1.4. приложения № 3 к решению изложить в следующей редакции согласно Приложению № 2 к настоящему решению; </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1.5. приложения № 4 к решению изложить в следующей редакции согласно Приложению № 3 к настоящему решению; </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1.6. приложения № 7 к решению изложить в следующей редакции согласно Приложению № 4 к настоящему решению.</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2. Направить решение Главе  Вьюнского сельсовета Колыванского района Новосибирской области для подписания и опубликования.</w:t>
      </w:r>
    </w:p>
    <w:p w:rsidR="00956100" w:rsidRPr="00956100" w:rsidRDefault="00956100" w:rsidP="00956100">
      <w:pPr>
        <w:widowControl w:val="0"/>
        <w:spacing w:after="0" w:line="240" w:lineRule="auto"/>
        <w:jc w:val="both"/>
        <w:rPr>
          <w:rFonts w:ascii="Times New Roman" w:eastAsia="Microsoft Sans Serif" w:hAnsi="Times New Roman" w:cs="Times New Roman"/>
          <w:b/>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3.</w:t>
      </w:r>
      <w:r w:rsidRPr="00956100">
        <w:rPr>
          <w:rFonts w:ascii="Microsoft Sans Serif" w:eastAsia="Microsoft Sans Serif" w:hAnsi="Microsoft Sans Serif" w:cs="Microsoft Sans Serif"/>
          <w:color w:val="000000"/>
          <w:sz w:val="18"/>
          <w:szCs w:val="20"/>
          <w:lang w:eastAsia="ru-RU" w:bidi="ru-RU"/>
        </w:rPr>
        <w:t xml:space="preserve"> </w:t>
      </w:r>
      <w:r w:rsidRPr="00956100">
        <w:rPr>
          <w:rFonts w:ascii="Times New Roman" w:eastAsia="Microsoft Sans Serif" w:hAnsi="Times New Roman" w:cs="Times New Roman"/>
          <w:color w:val="000000"/>
          <w:sz w:val="24"/>
          <w:szCs w:val="28"/>
          <w:lang w:eastAsia="ru-RU" w:bidi="ru-RU"/>
        </w:rPr>
        <w:t>Опубликовать настоящее Решение в периодическом печатном издании «Бюллетень Вьюнского сельсовета» и разместить на официальном сайте администрации Вьюнского сельсовета</w:t>
      </w:r>
      <w:r w:rsidRPr="00956100">
        <w:rPr>
          <w:rFonts w:ascii="Times New Roman" w:eastAsia="Microsoft Sans Serif" w:hAnsi="Times New Roman" w:cs="Times New Roman"/>
          <w:b/>
          <w:color w:val="000000"/>
          <w:sz w:val="24"/>
          <w:szCs w:val="28"/>
          <w:lang w:eastAsia="ru-RU" w:bidi="ru-RU"/>
        </w:rPr>
        <w:t xml:space="preserve"> </w:t>
      </w:r>
      <w:r w:rsidRPr="00956100">
        <w:rPr>
          <w:rFonts w:ascii="Times New Roman" w:eastAsia="Microsoft Sans Serif" w:hAnsi="Times New Roman" w:cs="Times New Roman"/>
          <w:color w:val="000000"/>
          <w:sz w:val="24"/>
          <w:szCs w:val="28"/>
          <w:lang w:eastAsia="ru-RU" w:bidi="ru-RU"/>
        </w:rPr>
        <w:t>Колыванского района Новосибирской области</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4.Контроль за исполнением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 Колыванского района Новосибирской области.</w:t>
      </w:r>
    </w:p>
    <w:p w:rsidR="00956100" w:rsidRPr="00956100" w:rsidRDefault="00956100" w:rsidP="00956100">
      <w:pPr>
        <w:widowControl w:val="0"/>
        <w:spacing w:after="0" w:line="240" w:lineRule="auto"/>
        <w:jc w:val="both"/>
        <w:rPr>
          <w:rFonts w:ascii="Microsoft Sans Serif" w:eastAsia="Microsoft Sans Serif" w:hAnsi="Microsoft Sans Serif" w:cs="Microsoft Sans Serif"/>
          <w:color w:val="000000"/>
          <w:sz w:val="18"/>
          <w:szCs w:val="20"/>
          <w:lang w:eastAsia="ru-RU" w:bidi="ru-RU"/>
        </w:rPr>
      </w:pPr>
    </w:p>
    <w:p w:rsidR="00956100" w:rsidRPr="00956100" w:rsidRDefault="00956100" w:rsidP="00956100">
      <w:pPr>
        <w:widowControl w:val="0"/>
        <w:spacing w:after="0" w:line="240" w:lineRule="auto"/>
        <w:jc w:val="both"/>
        <w:rPr>
          <w:rFonts w:ascii="Times New Roman" w:eastAsia="Microsoft Sans Serif" w:hAnsi="Times New Roman" w:cs="Times New Roman"/>
          <w:bCs/>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      </w:t>
      </w:r>
    </w:p>
    <w:p w:rsidR="00956100" w:rsidRPr="00956100" w:rsidRDefault="00956100" w:rsidP="00956100">
      <w:pPr>
        <w:widowControl w:val="0"/>
        <w:adjustRightInd w:val="0"/>
        <w:spacing w:after="0" w:line="240" w:lineRule="auto"/>
        <w:jc w:val="both"/>
        <w:rPr>
          <w:rFonts w:ascii="Microsoft Sans Serif" w:eastAsia="Microsoft Sans Serif" w:hAnsi="Microsoft Sans Serif" w:cs="Microsoft Sans Serif"/>
          <w:b/>
          <w:color w:val="000000"/>
          <w:szCs w:val="24"/>
          <w:lang w:eastAsia="ru-RU" w:bidi="ru-RU"/>
        </w:rPr>
      </w:pPr>
      <w:r w:rsidRPr="00956100">
        <w:rPr>
          <w:rFonts w:ascii="Times New Roman" w:eastAsia="Microsoft Sans Serif" w:hAnsi="Times New Roman" w:cs="Times New Roman"/>
          <w:bCs/>
          <w:color w:val="000000"/>
          <w:sz w:val="24"/>
          <w:szCs w:val="28"/>
          <w:lang w:eastAsia="ru-RU" w:bidi="ru-RU"/>
        </w:rPr>
        <w:lastRenderedPageBreak/>
        <w:t xml:space="preserve"> </w:t>
      </w:r>
    </w:p>
    <w:p w:rsidR="00956100" w:rsidRPr="00956100" w:rsidRDefault="00956100" w:rsidP="00956100">
      <w:pPr>
        <w:widowControl w:val="0"/>
        <w:spacing w:after="0" w:line="322" w:lineRule="exact"/>
        <w:ind w:left="760"/>
        <w:jc w:val="both"/>
        <w:rPr>
          <w:rFonts w:ascii="Times New Roman" w:eastAsia="Times New Roman" w:hAnsi="Times New Roman" w:cs="Times New Roman"/>
          <w:b/>
          <w:sz w:val="24"/>
          <w:szCs w:val="26"/>
          <w:lang w:eastAsia="ru-RU" w:bidi="ru-RU"/>
        </w:rPr>
      </w:pPr>
    </w:p>
    <w:p w:rsidR="00956100" w:rsidRPr="00956100" w:rsidRDefault="00956100" w:rsidP="00956100">
      <w:pPr>
        <w:widowControl w:val="0"/>
        <w:spacing w:after="0" w:line="240" w:lineRule="auto"/>
        <w:jc w:val="both"/>
        <w:rPr>
          <w:rFonts w:ascii="Microsoft Sans Serif" w:eastAsia="Microsoft Sans Serif" w:hAnsi="Microsoft Sans Serif" w:cs="Microsoft Sans Serif"/>
          <w:color w:val="000000"/>
          <w:sz w:val="20"/>
          <w:lang w:eastAsia="ru-RU" w:bidi="ru-RU"/>
        </w:rPr>
      </w:pPr>
    </w:p>
    <w:p w:rsidR="00956100" w:rsidRPr="00956100" w:rsidRDefault="00956100" w:rsidP="00956100">
      <w:pPr>
        <w:widowControl w:val="0"/>
        <w:tabs>
          <w:tab w:val="left" w:pos="6510"/>
        </w:tabs>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Председатель Совета депутатов</w:t>
      </w:r>
      <w:r>
        <w:rPr>
          <w:rFonts w:ascii="Times New Roman" w:eastAsia="Microsoft Sans Serif" w:hAnsi="Times New Roman" w:cs="Times New Roman"/>
          <w:color w:val="000000"/>
          <w:sz w:val="24"/>
          <w:szCs w:val="28"/>
          <w:lang w:eastAsia="ru-RU" w:bidi="ru-RU"/>
        </w:rPr>
        <w:t xml:space="preserve">                                  </w:t>
      </w:r>
      <w:r w:rsidRPr="00956100">
        <w:rPr>
          <w:rFonts w:ascii="Times New Roman" w:eastAsia="Microsoft Sans Serif" w:hAnsi="Times New Roman" w:cs="Times New Roman"/>
          <w:color w:val="000000"/>
          <w:sz w:val="24"/>
          <w:szCs w:val="28"/>
          <w:lang w:eastAsia="ru-RU" w:bidi="ru-RU"/>
        </w:rPr>
        <w:t>Глава Вьюнского сельсовета</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Вьюнского сельсовета     </w:t>
      </w:r>
      <w:r w:rsidRPr="00956100">
        <w:rPr>
          <w:rFonts w:ascii="Times New Roman" w:eastAsia="Microsoft Sans Serif" w:hAnsi="Times New Roman" w:cs="Times New Roman"/>
          <w:color w:val="000000"/>
          <w:sz w:val="24"/>
          <w:szCs w:val="28"/>
          <w:lang w:eastAsia="ru-RU" w:bidi="ru-RU"/>
        </w:rPr>
        <w:tab/>
        <w:t xml:space="preserve">                                        </w:t>
      </w:r>
      <w:r>
        <w:rPr>
          <w:rFonts w:ascii="Times New Roman" w:eastAsia="Microsoft Sans Serif" w:hAnsi="Times New Roman" w:cs="Times New Roman"/>
          <w:color w:val="000000"/>
          <w:sz w:val="24"/>
          <w:szCs w:val="28"/>
          <w:lang w:eastAsia="ru-RU" w:bidi="ru-RU"/>
        </w:rPr>
        <w:t xml:space="preserve">  </w:t>
      </w:r>
      <w:r w:rsidRPr="00956100">
        <w:rPr>
          <w:rFonts w:ascii="Times New Roman" w:eastAsia="Microsoft Sans Serif" w:hAnsi="Times New Roman" w:cs="Times New Roman"/>
          <w:color w:val="000000"/>
          <w:sz w:val="24"/>
          <w:szCs w:val="28"/>
          <w:lang w:eastAsia="ru-RU" w:bidi="ru-RU"/>
        </w:rPr>
        <w:t>Колыванского района</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Колыванского района                                                   Новосибирской области</w:t>
      </w:r>
    </w:p>
    <w:p w:rsidR="00956100" w:rsidRPr="00956100" w:rsidRDefault="00956100" w:rsidP="00956100">
      <w:pPr>
        <w:widowControl w:val="0"/>
        <w:spacing w:after="0" w:line="240" w:lineRule="auto"/>
        <w:jc w:val="both"/>
        <w:rPr>
          <w:rFonts w:ascii="Times New Roman" w:eastAsia="Microsoft Sans Serif" w:hAnsi="Times New Roman" w:cs="Times New Roman"/>
          <w:color w:val="000000"/>
          <w:sz w:val="24"/>
          <w:szCs w:val="28"/>
          <w:lang w:eastAsia="ru-RU" w:bidi="ru-RU"/>
        </w:rPr>
      </w:pPr>
      <w:r w:rsidRPr="00956100">
        <w:rPr>
          <w:rFonts w:ascii="Times New Roman" w:eastAsia="Microsoft Sans Serif" w:hAnsi="Times New Roman" w:cs="Times New Roman"/>
          <w:color w:val="000000"/>
          <w:sz w:val="24"/>
          <w:szCs w:val="28"/>
          <w:lang w:eastAsia="ru-RU" w:bidi="ru-RU"/>
        </w:rPr>
        <w:t xml:space="preserve">Новосибирской области </w:t>
      </w:r>
    </w:p>
    <w:p w:rsidR="00956100" w:rsidRPr="00956100" w:rsidRDefault="00956100" w:rsidP="00956100">
      <w:pPr>
        <w:tabs>
          <w:tab w:val="left" w:pos="708"/>
          <w:tab w:val="left" w:pos="1416"/>
          <w:tab w:val="left" w:pos="2124"/>
          <w:tab w:val="left" w:pos="2832"/>
          <w:tab w:val="left" w:pos="3540"/>
          <w:tab w:val="left" w:pos="4248"/>
          <w:tab w:val="left" w:pos="4956"/>
          <w:tab w:val="left" w:pos="5664"/>
          <w:tab w:val="left" w:pos="7440"/>
        </w:tabs>
        <w:spacing w:after="0" w:line="240" w:lineRule="auto"/>
        <w:jc w:val="both"/>
        <w:rPr>
          <w:rFonts w:ascii="Times New Roman" w:eastAsia="Times New Roman" w:hAnsi="Times New Roman" w:cs="Times New Roman"/>
          <w:sz w:val="24"/>
          <w:szCs w:val="28"/>
          <w:lang w:eastAsia="ru-RU"/>
        </w:rPr>
      </w:pPr>
    </w:p>
    <w:p w:rsidR="00956100" w:rsidRPr="00956100" w:rsidRDefault="00956100" w:rsidP="00956100">
      <w:pPr>
        <w:tabs>
          <w:tab w:val="left" w:pos="708"/>
          <w:tab w:val="left" w:pos="1416"/>
          <w:tab w:val="left" w:pos="2124"/>
          <w:tab w:val="left" w:pos="2832"/>
          <w:tab w:val="left" w:pos="3540"/>
          <w:tab w:val="left" w:pos="4248"/>
          <w:tab w:val="left" w:pos="4956"/>
          <w:tab w:val="left" w:pos="5664"/>
          <w:tab w:val="left" w:pos="7440"/>
        </w:tabs>
        <w:spacing w:after="0" w:line="240" w:lineRule="auto"/>
        <w:jc w:val="both"/>
        <w:rPr>
          <w:rFonts w:ascii="Times New Roman" w:eastAsia="Times New Roman" w:hAnsi="Times New Roman" w:cs="Times New Roman"/>
          <w:sz w:val="24"/>
          <w:szCs w:val="28"/>
          <w:lang w:eastAsia="ru-RU"/>
        </w:rPr>
      </w:pPr>
    </w:p>
    <w:p w:rsidR="00956100" w:rsidRPr="00956100" w:rsidRDefault="00956100" w:rsidP="00956100">
      <w:pPr>
        <w:tabs>
          <w:tab w:val="left" w:pos="708"/>
          <w:tab w:val="left" w:pos="1416"/>
          <w:tab w:val="left" w:pos="2124"/>
          <w:tab w:val="left" w:pos="2832"/>
          <w:tab w:val="left" w:pos="3540"/>
          <w:tab w:val="left" w:pos="4248"/>
          <w:tab w:val="left" w:pos="4956"/>
          <w:tab w:val="left" w:pos="5664"/>
          <w:tab w:val="left" w:pos="7440"/>
        </w:tabs>
        <w:spacing w:after="0" w:line="240" w:lineRule="auto"/>
        <w:jc w:val="both"/>
        <w:rPr>
          <w:rFonts w:ascii="Times New Roman" w:eastAsia="Times New Roman" w:hAnsi="Times New Roman" w:cs="Times New Roman"/>
          <w:sz w:val="24"/>
          <w:szCs w:val="28"/>
          <w:lang w:eastAsia="ru-RU"/>
        </w:rPr>
      </w:pPr>
      <w:r w:rsidRPr="00956100">
        <w:rPr>
          <w:rFonts w:ascii="Times New Roman" w:eastAsia="Times New Roman" w:hAnsi="Times New Roman" w:cs="Times New Roman"/>
          <w:sz w:val="24"/>
          <w:szCs w:val="28"/>
          <w:lang w:eastAsia="ru-RU"/>
        </w:rPr>
        <w:t>Е.Н.</w:t>
      </w:r>
      <w:r>
        <w:rPr>
          <w:rFonts w:ascii="Times New Roman" w:eastAsia="Times New Roman" w:hAnsi="Times New Roman" w:cs="Times New Roman"/>
          <w:sz w:val="24"/>
          <w:szCs w:val="28"/>
          <w:lang w:eastAsia="ru-RU"/>
        </w:rPr>
        <w:t xml:space="preserve"> </w:t>
      </w:r>
      <w:r w:rsidRPr="00956100">
        <w:rPr>
          <w:rFonts w:ascii="Times New Roman" w:eastAsia="Times New Roman" w:hAnsi="Times New Roman" w:cs="Times New Roman"/>
          <w:sz w:val="24"/>
          <w:szCs w:val="28"/>
          <w:lang w:eastAsia="ru-RU"/>
        </w:rPr>
        <w:t>Афонасьева</w:t>
      </w:r>
      <w:r w:rsidRPr="00956100">
        <w:rPr>
          <w:rFonts w:ascii="Times New Roman" w:eastAsia="Times New Roman" w:hAnsi="Times New Roman" w:cs="Times New Roman"/>
          <w:sz w:val="24"/>
          <w:szCs w:val="28"/>
          <w:lang w:eastAsia="ru-RU"/>
        </w:rPr>
        <w:tab/>
      </w:r>
      <w:r w:rsidRPr="00956100">
        <w:rPr>
          <w:rFonts w:ascii="Times New Roman" w:eastAsia="Times New Roman" w:hAnsi="Times New Roman" w:cs="Times New Roman"/>
          <w:sz w:val="24"/>
          <w:szCs w:val="28"/>
          <w:lang w:eastAsia="ru-RU"/>
        </w:rPr>
        <w:tab/>
      </w:r>
      <w:r w:rsidRPr="00956100">
        <w:rPr>
          <w:rFonts w:ascii="Times New Roman" w:eastAsia="Times New Roman" w:hAnsi="Times New Roman" w:cs="Times New Roman"/>
          <w:sz w:val="24"/>
          <w:szCs w:val="28"/>
          <w:lang w:eastAsia="ru-RU"/>
        </w:rPr>
        <w:tab/>
      </w:r>
      <w:r w:rsidRPr="00956100">
        <w:rPr>
          <w:rFonts w:ascii="Times New Roman" w:eastAsia="Times New Roman" w:hAnsi="Times New Roman" w:cs="Times New Roman"/>
          <w:sz w:val="24"/>
          <w:szCs w:val="28"/>
          <w:lang w:eastAsia="ru-RU"/>
        </w:rPr>
        <w:tab/>
      </w:r>
      <w:r w:rsidRPr="00956100">
        <w:rPr>
          <w:rFonts w:ascii="Times New Roman" w:eastAsia="Times New Roman" w:hAnsi="Times New Roman" w:cs="Times New Roman"/>
          <w:sz w:val="24"/>
          <w:szCs w:val="28"/>
          <w:lang w:eastAsia="ru-RU"/>
        </w:rPr>
        <w:tab/>
      </w:r>
      <w:r w:rsidRPr="00956100">
        <w:rPr>
          <w:rFonts w:ascii="Times New Roman" w:eastAsia="Times New Roman" w:hAnsi="Times New Roman" w:cs="Times New Roman"/>
          <w:sz w:val="24"/>
          <w:szCs w:val="28"/>
          <w:lang w:eastAsia="ru-RU"/>
        </w:rPr>
        <w:tab/>
        <w:t>Т.В.</w:t>
      </w:r>
      <w:r>
        <w:rPr>
          <w:rFonts w:ascii="Times New Roman" w:eastAsia="Times New Roman" w:hAnsi="Times New Roman" w:cs="Times New Roman"/>
          <w:sz w:val="24"/>
          <w:szCs w:val="28"/>
          <w:lang w:eastAsia="ru-RU"/>
        </w:rPr>
        <w:t xml:space="preserve"> </w:t>
      </w:r>
      <w:r w:rsidRPr="00956100">
        <w:rPr>
          <w:rFonts w:ascii="Times New Roman" w:eastAsia="Times New Roman" w:hAnsi="Times New Roman" w:cs="Times New Roman"/>
          <w:sz w:val="24"/>
          <w:szCs w:val="28"/>
          <w:lang w:eastAsia="ru-RU"/>
        </w:rPr>
        <w:t>Хименко</w:t>
      </w:r>
    </w:p>
    <w:p w:rsidR="00956100" w:rsidRPr="00956100" w:rsidRDefault="00956100" w:rsidP="00956100">
      <w:pPr>
        <w:widowControl w:val="0"/>
        <w:spacing w:after="0" w:line="240" w:lineRule="auto"/>
        <w:ind w:left="4956" w:firstLine="708"/>
        <w:jc w:val="both"/>
        <w:rPr>
          <w:rFonts w:ascii="Microsoft Sans Serif" w:eastAsia="Microsoft Sans Serif" w:hAnsi="Microsoft Sans Serif" w:cs="Microsoft Sans Serif"/>
          <w:color w:val="000000"/>
          <w:sz w:val="16"/>
          <w:szCs w:val="18"/>
          <w:lang w:eastAsia="ru-RU" w:bidi="ru-RU"/>
        </w:rPr>
      </w:pPr>
    </w:p>
    <w:p w:rsidR="00956100" w:rsidRPr="00956100" w:rsidRDefault="00956100" w:rsidP="00956100">
      <w:pPr>
        <w:widowControl w:val="0"/>
        <w:spacing w:after="0" w:line="240" w:lineRule="auto"/>
        <w:jc w:val="both"/>
        <w:rPr>
          <w:rFonts w:ascii="Microsoft Sans Serif" w:eastAsia="Microsoft Sans Serif" w:hAnsi="Microsoft Sans Serif" w:cs="Microsoft Sans Serif"/>
          <w:color w:val="000000"/>
          <w:sz w:val="16"/>
          <w:szCs w:val="18"/>
          <w:lang w:eastAsia="ru-RU" w:bidi="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Администрация</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Вьюнского сельсовета Колыванского района</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ПОСТАНОВЛЕНИЕ</w:t>
      </w: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center" w:pos="4818"/>
        </w:tabs>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От  05.05.2025 г.                              с. Вьюны                                   № 45</w:t>
      </w:r>
    </w:p>
    <w:p w:rsidR="001B0B97" w:rsidRPr="001B0B97" w:rsidRDefault="001B0B97" w:rsidP="001B0B97">
      <w:pPr>
        <w:tabs>
          <w:tab w:val="center" w:pos="4818"/>
        </w:tabs>
        <w:spacing w:after="0" w:line="240" w:lineRule="auto"/>
        <w:rPr>
          <w:rFonts w:ascii="Times New Roman" w:eastAsia="Times New Roman" w:hAnsi="Times New Roman" w:cs="Times New Roman"/>
          <w:sz w:val="24"/>
          <w:szCs w:val="24"/>
          <w:lang w:eastAsia="ru-RU"/>
        </w:rPr>
      </w:pPr>
    </w:p>
    <w:p w:rsidR="001B0B97" w:rsidRPr="001B0B97" w:rsidRDefault="001B0B97" w:rsidP="001B0B97">
      <w:pPr>
        <w:tabs>
          <w:tab w:val="center" w:pos="4646"/>
          <w:tab w:val="left" w:pos="7215"/>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Об определении размера земельных долей, выраженных в гектарах или балло-гектарах, в виде простой правильной дроби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В целях определения размера земельных долей на земельных участках из земель сельскохозяйственного назначения, находящихся в общей долевой  собственности, выраженных в гектарах или балло-гектарах, в виде простой правильной дроби в соответствии с пунктом 4 статьи 15, пунктом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 Об утверждении Правил определения размеров земельных долей, выраженных в гектарах или балло-гектарах, в виде простой правильной дроби», </w:t>
      </w:r>
    </w:p>
    <w:p w:rsidR="001B0B97" w:rsidRPr="001B0B97" w:rsidRDefault="001B0B97" w:rsidP="001B0B97">
      <w:pPr>
        <w:spacing w:after="0" w:line="240" w:lineRule="auto"/>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ПОСТАНОВЛЯЮ: </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1. Определить размеры земельных долей в праве общей долевой собственности на земельный участок с кадастровым номером  54:10:028203:3     площадью 12089000   кв.м., местоположение: местоположение установлено относительно ориентира, расположенного в границах участка. Ориентир  АКХ «Сибиряк». Почтовый адрес ориентира: обл. Новосибирская, р-н Колыванский, МО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tbl>
      <w:tblPr>
        <w:tblStyle w:val="150"/>
        <w:tblW w:w="0" w:type="auto"/>
        <w:tblLayout w:type="fixed"/>
        <w:tblLook w:val="04A0" w:firstRow="1" w:lastRow="0" w:firstColumn="1" w:lastColumn="0" w:noHBand="0" w:noVBand="1"/>
      </w:tblPr>
      <w:tblGrid>
        <w:gridCol w:w="528"/>
        <w:gridCol w:w="2557"/>
        <w:gridCol w:w="992"/>
        <w:gridCol w:w="3614"/>
        <w:gridCol w:w="1880"/>
      </w:tblGrid>
      <w:tr w:rsidR="001B0B97" w:rsidRPr="001B0B97" w:rsidTr="00B360AE">
        <w:tc>
          <w:tcPr>
            <w:tcW w:w="528" w:type="dxa"/>
          </w:tcPr>
          <w:p w:rsidR="001B0B97" w:rsidRPr="001B0B97" w:rsidRDefault="001B0B97" w:rsidP="001B0B97">
            <w:pPr>
              <w:jc w:val="both"/>
              <w:rPr>
                <w:sz w:val="24"/>
                <w:szCs w:val="24"/>
              </w:rPr>
            </w:pPr>
            <w:r w:rsidRPr="001B0B97">
              <w:rPr>
                <w:sz w:val="24"/>
                <w:szCs w:val="24"/>
              </w:rPr>
              <w:t>№</w:t>
            </w:r>
          </w:p>
        </w:tc>
        <w:tc>
          <w:tcPr>
            <w:tcW w:w="2557" w:type="dxa"/>
          </w:tcPr>
          <w:p w:rsidR="001B0B97" w:rsidRPr="001B0B97" w:rsidRDefault="001B0B97" w:rsidP="001B0B97">
            <w:pPr>
              <w:jc w:val="both"/>
              <w:rPr>
                <w:sz w:val="24"/>
                <w:szCs w:val="24"/>
              </w:rPr>
            </w:pPr>
            <w:r w:rsidRPr="001B0B97">
              <w:rPr>
                <w:sz w:val="24"/>
                <w:szCs w:val="24"/>
              </w:rPr>
              <w:t>ФИО правообладателя</w:t>
            </w:r>
          </w:p>
        </w:tc>
        <w:tc>
          <w:tcPr>
            <w:tcW w:w="992" w:type="dxa"/>
          </w:tcPr>
          <w:p w:rsidR="001B0B97" w:rsidRPr="001B0B97" w:rsidRDefault="001B0B97" w:rsidP="001B0B97">
            <w:pPr>
              <w:jc w:val="both"/>
              <w:rPr>
                <w:sz w:val="24"/>
                <w:szCs w:val="24"/>
              </w:rPr>
            </w:pPr>
            <w:r w:rsidRPr="001B0B97">
              <w:rPr>
                <w:sz w:val="24"/>
                <w:szCs w:val="24"/>
              </w:rPr>
              <w:t>Размер земельной доли (га)</w:t>
            </w:r>
          </w:p>
        </w:tc>
        <w:tc>
          <w:tcPr>
            <w:tcW w:w="3614" w:type="dxa"/>
          </w:tcPr>
          <w:p w:rsidR="001B0B97" w:rsidRPr="001B0B97" w:rsidRDefault="001B0B97" w:rsidP="001B0B97">
            <w:pPr>
              <w:jc w:val="both"/>
              <w:rPr>
                <w:sz w:val="24"/>
                <w:szCs w:val="24"/>
              </w:rPr>
            </w:pPr>
            <w:r w:rsidRPr="001B0B97">
              <w:rPr>
                <w:sz w:val="24"/>
                <w:szCs w:val="24"/>
              </w:rPr>
              <w:t>№ государственной регистрации права</w:t>
            </w:r>
          </w:p>
        </w:tc>
        <w:tc>
          <w:tcPr>
            <w:tcW w:w="1880" w:type="dxa"/>
          </w:tcPr>
          <w:p w:rsidR="001B0B97" w:rsidRPr="001B0B97" w:rsidRDefault="001B0B97" w:rsidP="001B0B97">
            <w:pPr>
              <w:jc w:val="both"/>
              <w:rPr>
                <w:sz w:val="24"/>
                <w:szCs w:val="24"/>
              </w:rPr>
            </w:pPr>
            <w:r w:rsidRPr="001B0B97">
              <w:rPr>
                <w:sz w:val="24"/>
                <w:szCs w:val="24"/>
              </w:rPr>
              <w:t>Простая правильная дробь земельной доли</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w:t>
            </w:r>
          </w:p>
        </w:tc>
        <w:tc>
          <w:tcPr>
            <w:tcW w:w="2557" w:type="dxa"/>
          </w:tcPr>
          <w:p w:rsidR="001B0B97" w:rsidRPr="001B0B97" w:rsidRDefault="001B0B97" w:rsidP="001B0B97">
            <w:pPr>
              <w:rPr>
                <w:sz w:val="24"/>
                <w:szCs w:val="24"/>
              </w:rPr>
            </w:pPr>
            <w:r w:rsidRPr="001B0B97">
              <w:rPr>
                <w:sz w:val="24"/>
                <w:szCs w:val="24"/>
              </w:rPr>
              <w:t xml:space="preserve">Пименов Михаил Николаевич </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 xml:space="preserve">54:10:028203:3-54/169/2020-1 от 20.11.2020     </w:t>
            </w:r>
          </w:p>
        </w:tc>
        <w:tc>
          <w:tcPr>
            <w:tcW w:w="1880" w:type="dxa"/>
          </w:tcPr>
          <w:p w:rsidR="001B0B97" w:rsidRPr="001B0B97" w:rsidRDefault="001B0B97" w:rsidP="001B0B97">
            <w:pPr>
              <w:jc w:val="both"/>
              <w:rPr>
                <w:sz w:val="24"/>
                <w:szCs w:val="24"/>
              </w:rPr>
            </w:pPr>
            <w:r w:rsidRPr="001B0B97">
              <w:rPr>
                <w:sz w:val="24"/>
                <w:szCs w:val="24"/>
              </w:rPr>
              <w:t>14/1208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w:t>
            </w:r>
          </w:p>
        </w:tc>
        <w:tc>
          <w:tcPr>
            <w:tcW w:w="2557" w:type="dxa"/>
          </w:tcPr>
          <w:p w:rsidR="001B0B97" w:rsidRPr="001B0B97" w:rsidRDefault="001B0B97" w:rsidP="001B0B97">
            <w:pPr>
              <w:rPr>
                <w:sz w:val="24"/>
                <w:szCs w:val="24"/>
              </w:rPr>
            </w:pPr>
            <w:r w:rsidRPr="001B0B97">
              <w:rPr>
                <w:sz w:val="24"/>
                <w:szCs w:val="24"/>
              </w:rPr>
              <w:t>Грачева Лилия Федоровна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54-54-11/027/2009-432 от 31.07.2009</w:t>
            </w:r>
          </w:p>
        </w:tc>
        <w:tc>
          <w:tcPr>
            <w:tcW w:w="1880" w:type="dxa"/>
          </w:tcPr>
          <w:p w:rsidR="001B0B97" w:rsidRPr="001B0B97" w:rsidRDefault="001B0B97" w:rsidP="001B0B97">
            <w:pPr>
              <w:jc w:val="both"/>
              <w:rPr>
                <w:sz w:val="24"/>
                <w:szCs w:val="24"/>
              </w:rPr>
            </w:pPr>
            <w:r w:rsidRPr="001B0B97">
              <w:rPr>
                <w:sz w:val="24"/>
                <w:szCs w:val="24"/>
              </w:rPr>
              <w:t>14/1208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w:t>
            </w:r>
          </w:p>
        </w:tc>
        <w:tc>
          <w:tcPr>
            <w:tcW w:w="2557" w:type="dxa"/>
          </w:tcPr>
          <w:p w:rsidR="001B0B97" w:rsidRPr="001B0B97" w:rsidRDefault="001B0B97" w:rsidP="001B0B97">
            <w:pPr>
              <w:rPr>
                <w:sz w:val="24"/>
                <w:szCs w:val="24"/>
              </w:rPr>
            </w:pPr>
            <w:r w:rsidRPr="001B0B97">
              <w:rPr>
                <w:sz w:val="24"/>
                <w:szCs w:val="24"/>
              </w:rPr>
              <w:t>Шанин Николай Константинович</w:t>
            </w:r>
          </w:p>
        </w:tc>
        <w:tc>
          <w:tcPr>
            <w:tcW w:w="992" w:type="dxa"/>
          </w:tcPr>
          <w:p w:rsidR="001B0B97" w:rsidRPr="001B0B97" w:rsidRDefault="001B0B97" w:rsidP="001B0B97">
            <w:pPr>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54-54-11/025/2008-928 от 13.08.2008</w:t>
            </w:r>
          </w:p>
        </w:tc>
        <w:tc>
          <w:tcPr>
            <w:tcW w:w="1880" w:type="dxa"/>
          </w:tcPr>
          <w:p w:rsidR="001B0B97" w:rsidRPr="001B0B97" w:rsidRDefault="001B0B97" w:rsidP="001B0B97">
            <w:pPr>
              <w:jc w:val="both"/>
              <w:rPr>
                <w:sz w:val="24"/>
                <w:szCs w:val="24"/>
              </w:rPr>
            </w:pPr>
            <w:r w:rsidRPr="001B0B97">
              <w:rPr>
                <w:sz w:val="24"/>
                <w:szCs w:val="24"/>
              </w:rPr>
              <w:t>14/1208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lastRenderedPageBreak/>
              <w:t>4</w:t>
            </w:r>
          </w:p>
        </w:tc>
        <w:tc>
          <w:tcPr>
            <w:tcW w:w="2557" w:type="dxa"/>
          </w:tcPr>
          <w:p w:rsidR="001B0B97" w:rsidRPr="001B0B97" w:rsidRDefault="001B0B97" w:rsidP="001B0B97">
            <w:pPr>
              <w:rPr>
                <w:sz w:val="24"/>
                <w:szCs w:val="24"/>
              </w:rPr>
            </w:pPr>
            <w:r w:rsidRPr="001B0B97">
              <w:rPr>
                <w:sz w:val="24"/>
                <w:szCs w:val="24"/>
              </w:rPr>
              <w:t>Сидоренко Ольга Васильевна</w:t>
            </w:r>
          </w:p>
        </w:tc>
        <w:tc>
          <w:tcPr>
            <w:tcW w:w="992" w:type="dxa"/>
          </w:tcPr>
          <w:p w:rsidR="001B0B97" w:rsidRPr="001B0B97" w:rsidRDefault="001B0B97" w:rsidP="001B0B97">
            <w:pPr>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54-54-11/056/2007-775 от 30.11.2007</w:t>
            </w:r>
          </w:p>
        </w:tc>
        <w:tc>
          <w:tcPr>
            <w:tcW w:w="1880" w:type="dxa"/>
          </w:tcPr>
          <w:p w:rsidR="001B0B97" w:rsidRPr="001B0B97" w:rsidRDefault="001B0B97" w:rsidP="001B0B97">
            <w:pPr>
              <w:jc w:val="both"/>
              <w:rPr>
                <w:sz w:val="24"/>
                <w:szCs w:val="24"/>
              </w:rPr>
            </w:pPr>
            <w:r w:rsidRPr="001B0B97">
              <w:rPr>
                <w:sz w:val="24"/>
                <w:szCs w:val="24"/>
              </w:rPr>
              <w:t>14/1208</w:t>
            </w:r>
          </w:p>
        </w:tc>
      </w:tr>
    </w:tbl>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sz w:val="24"/>
          <w:szCs w:val="24"/>
          <w:lang w:eastAsia="ru-RU"/>
        </w:rPr>
        <w:t xml:space="preserve">2. </w:t>
      </w:r>
      <w:r w:rsidRPr="001B0B97">
        <w:rPr>
          <w:rFonts w:ascii="Times New Roman" w:eastAsia="Times New Roman" w:hAnsi="Times New Roman" w:cs="Times New Roman"/>
          <w:lang w:eastAsia="ru-RU"/>
        </w:rPr>
        <w:t xml:space="preserve">Опубликовать настоящее постановление </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в периодическом печатном издании  «Бюллетень Вьюнского сельсовета»</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 xml:space="preserve"> и  на официальном сайте администрации Вьюнского сельсовета Колыванского района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3.По истечению 30 дней с даты опубликования, постановление направить в Управление Федеральной службы государственной регистрации, кадастра и картогорафии по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4. Контроль за исполнением настоящего постановления оставляю за собой.</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Глава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Колыванского района</w:t>
      </w:r>
    </w:p>
    <w:p w:rsidR="001B0B97" w:rsidRPr="001B0B97" w:rsidRDefault="001B0B97" w:rsidP="001B0B97">
      <w:pPr>
        <w:tabs>
          <w:tab w:val="left" w:pos="0"/>
        </w:tabs>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                                                 Т.В. Хименко</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Администрация</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Вьюнского сельсовета Колыванского района</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ПОСТАНОВЛЕНИЕ</w:t>
      </w: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center" w:pos="4818"/>
        </w:tabs>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От 05.05.2025 г.                              с. Вьюны                                   № 46</w:t>
      </w:r>
    </w:p>
    <w:p w:rsidR="001B0B97" w:rsidRPr="001B0B97" w:rsidRDefault="001B0B97" w:rsidP="001B0B97">
      <w:pPr>
        <w:tabs>
          <w:tab w:val="center" w:pos="4646"/>
          <w:tab w:val="left" w:pos="7215"/>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Об определении размера земельных долей, выраженных в гектарах или балло-гектарах, в виде простой правильной дроби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В целях определения размера земельных долей на земельных участках из земель сельскохозяйственного назначения, находящихся в общей долевой  собственности, выраженных в гектарах или балло-гектарах, в виде простой правильной дроби в соответствии с пунктом 4 статьи 15, пунктом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 Об утверждении Правил определения размеров земельных долей, выраженных в гектарах или балло-гектарах, в виде простой правильной дроби», </w:t>
      </w:r>
    </w:p>
    <w:p w:rsidR="001B0B97" w:rsidRPr="001B0B97" w:rsidRDefault="001B0B97" w:rsidP="001B0B97">
      <w:pPr>
        <w:spacing w:after="0" w:line="240" w:lineRule="auto"/>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ПОСТАНОВЛЯЮ: </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1. Определить размеры земельных долей в праве общей долевой собственности на земельный участок с кадастровым номером  54:10:028203:37     площадью 100000 кв.м., местоположение: местоположение установлено относительно ориентира, расположенного в границах участка. Ориентир  к/х «Агат» Почтовый адрес ориентира: обл. Новосибирская, р-н Колыванский, МО Вьюнского сельсовета:</w:t>
      </w:r>
    </w:p>
    <w:tbl>
      <w:tblPr>
        <w:tblStyle w:val="150"/>
        <w:tblW w:w="0" w:type="auto"/>
        <w:tblLayout w:type="fixed"/>
        <w:tblLook w:val="04A0" w:firstRow="1" w:lastRow="0" w:firstColumn="1" w:lastColumn="0" w:noHBand="0" w:noVBand="1"/>
      </w:tblPr>
      <w:tblGrid>
        <w:gridCol w:w="528"/>
        <w:gridCol w:w="2557"/>
        <w:gridCol w:w="992"/>
        <w:gridCol w:w="3614"/>
        <w:gridCol w:w="1880"/>
      </w:tblGrid>
      <w:tr w:rsidR="001B0B97" w:rsidRPr="001B0B97" w:rsidTr="00B360AE">
        <w:tc>
          <w:tcPr>
            <w:tcW w:w="528" w:type="dxa"/>
          </w:tcPr>
          <w:p w:rsidR="001B0B97" w:rsidRPr="001B0B97" w:rsidRDefault="001B0B97" w:rsidP="001B0B97">
            <w:pPr>
              <w:jc w:val="both"/>
              <w:rPr>
                <w:sz w:val="24"/>
                <w:szCs w:val="24"/>
              </w:rPr>
            </w:pPr>
            <w:r w:rsidRPr="001B0B97">
              <w:rPr>
                <w:sz w:val="24"/>
                <w:szCs w:val="24"/>
              </w:rPr>
              <w:t>№</w:t>
            </w:r>
          </w:p>
        </w:tc>
        <w:tc>
          <w:tcPr>
            <w:tcW w:w="2557" w:type="dxa"/>
          </w:tcPr>
          <w:p w:rsidR="001B0B97" w:rsidRPr="001B0B97" w:rsidRDefault="001B0B97" w:rsidP="001B0B97">
            <w:pPr>
              <w:jc w:val="both"/>
              <w:rPr>
                <w:sz w:val="24"/>
                <w:szCs w:val="24"/>
              </w:rPr>
            </w:pPr>
            <w:r w:rsidRPr="001B0B97">
              <w:rPr>
                <w:sz w:val="24"/>
                <w:szCs w:val="24"/>
              </w:rPr>
              <w:t>ФИО правообладателя</w:t>
            </w:r>
          </w:p>
        </w:tc>
        <w:tc>
          <w:tcPr>
            <w:tcW w:w="992" w:type="dxa"/>
          </w:tcPr>
          <w:p w:rsidR="001B0B97" w:rsidRPr="001B0B97" w:rsidRDefault="001B0B97" w:rsidP="001B0B97">
            <w:pPr>
              <w:jc w:val="both"/>
              <w:rPr>
                <w:sz w:val="24"/>
                <w:szCs w:val="24"/>
              </w:rPr>
            </w:pPr>
            <w:r w:rsidRPr="001B0B97">
              <w:rPr>
                <w:sz w:val="24"/>
                <w:szCs w:val="24"/>
              </w:rPr>
              <w:t>Размер земельной доли (га)</w:t>
            </w:r>
          </w:p>
        </w:tc>
        <w:tc>
          <w:tcPr>
            <w:tcW w:w="3614" w:type="dxa"/>
          </w:tcPr>
          <w:p w:rsidR="001B0B97" w:rsidRPr="001B0B97" w:rsidRDefault="001B0B97" w:rsidP="001B0B97">
            <w:pPr>
              <w:jc w:val="both"/>
              <w:rPr>
                <w:sz w:val="24"/>
                <w:szCs w:val="24"/>
              </w:rPr>
            </w:pPr>
            <w:r w:rsidRPr="001B0B97">
              <w:rPr>
                <w:sz w:val="24"/>
                <w:szCs w:val="24"/>
              </w:rPr>
              <w:t>№ государственной регистрации права</w:t>
            </w:r>
          </w:p>
        </w:tc>
        <w:tc>
          <w:tcPr>
            <w:tcW w:w="1880" w:type="dxa"/>
          </w:tcPr>
          <w:p w:rsidR="001B0B97" w:rsidRPr="001B0B97" w:rsidRDefault="001B0B97" w:rsidP="001B0B97">
            <w:pPr>
              <w:jc w:val="both"/>
              <w:rPr>
                <w:sz w:val="24"/>
                <w:szCs w:val="24"/>
              </w:rPr>
            </w:pPr>
            <w:r w:rsidRPr="001B0B97">
              <w:rPr>
                <w:sz w:val="24"/>
                <w:szCs w:val="24"/>
              </w:rPr>
              <w:t>Простая правильная дробь земельной доли</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w:t>
            </w:r>
          </w:p>
        </w:tc>
        <w:tc>
          <w:tcPr>
            <w:tcW w:w="2557" w:type="dxa"/>
          </w:tcPr>
          <w:p w:rsidR="001B0B97" w:rsidRPr="001B0B97" w:rsidRDefault="001B0B97" w:rsidP="001B0B97">
            <w:pPr>
              <w:rPr>
                <w:sz w:val="24"/>
                <w:szCs w:val="24"/>
              </w:rPr>
            </w:pPr>
            <w:r w:rsidRPr="001B0B97">
              <w:rPr>
                <w:sz w:val="24"/>
                <w:szCs w:val="24"/>
              </w:rPr>
              <w:t xml:space="preserve">Сенченко Геннадий Аркадьевич </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54-54-11/025/2008-594 от 31.07.2008</w:t>
            </w:r>
          </w:p>
        </w:tc>
        <w:tc>
          <w:tcPr>
            <w:tcW w:w="1880" w:type="dxa"/>
          </w:tcPr>
          <w:p w:rsidR="001B0B97" w:rsidRPr="001B0B97" w:rsidRDefault="001B0B97" w:rsidP="001B0B97">
            <w:pPr>
              <w:jc w:val="both"/>
              <w:rPr>
                <w:sz w:val="24"/>
                <w:szCs w:val="24"/>
              </w:rPr>
            </w:pPr>
            <w:r w:rsidRPr="001B0B97">
              <w:rPr>
                <w:sz w:val="24"/>
                <w:szCs w:val="24"/>
              </w:rPr>
              <w:t>14/</w:t>
            </w:r>
          </w:p>
        </w:tc>
      </w:tr>
    </w:tbl>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sz w:val="24"/>
          <w:szCs w:val="24"/>
          <w:lang w:eastAsia="ru-RU"/>
        </w:rPr>
        <w:t xml:space="preserve">2. </w:t>
      </w:r>
      <w:r w:rsidRPr="001B0B97">
        <w:rPr>
          <w:rFonts w:ascii="Times New Roman" w:eastAsia="Times New Roman" w:hAnsi="Times New Roman" w:cs="Times New Roman"/>
          <w:lang w:eastAsia="ru-RU"/>
        </w:rPr>
        <w:t xml:space="preserve">Опубликовать настоящее постановление </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в периодическом печатном издании  «Бюллетень Вьюнского сельсовета»</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 xml:space="preserve"> и  на официальном сайте администрации Вьюнского сельсовета Колыванского района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lastRenderedPageBreak/>
        <w:t>3.По истечению 30 дней с даты опубликования, постановление направить в Управление Федеральной службы государственной регистрации, кадастра и картогорафии по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4. Контроль за исполнением настоящего постановления оставляю за собой.</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Глава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Колыванского района</w:t>
      </w:r>
    </w:p>
    <w:p w:rsidR="001B0B97" w:rsidRPr="001B0B97" w:rsidRDefault="001B0B97" w:rsidP="001B0B97">
      <w:pPr>
        <w:tabs>
          <w:tab w:val="left" w:pos="0"/>
        </w:tabs>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                                                 Т.В. Хименко</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both"/>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Администрация</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Вьюнского сельсовета Колыванского района</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ПОСТАНОВЛЕНИЕ</w:t>
      </w: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center" w:pos="4818"/>
        </w:tabs>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От  05.05.2025 г.                              с. Вьюны                                   № 47</w:t>
      </w:r>
    </w:p>
    <w:p w:rsidR="001B0B97" w:rsidRPr="001B0B97" w:rsidRDefault="001B0B97" w:rsidP="001B0B97">
      <w:pPr>
        <w:tabs>
          <w:tab w:val="center" w:pos="4646"/>
          <w:tab w:val="left" w:pos="7215"/>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Об определении размера земельных долей, выраженных в гектарах или балло-гектарах, в виде простой правильной дроби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В целях определения размера земельных долей на земельных участках из земель сельскохозяйственного назначения, находящихся в общей долевой  собственности, выраженных в гектарах или балло-гектарах, в виде простой правильной дроби в соответствии с пунктом 4 статьи 15, пунктом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 Об утверждении Правил определения размеров земельных долей, выраженных в гектарах или балло-гектарах, в виде простой правильной дроби», </w:t>
      </w:r>
    </w:p>
    <w:p w:rsidR="001B0B97" w:rsidRPr="001B0B97" w:rsidRDefault="001B0B97" w:rsidP="001B0B97">
      <w:pPr>
        <w:spacing w:after="0" w:line="240" w:lineRule="auto"/>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ПОСТАНОВЛЯЮ: </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1. Определить размеры земельных долей в праве общей долевой собственности на земельный участок с кадастровым номером  54:10:028203:1     площадью 15580789 кв.м., местоположение: местоположение установлено относительно ориентира, расположенного в границах участка. Ориентир  АОЗТ «Крестьянский двор». Почтовый адрес ориентира: обл. Новосибирская, р-н Колыванский, МО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tbl>
      <w:tblPr>
        <w:tblStyle w:val="150"/>
        <w:tblW w:w="0" w:type="auto"/>
        <w:tblLayout w:type="fixed"/>
        <w:tblLook w:val="04A0" w:firstRow="1" w:lastRow="0" w:firstColumn="1" w:lastColumn="0" w:noHBand="0" w:noVBand="1"/>
      </w:tblPr>
      <w:tblGrid>
        <w:gridCol w:w="528"/>
        <w:gridCol w:w="2557"/>
        <w:gridCol w:w="992"/>
        <w:gridCol w:w="3614"/>
        <w:gridCol w:w="1880"/>
      </w:tblGrid>
      <w:tr w:rsidR="001B0B97" w:rsidRPr="001B0B97" w:rsidTr="00B360AE">
        <w:tc>
          <w:tcPr>
            <w:tcW w:w="528" w:type="dxa"/>
          </w:tcPr>
          <w:p w:rsidR="001B0B97" w:rsidRPr="001B0B97" w:rsidRDefault="001B0B97" w:rsidP="001B0B97">
            <w:pPr>
              <w:jc w:val="both"/>
              <w:rPr>
                <w:sz w:val="24"/>
                <w:szCs w:val="24"/>
              </w:rPr>
            </w:pPr>
            <w:r w:rsidRPr="001B0B97">
              <w:rPr>
                <w:sz w:val="24"/>
                <w:szCs w:val="24"/>
              </w:rPr>
              <w:t>№</w:t>
            </w:r>
          </w:p>
        </w:tc>
        <w:tc>
          <w:tcPr>
            <w:tcW w:w="2557" w:type="dxa"/>
          </w:tcPr>
          <w:p w:rsidR="001B0B97" w:rsidRPr="001B0B97" w:rsidRDefault="001B0B97" w:rsidP="001B0B97">
            <w:pPr>
              <w:jc w:val="both"/>
              <w:rPr>
                <w:sz w:val="24"/>
                <w:szCs w:val="24"/>
              </w:rPr>
            </w:pPr>
            <w:r w:rsidRPr="001B0B97">
              <w:rPr>
                <w:sz w:val="24"/>
                <w:szCs w:val="24"/>
              </w:rPr>
              <w:t>ФИО правообладателя</w:t>
            </w:r>
          </w:p>
        </w:tc>
        <w:tc>
          <w:tcPr>
            <w:tcW w:w="992" w:type="dxa"/>
          </w:tcPr>
          <w:p w:rsidR="001B0B97" w:rsidRPr="001B0B97" w:rsidRDefault="001B0B97" w:rsidP="001B0B97">
            <w:pPr>
              <w:jc w:val="both"/>
              <w:rPr>
                <w:sz w:val="24"/>
                <w:szCs w:val="24"/>
              </w:rPr>
            </w:pPr>
            <w:r w:rsidRPr="001B0B97">
              <w:rPr>
                <w:sz w:val="24"/>
                <w:szCs w:val="24"/>
              </w:rPr>
              <w:t>Размер земельной доли (га)</w:t>
            </w:r>
          </w:p>
        </w:tc>
        <w:tc>
          <w:tcPr>
            <w:tcW w:w="3614" w:type="dxa"/>
          </w:tcPr>
          <w:p w:rsidR="001B0B97" w:rsidRPr="001B0B97" w:rsidRDefault="001B0B97" w:rsidP="001B0B97">
            <w:pPr>
              <w:jc w:val="both"/>
              <w:rPr>
                <w:sz w:val="24"/>
                <w:szCs w:val="24"/>
              </w:rPr>
            </w:pPr>
            <w:r w:rsidRPr="001B0B97">
              <w:rPr>
                <w:sz w:val="24"/>
                <w:szCs w:val="24"/>
              </w:rPr>
              <w:t>№ государственной регистрации права</w:t>
            </w:r>
          </w:p>
        </w:tc>
        <w:tc>
          <w:tcPr>
            <w:tcW w:w="1880" w:type="dxa"/>
          </w:tcPr>
          <w:p w:rsidR="001B0B97" w:rsidRPr="001B0B97" w:rsidRDefault="001B0B97" w:rsidP="001B0B97">
            <w:pPr>
              <w:jc w:val="both"/>
              <w:rPr>
                <w:sz w:val="24"/>
                <w:szCs w:val="24"/>
              </w:rPr>
            </w:pPr>
            <w:r w:rsidRPr="001B0B97">
              <w:rPr>
                <w:sz w:val="24"/>
                <w:szCs w:val="24"/>
              </w:rPr>
              <w:t>Простая правильная дробь земельной доли</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w:t>
            </w:r>
          </w:p>
        </w:tc>
        <w:tc>
          <w:tcPr>
            <w:tcW w:w="2557" w:type="dxa"/>
          </w:tcPr>
          <w:p w:rsidR="001B0B97" w:rsidRPr="001B0B97" w:rsidRDefault="001B0B97" w:rsidP="001B0B97">
            <w:pPr>
              <w:rPr>
                <w:sz w:val="24"/>
                <w:szCs w:val="24"/>
              </w:rPr>
            </w:pPr>
            <w:r w:rsidRPr="001B0B97">
              <w:rPr>
                <w:sz w:val="24"/>
                <w:szCs w:val="24"/>
              </w:rPr>
              <w:t>Дубровских Юрий Владимирович</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54:10:028203:1-54/163/2025-76 от 17.03.2025</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w:t>
            </w:r>
          </w:p>
        </w:tc>
        <w:tc>
          <w:tcPr>
            <w:tcW w:w="2557" w:type="dxa"/>
          </w:tcPr>
          <w:p w:rsidR="001B0B97" w:rsidRPr="001B0B97" w:rsidRDefault="001B0B97" w:rsidP="001B0B97">
            <w:pPr>
              <w:rPr>
                <w:sz w:val="24"/>
                <w:szCs w:val="24"/>
              </w:rPr>
            </w:pPr>
            <w:r w:rsidRPr="001B0B97">
              <w:rPr>
                <w:sz w:val="24"/>
                <w:szCs w:val="24"/>
              </w:rPr>
              <w:t>Дубровских Юрий Владимирович</w:t>
            </w:r>
          </w:p>
        </w:tc>
        <w:tc>
          <w:tcPr>
            <w:tcW w:w="992" w:type="dxa"/>
          </w:tcPr>
          <w:p w:rsidR="001B0B97" w:rsidRPr="001B0B97" w:rsidRDefault="001B0B97" w:rsidP="001B0B97">
            <w:pPr>
              <w:jc w:val="both"/>
              <w:rPr>
                <w:sz w:val="24"/>
                <w:szCs w:val="24"/>
              </w:rPr>
            </w:pPr>
            <w:r w:rsidRPr="001B0B97">
              <w:rPr>
                <w:sz w:val="24"/>
                <w:szCs w:val="24"/>
                <w:lang w:val="en-US"/>
              </w:rPr>
              <w:t>17</w:t>
            </w:r>
            <w:r w:rsidRPr="001B0B97">
              <w:rPr>
                <w:sz w:val="24"/>
                <w:szCs w:val="24"/>
              </w:rPr>
              <w:t>,5</w:t>
            </w:r>
          </w:p>
        </w:tc>
        <w:tc>
          <w:tcPr>
            <w:tcW w:w="3614" w:type="dxa"/>
          </w:tcPr>
          <w:p w:rsidR="001B0B97" w:rsidRPr="001B0B97" w:rsidRDefault="001B0B97" w:rsidP="001B0B97">
            <w:pPr>
              <w:rPr>
                <w:sz w:val="24"/>
                <w:szCs w:val="24"/>
              </w:rPr>
            </w:pPr>
            <w:r w:rsidRPr="001B0B97">
              <w:rPr>
                <w:sz w:val="24"/>
                <w:szCs w:val="24"/>
              </w:rPr>
              <w:t>54:10:028203:1-54/163/2025-77 от 17.03.2025</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lastRenderedPageBreak/>
              <w:t>3</w:t>
            </w:r>
          </w:p>
        </w:tc>
        <w:tc>
          <w:tcPr>
            <w:tcW w:w="2557" w:type="dxa"/>
          </w:tcPr>
          <w:p w:rsidR="001B0B97" w:rsidRPr="001B0B97" w:rsidRDefault="001B0B97" w:rsidP="001B0B97">
            <w:pPr>
              <w:rPr>
                <w:sz w:val="24"/>
                <w:szCs w:val="24"/>
              </w:rPr>
            </w:pPr>
            <w:r w:rsidRPr="001B0B97">
              <w:rPr>
                <w:sz w:val="24"/>
                <w:szCs w:val="24"/>
              </w:rPr>
              <w:t>Зяблицкая Валентина Викторовна</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54:10:028203:1-54/129/2025-75 от 19.02.2025</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w:t>
            </w:r>
          </w:p>
        </w:tc>
        <w:tc>
          <w:tcPr>
            <w:tcW w:w="2557" w:type="dxa"/>
          </w:tcPr>
          <w:p w:rsidR="001B0B97" w:rsidRPr="001B0B97" w:rsidRDefault="001B0B97" w:rsidP="001B0B97">
            <w:pPr>
              <w:rPr>
                <w:sz w:val="24"/>
                <w:szCs w:val="24"/>
              </w:rPr>
            </w:pPr>
            <w:r w:rsidRPr="001B0B97">
              <w:rPr>
                <w:sz w:val="24"/>
                <w:szCs w:val="24"/>
              </w:rPr>
              <w:t>Кошмова Валентина Николаевна</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54:10:028203:1-54/177/2024-71 от 26.09.2024</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w:t>
            </w:r>
          </w:p>
        </w:tc>
        <w:tc>
          <w:tcPr>
            <w:tcW w:w="2557" w:type="dxa"/>
          </w:tcPr>
          <w:p w:rsidR="001B0B97" w:rsidRPr="001B0B97" w:rsidRDefault="001B0B97" w:rsidP="001B0B97">
            <w:pPr>
              <w:rPr>
                <w:sz w:val="24"/>
                <w:szCs w:val="24"/>
              </w:rPr>
            </w:pPr>
            <w:r w:rsidRPr="001B0B97">
              <w:rPr>
                <w:sz w:val="24"/>
                <w:szCs w:val="24"/>
              </w:rPr>
              <w:t>Шкурина Татьяна Николаевна</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54:10:028203:1-54/177/2024-70 от 29.08.2024</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w:t>
            </w:r>
          </w:p>
        </w:tc>
        <w:tc>
          <w:tcPr>
            <w:tcW w:w="2557" w:type="dxa"/>
          </w:tcPr>
          <w:p w:rsidR="001B0B97" w:rsidRPr="001B0B97" w:rsidRDefault="001B0B97" w:rsidP="001B0B97">
            <w:pPr>
              <w:rPr>
                <w:sz w:val="24"/>
                <w:szCs w:val="24"/>
              </w:rPr>
            </w:pPr>
            <w:r w:rsidRPr="001B0B97">
              <w:rPr>
                <w:sz w:val="24"/>
                <w:szCs w:val="24"/>
              </w:rPr>
              <w:t xml:space="preserve">Кошмова Анна Александровна </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54:10:028203:1-54/167/2024-69 от 28.08.2024</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7</w:t>
            </w:r>
          </w:p>
        </w:tc>
        <w:tc>
          <w:tcPr>
            <w:tcW w:w="2557" w:type="dxa"/>
          </w:tcPr>
          <w:p w:rsidR="001B0B97" w:rsidRPr="001B0B97" w:rsidRDefault="001B0B97" w:rsidP="001B0B97">
            <w:pPr>
              <w:rPr>
                <w:sz w:val="24"/>
                <w:szCs w:val="24"/>
              </w:rPr>
            </w:pPr>
            <w:r w:rsidRPr="001B0B97">
              <w:rPr>
                <w:sz w:val="24"/>
                <w:szCs w:val="24"/>
              </w:rPr>
              <w:t>Платонова Светлана Аркадьевна</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54:10:028203:1-54/177/2024-66 от 20.03.2024</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8</w:t>
            </w:r>
          </w:p>
        </w:tc>
        <w:tc>
          <w:tcPr>
            <w:tcW w:w="2557" w:type="dxa"/>
          </w:tcPr>
          <w:p w:rsidR="001B0B97" w:rsidRPr="001B0B97" w:rsidRDefault="001B0B97" w:rsidP="001B0B97">
            <w:pPr>
              <w:rPr>
                <w:sz w:val="24"/>
                <w:szCs w:val="24"/>
              </w:rPr>
            </w:pPr>
            <w:r w:rsidRPr="001B0B97">
              <w:rPr>
                <w:sz w:val="24"/>
                <w:szCs w:val="24"/>
              </w:rPr>
              <w:t>Григорьева Галина Геннадьевна</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54:10:028203:1-54/163/2020-31 от 18.11.2020</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9</w:t>
            </w:r>
          </w:p>
        </w:tc>
        <w:tc>
          <w:tcPr>
            <w:tcW w:w="2557" w:type="dxa"/>
          </w:tcPr>
          <w:p w:rsidR="001B0B97" w:rsidRPr="001B0B97" w:rsidRDefault="001B0B97" w:rsidP="001B0B97">
            <w:pPr>
              <w:rPr>
                <w:sz w:val="24"/>
                <w:szCs w:val="24"/>
              </w:rPr>
            </w:pPr>
            <w:r w:rsidRPr="001B0B97">
              <w:rPr>
                <w:sz w:val="24"/>
                <w:szCs w:val="24"/>
              </w:rPr>
              <w:t xml:space="preserve">Болоткин Николай Иванович </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54:10:028203:1-54/180/2020-27 от 02.07.2020</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10</w:t>
            </w:r>
          </w:p>
        </w:tc>
        <w:tc>
          <w:tcPr>
            <w:tcW w:w="2557" w:type="dxa"/>
          </w:tcPr>
          <w:p w:rsidR="001B0B97" w:rsidRPr="001B0B97" w:rsidRDefault="001B0B97" w:rsidP="001B0B97">
            <w:pPr>
              <w:rPr>
                <w:sz w:val="24"/>
                <w:szCs w:val="24"/>
              </w:rPr>
            </w:pPr>
            <w:r w:rsidRPr="001B0B97">
              <w:rPr>
                <w:sz w:val="24"/>
                <w:szCs w:val="24"/>
              </w:rPr>
              <w:t xml:space="preserve">Семёнова Наталья Николаевна </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54:10:028203:1-54/010/2018-10 от 14.05.2018</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11</w:t>
            </w:r>
          </w:p>
        </w:tc>
        <w:tc>
          <w:tcPr>
            <w:tcW w:w="2557" w:type="dxa"/>
          </w:tcPr>
          <w:p w:rsidR="001B0B97" w:rsidRPr="001B0B97" w:rsidRDefault="001B0B97" w:rsidP="001B0B97">
            <w:pPr>
              <w:rPr>
                <w:sz w:val="24"/>
                <w:szCs w:val="24"/>
              </w:rPr>
            </w:pPr>
            <w:r w:rsidRPr="001B0B97">
              <w:rPr>
                <w:sz w:val="24"/>
                <w:szCs w:val="24"/>
              </w:rPr>
              <w:t>Смолянинова Валентина Тимофеевна</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54-54-26/012/2012-297 от 28.09.2012</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12</w:t>
            </w:r>
          </w:p>
        </w:tc>
        <w:tc>
          <w:tcPr>
            <w:tcW w:w="2557" w:type="dxa"/>
          </w:tcPr>
          <w:p w:rsidR="001B0B97" w:rsidRPr="001B0B97" w:rsidRDefault="001B0B97" w:rsidP="001B0B97">
            <w:pPr>
              <w:rPr>
                <w:sz w:val="24"/>
                <w:szCs w:val="24"/>
              </w:rPr>
            </w:pPr>
            <w:r w:rsidRPr="001B0B97">
              <w:rPr>
                <w:sz w:val="24"/>
                <w:szCs w:val="24"/>
              </w:rPr>
              <w:t>Бугай Галина Степановна</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54-54-11/018/2009-502 от 17.04.2009</w:t>
            </w:r>
          </w:p>
        </w:tc>
        <w:tc>
          <w:tcPr>
            <w:tcW w:w="1880" w:type="dxa"/>
          </w:tcPr>
          <w:p w:rsidR="001B0B97" w:rsidRPr="001B0B97" w:rsidRDefault="001B0B97" w:rsidP="001B0B97">
            <w:pPr>
              <w:jc w:val="both"/>
              <w:rPr>
                <w:sz w:val="24"/>
                <w:szCs w:val="24"/>
              </w:rPr>
            </w:pPr>
            <w:r w:rsidRPr="001B0B97">
              <w:rPr>
                <w:sz w:val="24"/>
                <w:szCs w:val="24"/>
              </w:rPr>
              <w:t>17/1558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13</w:t>
            </w:r>
          </w:p>
        </w:tc>
        <w:tc>
          <w:tcPr>
            <w:tcW w:w="2557" w:type="dxa"/>
          </w:tcPr>
          <w:p w:rsidR="001B0B97" w:rsidRPr="001B0B97" w:rsidRDefault="001B0B97" w:rsidP="001B0B97">
            <w:pPr>
              <w:rPr>
                <w:sz w:val="24"/>
                <w:szCs w:val="24"/>
              </w:rPr>
            </w:pPr>
            <w:r w:rsidRPr="001B0B97">
              <w:rPr>
                <w:sz w:val="24"/>
                <w:szCs w:val="24"/>
              </w:rPr>
              <w:t>Шестакова Тамара Алексеевна</w:t>
            </w:r>
          </w:p>
        </w:tc>
        <w:tc>
          <w:tcPr>
            <w:tcW w:w="992" w:type="dxa"/>
          </w:tcPr>
          <w:p w:rsidR="001B0B97" w:rsidRPr="001B0B97" w:rsidRDefault="001B0B97" w:rsidP="001B0B97">
            <w:pPr>
              <w:jc w:val="both"/>
              <w:rPr>
                <w:sz w:val="24"/>
                <w:szCs w:val="24"/>
              </w:rPr>
            </w:pPr>
            <w:r w:rsidRPr="001B0B97">
              <w:rPr>
                <w:sz w:val="24"/>
                <w:szCs w:val="24"/>
              </w:rPr>
              <w:t>17,5</w:t>
            </w:r>
          </w:p>
        </w:tc>
        <w:tc>
          <w:tcPr>
            <w:tcW w:w="3614" w:type="dxa"/>
          </w:tcPr>
          <w:p w:rsidR="001B0B97" w:rsidRPr="001B0B97" w:rsidRDefault="001B0B97" w:rsidP="001B0B97">
            <w:pPr>
              <w:rPr>
                <w:sz w:val="24"/>
                <w:szCs w:val="24"/>
              </w:rPr>
            </w:pPr>
            <w:r w:rsidRPr="001B0B97">
              <w:rPr>
                <w:sz w:val="24"/>
                <w:szCs w:val="24"/>
              </w:rPr>
              <w:t>54-54-11/016/2008-608 от 11.04.2008</w:t>
            </w:r>
          </w:p>
        </w:tc>
        <w:tc>
          <w:tcPr>
            <w:tcW w:w="1880" w:type="dxa"/>
          </w:tcPr>
          <w:p w:rsidR="001B0B97" w:rsidRPr="001B0B97" w:rsidRDefault="001B0B97" w:rsidP="001B0B97">
            <w:pPr>
              <w:jc w:val="both"/>
              <w:rPr>
                <w:sz w:val="24"/>
                <w:szCs w:val="24"/>
              </w:rPr>
            </w:pPr>
            <w:r w:rsidRPr="001B0B97">
              <w:rPr>
                <w:sz w:val="24"/>
                <w:szCs w:val="24"/>
              </w:rPr>
              <w:t>17/1558</w:t>
            </w:r>
          </w:p>
        </w:tc>
      </w:tr>
    </w:tbl>
    <w:p w:rsidR="001B0B97" w:rsidRPr="001B0B97" w:rsidRDefault="001B0B97" w:rsidP="001B0B97">
      <w:pPr>
        <w:spacing w:after="0" w:line="240" w:lineRule="auto"/>
        <w:jc w:val="both"/>
        <w:rPr>
          <w:rFonts w:ascii="Times New Roman" w:eastAsia="Times New Roman" w:hAnsi="Times New Roman" w:cs="Times New Roman"/>
          <w:lang w:eastAsia="ru-RU"/>
        </w:rPr>
      </w:pP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sz w:val="24"/>
          <w:szCs w:val="24"/>
          <w:lang w:eastAsia="ru-RU"/>
        </w:rPr>
        <w:t xml:space="preserve">2. </w:t>
      </w:r>
      <w:r w:rsidRPr="001B0B97">
        <w:rPr>
          <w:rFonts w:ascii="Times New Roman" w:eastAsia="Times New Roman" w:hAnsi="Times New Roman" w:cs="Times New Roman"/>
          <w:lang w:eastAsia="ru-RU"/>
        </w:rPr>
        <w:t xml:space="preserve">Опубликовать настоящее постановление </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в периодическом печатном издании  «Бюллетень Вьюнского сельсовета»</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 xml:space="preserve"> и  на официальном сайте администрации Вьюнского сельсовета </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Колыванского района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3.По истечению 30 дней с даты опубликования, постановление направить в Управление Федеральной службы государственной регистрации, кадастра и картографии по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4. Контроль за исполнением настоящего постановления оставляю за собой.</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Глава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Колыванского района</w:t>
      </w:r>
    </w:p>
    <w:p w:rsidR="001B0B97" w:rsidRPr="001B0B97" w:rsidRDefault="001B0B97" w:rsidP="001B0B97">
      <w:pPr>
        <w:tabs>
          <w:tab w:val="left" w:pos="0"/>
        </w:tabs>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                                                 Т.В. Хименко</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both"/>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Администрация</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Вьюнского сельсовета Колыванского района</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ПОСТАНОВЛЕНИЕ</w:t>
      </w: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center" w:pos="4818"/>
        </w:tabs>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От 05.05.2025 г.                              с. Вьюны                                   № 48</w:t>
      </w:r>
    </w:p>
    <w:p w:rsidR="001B0B97" w:rsidRPr="001B0B97" w:rsidRDefault="001B0B97" w:rsidP="001B0B97">
      <w:pPr>
        <w:tabs>
          <w:tab w:val="center" w:pos="4646"/>
          <w:tab w:val="left" w:pos="7215"/>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Об определении размера земельных долей, выраженных в гектарах или балло-гектарах, в виде простой правильной дроби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В целях определения размера земельных долей на земельных участках из земель сельскохозяйственного назначения, находящихся в общей долевой  собственности, выраженных в гектарах или балло-гектарах, в виде простой правильной дроби в соответствии с пунктом 4 статьи 15, пунктом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 Об утверждении Правил определения размеров земельных долей, выраженных в гектарах или балло-гектарах, в виде простой правильной дроби», </w:t>
      </w:r>
    </w:p>
    <w:p w:rsidR="001B0B97" w:rsidRPr="001B0B97" w:rsidRDefault="001B0B97" w:rsidP="001B0B97">
      <w:pPr>
        <w:spacing w:after="0" w:line="240" w:lineRule="auto"/>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ПОСТАНОВЛЯЮ: </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1. Определить размеры земельных долей в праве общей долевой собственности на земельный участок с кадастровым номером  54:10:028203:1     площадью 15580789 кв.м., местоположение: местоположение установлено относительно ориентира, расположенного в границах участка. Ориентир  АОЗТ «Крестьянский двор». Почтовый адрес ориентира: обл. Новосибирская, р-н Колыванский, МО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tbl>
      <w:tblPr>
        <w:tblStyle w:val="150"/>
        <w:tblW w:w="0" w:type="auto"/>
        <w:tblLayout w:type="fixed"/>
        <w:tblLook w:val="04A0" w:firstRow="1" w:lastRow="0" w:firstColumn="1" w:lastColumn="0" w:noHBand="0" w:noVBand="1"/>
      </w:tblPr>
      <w:tblGrid>
        <w:gridCol w:w="528"/>
        <w:gridCol w:w="2557"/>
        <w:gridCol w:w="992"/>
        <w:gridCol w:w="3614"/>
        <w:gridCol w:w="1880"/>
      </w:tblGrid>
      <w:tr w:rsidR="001B0B97" w:rsidRPr="001B0B97" w:rsidTr="00B360AE">
        <w:tc>
          <w:tcPr>
            <w:tcW w:w="528" w:type="dxa"/>
          </w:tcPr>
          <w:p w:rsidR="001B0B97" w:rsidRPr="001B0B97" w:rsidRDefault="001B0B97" w:rsidP="001B0B97">
            <w:pPr>
              <w:jc w:val="both"/>
              <w:rPr>
                <w:sz w:val="24"/>
                <w:szCs w:val="24"/>
              </w:rPr>
            </w:pPr>
            <w:r w:rsidRPr="001B0B97">
              <w:rPr>
                <w:sz w:val="24"/>
                <w:szCs w:val="24"/>
              </w:rPr>
              <w:t>№</w:t>
            </w:r>
          </w:p>
        </w:tc>
        <w:tc>
          <w:tcPr>
            <w:tcW w:w="2557" w:type="dxa"/>
          </w:tcPr>
          <w:p w:rsidR="001B0B97" w:rsidRPr="001B0B97" w:rsidRDefault="001B0B97" w:rsidP="001B0B97">
            <w:pPr>
              <w:jc w:val="both"/>
              <w:rPr>
                <w:sz w:val="24"/>
                <w:szCs w:val="24"/>
              </w:rPr>
            </w:pPr>
            <w:r w:rsidRPr="001B0B97">
              <w:rPr>
                <w:sz w:val="24"/>
                <w:szCs w:val="24"/>
              </w:rPr>
              <w:t>ФИО правообладателя</w:t>
            </w:r>
          </w:p>
        </w:tc>
        <w:tc>
          <w:tcPr>
            <w:tcW w:w="992" w:type="dxa"/>
          </w:tcPr>
          <w:p w:rsidR="001B0B97" w:rsidRPr="001B0B97" w:rsidRDefault="001B0B97" w:rsidP="001B0B97">
            <w:pPr>
              <w:jc w:val="both"/>
              <w:rPr>
                <w:sz w:val="24"/>
                <w:szCs w:val="24"/>
              </w:rPr>
            </w:pPr>
            <w:r w:rsidRPr="001B0B97">
              <w:rPr>
                <w:sz w:val="24"/>
                <w:szCs w:val="24"/>
              </w:rPr>
              <w:t>Размер земельной доли (га)</w:t>
            </w:r>
          </w:p>
        </w:tc>
        <w:tc>
          <w:tcPr>
            <w:tcW w:w="3614" w:type="dxa"/>
          </w:tcPr>
          <w:p w:rsidR="001B0B97" w:rsidRPr="001B0B97" w:rsidRDefault="001B0B97" w:rsidP="001B0B97">
            <w:pPr>
              <w:jc w:val="both"/>
              <w:rPr>
                <w:sz w:val="24"/>
                <w:szCs w:val="24"/>
              </w:rPr>
            </w:pPr>
            <w:r w:rsidRPr="001B0B97">
              <w:rPr>
                <w:sz w:val="24"/>
                <w:szCs w:val="24"/>
              </w:rPr>
              <w:t>№ государственной регистрации права</w:t>
            </w:r>
          </w:p>
        </w:tc>
        <w:tc>
          <w:tcPr>
            <w:tcW w:w="1880" w:type="dxa"/>
          </w:tcPr>
          <w:p w:rsidR="001B0B97" w:rsidRPr="001B0B97" w:rsidRDefault="001B0B97" w:rsidP="001B0B97">
            <w:pPr>
              <w:jc w:val="both"/>
              <w:rPr>
                <w:sz w:val="24"/>
                <w:szCs w:val="24"/>
              </w:rPr>
            </w:pPr>
            <w:r w:rsidRPr="001B0B97">
              <w:rPr>
                <w:sz w:val="24"/>
                <w:szCs w:val="24"/>
              </w:rPr>
              <w:t>Простая правильная дробь земельной доли</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lastRenderedPageBreak/>
              <w:t>1</w:t>
            </w:r>
          </w:p>
        </w:tc>
        <w:tc>
          <w:tcPr>
            <w:tcW w:w="2557" w:type="dxa"/>
          </w:tcPr>
          <w:p w:rsidR="001B0B97" w:rsidRPr="001B0B97" w:rsidRDefault="001B0B97" w:rsidP="001B0B97">
            <w:pPr>
              <w:rPr>
                <w:sz w:val="24"/>
                <w:szCs w:val="24"/>
              </w:rPr>
            </w:pPr>
            <w:r w:rsidRPr="001B0B97">
              <w:rPr>
                <w:sz w:val="24"/>
                <w:szCs w:val="24"/>
              </w:rPr>
              <w:t>Михеева Елена Валентиновна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54:10:028203:344-54/163/2022-13 от 17.03.2025</w:t>
            </w:r>
          </w:p>
        </w:tc>
        <w:tc>
          <w:tcPr>
            <w:tcW w:w="1880" w:type="dxa"/>
          </w:tcPr>
          <w:p w:rsidR="001B0B97" w:rsidRPr="001B0B97" w:rsidRDefault="001B0B97" w:rsidP="001B0B97">
            <w:pPr>
              <w:jc w:val="both"/>
              <w:rPr>
                <w:sz w:val="24"/>
                <w:szCs w:val="24"/>
              </w:rPr>
            </w:pPr>
            <w:r w:rsidRPr="001B0B97">
              <w:rPr>
                <w:sz w:val="24"/>
                <w:szCs w:val="24"/>
              </w:rPr>
              <w:t>14/1558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w:t>
            </w:r>
          </w:p>
        </w:tc>
        <w:tc>
          <w:tcPr>
            <w:tcW w:w="2557" w:type="dxa"/>
          </w:tcPr>
          <w:p w:rsidR="001B0B97" w:rsidRPr="001B0B97" w:rsidRDefault="001B0B97" w:rsidP="001B0B97">
            <w:pPr>
              <w:rPr>
                <w:sz w:val="24"/>
                <w:szCs w:val="24"/>
              </w:rPr>
            </w:pPr>
            <w:r w:rsidRPr="001B0B97">
              <w:rPr>
                <w:sz w:val="24"/>
                <w:szCs w:val="24"/>
              </w:rPr>
              <w:t>Понизович Парасковья Ивановна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54-54-11/001/2006-538 от 11.04.2006</w:t>
            </w:r>
          </w:p>
        </w:tc>
        <w:tc>
          <w:tcPr>
            <w:tcW w:w="1880" w:type="dxa"/>
          </w:tcPr>
          <w:p w:rsidR="001B0B97" w:rsidRPr="001B0B97" w:rsidRDefault="001B0B97" w:rsidP="001B0B97">
            <w:pPr>
              <w:jc w:val="both"/>
              <w:rPr>
                <w:sz w:val="24"/>
                <w:szCs w:val="24"/>
              </w:rPr>
            </w:pPr>
            <w:r w:rsidRPr="001B0B97">
              <w:rPr>
                <w:sz w:val="24"/>
                <w:szCs w:val="24"/>
              </w:rPr>
              <w:t>14/1558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w:t>
            </w:r>
          </w:p>
        </w:tc>
        <w:tc>
          <w:tcPr>
            <w:tcW w:w="2557" w:type="dxa"/>
          </w:tcPr>
          <w:p w:rsidR="001B0B97" w:rsidRPr="001B0B97" w:rsidRDefault="001B0B97" w:rsidP="001B0B97">
            <w:pPr>
              <w:rPr>
                <w:sz w:val="24"/>
                <w:szCs w:val="24"/>
              </w:rPr>
            </w:pPr>
            <w:r w:rsidRPr="001B0B97">
              <w:rPr>
                <w:sz w:val="24"/>
                <w:szCs w:val="24"/>
              </w:rPr>
              <w:t>Иншаков Александр Михайлович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54-54-11/001/2006-375 от 11.04.2006</w:t>
            </w:r>
          </w:p>
        </w:tc>
        <w:tc>
          <w:tcPr>
            <w:tcW w:w="1880" w:type="dxa"/>
          </w:tcPr>
          <w:p w:rsidR="001B0B97" w:rsidRPr="001B0B97" w:rsidRDefault="001B0B97" w:rsidP="001B0B97">
            <w:pPr>
              <w:jc w:val="both"/>
              <w:rPr>
                <w:sz w:val="24"/>
                <w:szCs w:val="24"/>
              </w:rPr>
            </w:pPr>
            <w:r w:rsidRPr="001B0B97">
              <w:rPr>
                <w:sz w:val="24"/>
                <w:szCs w:val="24"/>
              </w:rPr>
              <w:t>14/1558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w:t>
            </w:r>
          </w:p>
        </w:tc>
        <w:tc>
          <w:tcPr>
            <w:tcW w:w="2557" w:type="dxa"/>
          </w:tcPr>
          <w:p w:rsidR="001B0B97" w:rsidRPr="001B0B97" w:rsidRDefault="001B0B97" w:rsidP="001B0B97">
            <w:pPr>
              <w:rPr>
                <w:sz w:val="24"/>
                <w:szCs w:val="24"/>
              </w:rPr>
            </w:pPr>
            <w:r w:rsidRPr="001B0B97">
              <w:rPr>
                <w:sz w:val="24"/>
                <w:szCs w:val="24"/>
              </w:rPr>
              <w:t>Иншаков Алексей Михайлович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54-54-11/001/2006-374 от 11.04.2006</w:t>
            </w:r>
          </w:p>
        </w:tc>
        <w:tc>
          <w:tcPr>
            <w:tcW w:w="1880" w:type="dxa"/>
          </w:tcPr>
          <w:p w:rsidR="001B0B97" w:rsidRPr="001B0B97" w:rsidRDefault="001B0B97" w:rsidP="001B0B97">
            <w:pPr>
              <w:jc w:val="both"/>
              <w:rPr>
                <w:sz w:val="24"/>
                <w:szCs w:val="24"/>
              </w:rPr>
            </w:pPr>
            <w:r w:rsidRPr="001B0B97">
              <w:rPr>
                <w:sz w:val="24"/>
                <w:szCs w:val="24"/>
              </w:rPr>
              <w:t>14/1558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w:t>
            </w:r>
          </w:p>
        </w:tc>
        <w:tc>
          <w:tcPr>
            <w:tcW w:w="2557" w:type="dxa"/>
          </w:tcPr>
          <w:p w:rsidR="001B0B97" w:rsidRPr="001B0B97" w:rsidRDefault="001B0B97" w:rsidP="001B0B97">
            <w:pPr>
              <w:rPr>
                <w:sz w:val="24"/>
                <w:szCs w:val="24"/>
              </w:rPr>
            </w:pPr>
            <w:r w:rsidRPr="001B0B97">
              <w:rPr>
                <w:sz w:val="24"/>
                <w:szCs w:val="24"/>
              </w:rPr>
              <w:t>Смолянинова Пелагея Сергеевна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54-54-11/001/2006-373 от 11.04.2006</w:t>
            </w:r>
          </w:p>
        </w:tc>
        <w:tc>
          <w:tcPr>
            <w:tcW w:w="1880" w:type="dxa"/>
          </w:tcPr>
          <w:p w:rsidR="001B0B97" w:rsidRPr="001B0B97" w:rsidRDefault="001B0B97" w:rsidP="001B0B97">
            <w:pPr>
              <w:jc w:val="both"/>
              <w:rPr>
                <w:sz w:val="24"/>
                <w:szCs w:val="24"/>
              </w:rPr>
            </w:pPr>
            <w:r w:rsidRPr="001B0B97">
              <w:rPr>
                <w:sz w:val="24"/>
                <w:szCs w:val="24"/>
              </w:rPr>
              <w:t>14/1558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w:t>
            </w:r>
          </w:p>
        </w:tc>
        <w:tc>
          <w:tcPr>
            <w:tcW w:w="2557" w:type="dxa"/>
          </w:tcPr>
          <w:p w:rsidR="001B0B97" w:rsidRPr="001B0B97" w:rsidRDefault="001B0B97" w:rsidP="001B0B97">
            <w:pPr>
              <w:rPr>
                <w:sz w:val="24"/>
                <w:szCs w:val="24"/>
              </w:rPr>
            </w:pPr>
            <w:r w:rsidRPr="001B0B97">
              <w:rPr>
                <w:sz w:val="24"/>
                <w:szCs w:val="24"/>
              </w:rPr>
              <w:t>Васильева Мария Ивановна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54-54-11/001/2006-372 от 11.04.2006</w:t>
            </w:r>
          </w:p>
        </w:tc>
        <w:tc>
          <w:tcPr>
            <w:tcW w:w="1880" w:type="dxa"/>
          </w:tcPr>
          <w:p w:rsidR="001B0B97" w:rsidRPr="001B0B97" w:rsidRDefault="001B0B97" w:rsidP="001B0B97">
            <w:pPr>
              <w:jc w:val="both"/>
              <w:rPr>
                <w:sz w:val="24"/>
                <w:szCs w:val="24"/>
              </w:rPr>
            </w:pPr>
            <w:r w:rsidRPr="001B0B97">
              <w:rPr>
                <w:sz w:val="24"/>
                <w:szCs w:val="24"/>
              </w:rPr>
              <w:t>14/1558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7</w:t>
            </w:r>
          </w:p>
        </w:tc>
        <w:tc>
          <w:tcPr>
            <w:tcW w:w="2557" w:type="dxa"/>
          </w:tcPr>
          <w:p w:rsidR="001B0B97" w:rsidRPr="001B0B97" w:rsidRDefault="001B0B97" w:rsidP="001B0B97">
            <w:pPr>
              <w:rPr>
                <w:sz w:val="24"/>
                <w:szCs w:val="24"/>
              </w:rPr>
            </w:pPr>
            <w:r w:rsidRPr="001B0B97">
              <w:rPr>
                <w:sz w:val="24"/>
                <w:szCs w:val="24"/>
              </w:rPr>
              <w:t>Шиянова Ольга Геннадьевна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54-54-11/001/2006-367 от 11.04.2006</w:t>
            </w:r>
          </w:p>
        </w:tc>
        <w:tc>
          <w:tcPr>
            <w:tcW w:w="1880" w:type="dxa"/>
          </w:tcPr>
          <w:p w:rsidR="001B0B97" w:rsidRPr="001B0B97" w:rsidRDefault="001B0B97" w:rsidP="001B0B97">
            <w:pPr>
              <w:jc w:val="both"/>
              <w:rPr>
                <w:sz w:val="24"/>
                <w:szCs w:val="24"/>
              </w:rPr>
            </w:pPr>
            <w:r w:rsidRPr="001B0B97">
              <w:rPr>
                <w:sz w:val="24"/>
                <w:szCs w:val="24"/>
              </w:rPr>
              <w:t>14/1558</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8</w:t>
            </w:r>
          </w:p>
        </w:tc>
        <w:tc>
          <w:tcPr>
            <w:tcW w:w="2557" w:type="dxa"/>
          </w:tcPr>
          <w:p w:rsidR="001B0B97" w:rsidRPr="001B0B97" w:rsidRDefault="001B0B97" w:rsidP="001B0B97">
            <w:pPr>
              <w:rPr>
                <w:sz w:val="24"/>
                <w:szCs w:val="24"/>
              </w:rPr>
            </w:pPr>
            <w:r w:rsidRPr="001B0B97">
              <w:rPr>
                <w:sz w:val="24"/>
                <w:szCs w:val="24"/>
              </w:rPr>
              <w:t>Пузина Надежда Федоровна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54-54-11/001/2006-364 от 11.04.2006</w:t>
            </w:r>
          </w:p>
        </w:tc>
        <w:tc>
          <w:tcPr>
            <w:tcW w:w="1880" w:type="dxa"/>
          </w:tcPr>
          <w:p w:rsidR="001B0B97" w:rsidRPr="001B0B97" w:rsidRDefault="001B0B97" w:rsidP="001B0B97">
            <w:pPr>
              <w:jc w:val="both"/>
              <w:rPr>
                <w:sz w:val="24"/>
                <w:szCs w:val="24"/>
              </w:rPr>
            </w:pPr>
            <w:r w:rsidRPr="001B0B97">
              <w:rPr>
                <w:sz w:val="24"/>
                <w:szCs w:val="24"/>
              </w:rPr>
              <w:t>14/1558</w:t>
            </w:r>
          </w:p>
        </w:tc>
      </w:tr>
    </w:tbl>
    <w:p w:rsidR="001B0B97" w:rsidRPr="001B0B97" w:rsidRDefault="001B0B97" w:rsidP="001B0B97">
      <w:pPr>
        <w:spacing w:after="0" w:line="240" w:lineRule="auto"/>
        <w:jc w:val="both"/>
        <w:rPr>
          <w:rFonts w:ascii="Times New Roman" w:eastAsia="Times New Roman" w:hAnsi="Times New Roman" w:cs="Times New Roman"/>
          <w:lang w:eastAsia="ru-RU"/>
        </w:rPr>
      </w:pP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sz w:val="24"/>
          <w:szCs w:val="24"/>
          <w:lang w:eastAsia="ru-RU"/>
        </w:rPr>
        <w:t xml:space="preserve">2. </w:t>
      </w:r>
      <w:r w:rsidRPr="001B0B97">
        <w:rPr>
          <w:rFonts w:ascii="Times New Roman" w:eastAsia="Times New Roman" w:hAnsi="Times New Roman" w:cs="Times New Roman"/>
          <w:lang w:eastAsia="ru-RU"/>
        </w:rPr>
        <w:t xml:space="preserve">Опубликовать настоящее постановление </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в периодическом печатном издании  «Бюллетень Вьюнского сельсовета»</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 xml:space="preserve"> и  на официальном сайте администрации Вьюнского сельсовета </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Колыванского района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3.По истечению 30 дней с даты опубликования, постановление направить в Управление Федеральной службы государственной регистрации, кадастра и картографии по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4. Контроль за исполнением настоящего постановления оставляю за собой.</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Глава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Колыванского района</w:t>
      </w:r>
    </w:p>
    <w:p w:rsidR="001B0B97" w:rsidRPr="001B0B97" w:rsidRDefault="001B0B97" w:rsidP="001B0B97">
      <w:pPr>
        <w:tabs>
          <w:tab w:val="left" w:pos="0"/>
        </w:tabs>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                                                 Т.В. Хименко</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jc w:val="center"/>
        <w:rPr>
          <w:rFonts w:ascii="Times New Roman" w:eastAsia="Times New Roman" w:hAnsi="Times New Roman" w:cs="Times New Roman"/>
          <w:sz w:val="28"/>
          <w:szCs w:val="28"/>
          <w:lang w:eastAsia="ru-RU"/>
        </w:rPr>
      </w:pPr>
    </w:p>
    <w:p w:rsidR="001B0B97" w:rsidRPr="001B0B97" w:rsidRDefault="001B0B97" w:rsidP="001B0B97">
      <w:pPr>
        <w:tabs>
          <w:tab w:val="left" w:pos="1507"/>
        </w:tabs>
        <w:spacing w:after="0" w:line="240" w:lineRule="auto"/>
        <w:rPr>
          <w:rFonts w:ascii="Times New Roman" w:eastAsia="Times New Roman" w:hAnsi="Times New Roman" w:cs="Times New Roman"/>
          <w:sz w:val="28"/>
          <w:szCs w:val="28"/>
          <w:lang w:eastAsia="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Администрация</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Вьюнского сельсовета Колыванского района</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ПОСТАНОВЛЕНИЕ</w:t>
      </w: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left" w:pos="2520"/>
          <w:tab w:val="center" w:pos="4629"/>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tabs>
          <w:tab w:val="center" w:pos="4818"/>
        </w:tabs>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От  05.05.2025 г.                              с. Вьюны                                   № 49</w:t>
      </w:r>
    </w:p>
    <w:p w:rsidR="001B0B97" w:rsidRPr="001B0B97" w:rsidRDefault="001B0B97" w:rsidP="001B0B97">
      <w:pPr>
        <w:tabs>
          <w:tab w:val="center" w:pos="4646"/>
          <w:tab w:val="left" w:pos="7215"/>
        </w:tabs>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Об определении размера земельных долей, выраженных в гектарах или балло-гектарах, в виде простой правильной дроби</w:t>
      </w:r>
    </w:p>
    <w:p w:rsidR="001B0B97" w:rsidRPr="001B0B97" w:rsidRDefault="001B0B97" w:rsidP="001B0B97">
      <w:pPr>
        <w:spacing w:after="0" w:line="240" w:lineRule="auto"/>
        <w:jc w:val="center"/>
        <w:rPr>
          <w:rFonts w:ascii="Times New Roman" w:eastAsia="Times New Roman" w:hAnsi="Times New Roman" w:cs="Times New Roman"/>
          <w:sz w:val="24"/>
          <w:szCs w:val="24"/>
          <w:lang w:eastAsia="ru-RU"/>
        </w:rPr>
      </w:pPr>
    </w:p>
    <w:p w:rsidR="001B0B97" w:rsidRPr="001B0B97" w:rsidRDefault="001B0B97" w:rsidP="001B0B97">
      <w:pPr>
        <w:spacing w:after="0" w:line="240" w:lineRule="auto"/>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В целях определения размера земельных долей на земельных участках из земель сельскохозяйственного назначения, находящихся в общей долевой  собственности, выраженных в гектарах или балло-гектарах, в виде простой правильной дроби в соответствии с пунктом 4 статьи 15, пунктом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 Об утверждении Правил определения размеров земельных долей, выраженных в гектарах или балло-гектарах, в виде простой правильной дроби», </w:t>
      </w:r>
    </w:p>
    <w:p w:rsidR="001B0B97" w:rsidRPr="001B0B97" w:rsidRDefault="001B0B97" w:rsidP="001B0B97">
      <w:pPr>
        <w:spacing w:after="0" w:line="240" w:lineRule="auto"/>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 xml:space="preserve">ПОСТАНОВЛЯЮ: </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1. Определить размеры земельных долей в праве общей долевой собственности на земельный участок с кадастровым номером  54:10:028203:2     площадью 17440431 кв.м., местоположение: местоположение установлено относительно ориентира, расположенного в границах участка. Ориентир  АОЗТ «Крестьянский двор». Почтовый адрес ориентира: обл. Новосибирская, р-н Колыванский, МО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tbl>
      <w:tblPr>
        <w:tblStyle w:val="150"/>
        <w:tblW w:w="0" w:type="auto"/>
        <w:tblLayout w:type="fixed"/>
        <w:tblLook w:val="04A0" w:firstRow="1" w:lastRow="0" w:firstColumn="1" w:lastColumn="0" w:noHBand="0" w:noVBand="1"/>
      </w:tblPr>
      <w:tblGrid>
        <w:gridCol w:w="528"/>
        <w:gridCol w:w="2557"/>
        <w:gridCol w:w="992"/>
        <w:gridCol w:w="3614"/>
        <w:gridCol w:w="1880"/>
      </w:tblGrid>
      <w:tr w:rsidR="001B0B97" w:rsidRPr="001B0B97" w:rsidTr="00B360AE">
        <w:tc>
          <w:tcPr>
            <w:tcW w:w="528" w:type="dxa"/>
          </w:tcPr>
          <w:p w:rsidR="001B0B97" w:rsidRPr="001B0B97" w:rsidRDefault="001B0B97" w:rsidP="001B0B97">
            <w:pPr>
              <w:jc w:val="both"/>
              <w:rPr>
                <w:sz w:val="24"/>
                <w:szCs w:val="24"/>
              </w:rPr>
            </w:pPr>
            <w:r w:rsidRPr="001B0B97">
              <w:rPr>
                <w:sz w:val="24"/>
                <w:szCs w:val="24"/>
              </w:rPr>
              <w:t>№</w:t>
            </w:r>
          </w:p>
        </w:tc>
        <w:tc>
          <w:tcPr>
            <w:tcW w:w="2557" w:type="dxa"/>
          </w:tcPr>
          <w:p w:rsidR="001B0B97" w:rsidRPr="001B0B97" w:rsidRDefault="001B0B97" w:rsidP="001B0B97">
            <w:pPr>
              <w:jc w:val="both"/>
              <w:rPr>
                <w:sz w:val="24"/>
                <w:szCs w:val="24"/>
              </w:rPr>
            </w:pPr>
            <w:r w:rsidRPr="001B0B97">
              <w:rPr>
                <w:sz w:val="24"/>
                <w:szCs w:val="24"/>
              </w:rPr>
              <w:t>ФИО правообладателя</w:t>
            </w:r>
          </w:p>
        </w:tc>
        <w:tc>
          <w:tcPr>
            <w:tcW w:w="992" w:type="dxa"/>
          </w:tcPr>
          <w:p w:rsidR="001B0B97" w:rsidRPr="001B0B97" w:rsidRDefault="001B0B97" w:rsidP="001B0B97">
            <w:pPr>
              <w:jc w:val="both"/>
              <w:rPr>
                <w:sz w:val="24"/>
                <w:szCs w:val="24"/>
              </w:rPr>
            </w:pPr>
            <w:r w:rsidRPr="001B0B97">
              <w:rPr>
                <w:sz w:val="24"/>
                <w:szCs w:val="24"/>
              </w:rPr>
              <w:t xml:space="preserve">Размер земельной доли </w:t>
            </w:r>
            <w:r w:rsidRPr="001B0B97">
              <w:rPr>
                <w:sz w:val="24"/>
                <w:szCs w:val="24"/>
              </w:rPr>
              <w:lastRenderedPageBreak/>
              <w:t>(га)</w:t>
            </w:r>
          </w:p>
        </w:tc>
        <w:tc>
          <w:tcPr>
            <w:tcW w:w="3614" w:type="dxa"/>
          </w:tcPr>
          <w:p w:rsidR="001B0B97" w:rsidRPr="001B0B97" w:rsidRDefault="001B0B97" w:rsidP="001B0B97">
            <w:pPr>
              <w:jc w:val="both"/>
              <w:rPr>
                <w:sz w:val="24"/>
                <w:szCs w:val="24"/>
              </w:rPr>
            </w:pPr>
            <w:r w:rsidRPr="001B0B97">
              <w:rPr>
                <w:sz w:val="24"/>
                <w:szCs w:val="24"/>
              </w:rPr>
              <w:lastRenderedPageBreak/>
              <w:t>№ государственной регистрации права</w:t>
            </w:r>
          </w:p>
        </w:tc>
        <w:tc>
          <w:tcPr>
            <w:tcW w:w="1880" w:type="dxa"/>
          </w:tcPr>
          <w:p w:rsidR="001B0B97" w:rsidRPr="001B0B97" w:rsidRDefault="001B0B97" w:rsidP="001B0B97">
            <w:pPr>
              <w:jc w:val="both"/>
              <w:rPr>
                <w:sz w:val="24"/>
                <w:szCs w:val="24"/>
              </w:rPr>
            </w:pPr>
            <w:r w:rsidRPr="001B0B97">
              <w:rPr>
                <w:sz w:val="24"/>
                <w:szCs w:val="24"/>
              </w:rPr>
              <w:t xml:space="preserve">Простая правильная дробь земельной </w:t>
            </w:r>
            <w:r w:rsidRPr="001B0B97">
              <w:rPr>
                <w:sz w:val="24"/>
                <w:szCs w:val="24"/>
              </w:rPr>
              <w:lastRenderedPageBreak/>
              <w:t>доли</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lastRenderedPageBreak/>
              <w:t>1</w:t>
            </w:r>
          </w:p>
        </w:tc>
        <w:tc>
          <w:tcPr>
            <w:tcW w:w="2557" w:type="dxa"/>
          </w:tcPr>
          <w:p w:rsidR="001B0B97" w:rsidRPr="001B0B97" w:rsidRDefault="001B0B97" w:rsidP="001B0B97">
            <w:pPr>
              <w:rPr>
                <w:sz w:val="24"/>
                <w:szCs w:val="24"/>
              </w:rPr>
            </w:pPr>
            <w:r w:rsidRPr="001B0B97">
              <w:rPr>
                <w:sz w:val="24"/>
                <w:szCs w:val="24"/>
              </w:rPr>
              <w:t>Кулешова Оксана Васильевна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54:10:028203:2-54/163/2025-159 от 23.04.2025</w:t>
            </w:r>
          </w:p>
        </w:tc>
        <w:tc>
          <w:tcPr>
            <w:tcW w:w="1880" w:type="dxa"/>
          </w:tcPr>
          <w:p w:rsidR="001B0B97" w:rsidRPr="001B0B97" w:rsidRDefault="001B0B97" w:rsidP="001B0B97">
            <w:pPr>
              <w:jc w:val="both"/>
              <w:rPr>
                <w:sz w:val="24"/>
                <w:szCs w:val="24"/>
              </w:rPr>
            </w:pPr>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w:t>
            </w:r>
          </w:p>
        </w:tc>
        <w:tc>
          <w:tcPr>
            <w:tcW w:w="2557" w:type="dxa"/>
          </w:tcPr>
          <w:p w:rsidR="001B0B97" w:rsidRPr="001B0B97" w:rsidRDefault="001B0B97" w:rsidP="001B0B97">
            <w:pPr>
              <w:rPr>
                <w:sz w:val="24"/>
                <w:szCs w:val="24"/>
              </w:rPr>
            </w:pPr>
            <w:r w:rsidRPr="001B0B97">
              <w:rPr>
                <w:sz w:val="24"/>
                <w:szCs w:val="24"/>
              </w:rPr>
              <w:t>Чуркина Людмила Львовна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54:10:028203:2-54/167/2025-158 от 22.04.2025</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w:t>
            </w:r>
          </w:p>
        </w:tc>
        <w:tc>
          <w:tcPr>
            <w:tcW w:w="2557" w:type="dxa"/>
          </w:tcPr>
          <w:p w:rsidR="001B0B97" w:rsidRPr="001B0B97" w:rsidRDefault="001B0B97" w:rsidP="001B0B97">
            <w:pPr>
              <w:rPr>
                <w:sz w:val="24"/>
                <w:szCs w:val="24"/>
              </w:rPr>
            </w:pPr>
            <w:r w:rsidRPr="001B0B97">
              <w:rPr>
                <w:sz w:val="24"/>
                <w:szCs w:val="24"/>
              </w:rPr>
              <w:t>Овчаренко Надежда Павловна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54:10:028203:2-54/177/2025-150 от 31.03.2025</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w:t>
            </w:r>
          </w:p>
        </w:tc>
        <w:tc>
          <w:tcPr>
            <w:tcW w:w="2557" w:type="dxa"/>
          </w:tcPr>
          <w:p w:rsidR="001B0B97" w:rsidRPr="001B0B97" w:rsidRDefault="001B0B97" w:rsidP="001B0B97">
            <w:pPr>
              <w:rPr>
                <w:sz w:val="24"/>
                <w:szCs w:val="24"/>
              </w:rPr>
            </w:pPr>
            <w:r w:rsidRPr="001B0B97">
              <w:rPr>
                <w:sz w:val="24"/>
                <w:szCs w:val="24"/>
              </w:rPr>
              <w:t>Виноградов Олег Владимирович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54:10:028203:2-54/163/2024-149 от 26.12.2024</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w:t>
            </w:r>
          </w:p>
        </w:tc>
        <w:tc>
          <w:tcPr>
            <w:tcW w:w="2557" w:type="dxa"/>
          </w:tcPr>
          <w:p w:rsidR="001B0B97" w:rsidRPr="001B0B97" w:rsidRDefault="001B0B97" w:rsidP="001B0B97">
            <w:pPr>
              <w:rPr>
                <w:sz w:val="24"/>
                <w:szCs w:val="24"/>
              </w:rPr>
            </w:pPr>
            <w:r w:rsidRPr="001B0B97">
              <w:rPr>
                <w:sz w:val="24"/>
                <w:szCs w:val="24"/>
              </w:rPr>
              <w:t>Овчаренко Наталья Валерьевна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54:10:028203:2-54/129/2024-147 от 20.12.2024</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w:t>
            </w:r>
          </w:p>
        </w:tc>
        <w:tc>
          <w:tcPr>
            <w:tcW w:w="2557" w:type="dxa"/>
          </w:tcPr>
          <w:p w:rsidR="001B0B97" w:rsidRPr="001B0B97" w:rsidRDefault="001B0B97" w:rsidP="001B0B97">
            <w:pPr>
              <w:rPr>
                <w:sz w:val="24"/>
                <w:szCs w:val="24"/>
              </w:rPr>
            </w:pPr>
            <w:r w:rsidRPr="001B0B97">
              <w:rPr>
                <w:sz w:val="24"/>
                <w:szCs w:val="24"/>
              </w:rPr>
              <w:t>Иванова Ольга Павловна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54:10:028203:2-54/163/2024-146 от 22.11.2024</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7</w:t>
            </w:r>
          </w:p>
        </w:tc>
        <w:tc>
          <w:tcPr>
            <w:tcW w:w="2557" w:type="dxa"/>
          </w:tcPr>
          <w:p w:rsidR="001B0B97" w:rsidRPr="001B0B97" w:rsidRDefault="001B0B97" w:rsidP="001B0B97">
            <w:pPr>
              <w:rPr>
                <w:sz w:val="24"/>
                <w:szCs w:val="24"/>
              </w:rPr>
            </w:pPr>
            <w:r w:rsidRPr="001B0B97">
              <w:rPr>
                <w:sz w:val="24"/>
                <w:szCs w:val="24"/>
              </w:rPr>
              <w:t>Дмитриева Екатерина Сергеевна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54:10:028203:2-54/163/2024-140 от 24.07.2024</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8</w:t>
            </w:r>
          </w:p>
        </w:tc>
        <w:tc>
          <w:tcPr>
            <w:tcW w:w="2557" w:type="dxa"/>
          </w:tcPr>
          <w:p w:rsidR="001B0B97" w:rsidRPr="001B0B97" w:rsidRDefault="001B0B97" w:rsidP="001B0B97">
            <w:pPr>
              <w:rPr>
                <w:sz w:val="24"/>
                <w:szCs w:val="24"/>
              </w:rPr>
            </w:pPr>
            <w:r w:rsidRPr="001B0B97">
              <w:rPr>
                <w:sz w:val="24"/>
                <w:szCs w:val="24"/>
              </w:rPr>
              <w:t>Шингурова Ирина Сергеевна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54:10:028203:2-54/163/2024-139 от 17.07.2024</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9</w:t>
            </w:r>
          </w:p>
        </w:tc>
        <w:tc>
          <w:tcPr>
            <w:tcW w:w="2557" w:type="dxa"/>
          </w:tcPr>
          <w:p w:rsidR="001B0B97" w:rsidRPr="001B0B97" w:rsidRDefault="001B0B97" w:rsidP="001B0B97">
            <w:pPr>
              <w:rPr>
                <w:sz w:val="24"/>
                <w:szCs w:val="24"/>
              </w:rPr>
            </w:pPr>
            <w:r w:rsidRPr="001B0B97">
              <w:rPr>
                <w:sz w:val="24"/>
                <w:szCs w:val="24"/>
              </w:rPr>
              <w:t>Степанова Людмила Анатольевна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54:10:028203:2-54/167/2024-134 от 05.07.2024</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10</w:t>
            </w:r>
          </w:p>
        </w:tc>
        <w:tc>
          <w:tcPr>
            <w:tcW w:w="2557" w:type="dxa"/>
          </w:tcPr>
          <w:p w:rsidR="001B0B97" w:rsidRPr="001B0B97" w:rsidRDefault="001B0B97" w:rsidP="001B0B97">
            <w:pPr>
              <w:rPr>
                <w:sz w:val="24"/>
                <w:szCs w:val="24"/>
              </w:rPr>
            </w:pPr>
            <w:r w:rsidRPr="001B0B97">
              <w:rPr>
                <w:sz w:val="24"/>
                <w:szCs w:val="24"/>
              </w:rPr>
              <w:t>Наумова Людмила Васильевна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54:10:028203:2-54/020/2019-44 от 01.04.2019</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11</w:t>
            </w:r>
          </w:p>
        </w:tc>
        <w:tc>
          <w:tcPr>
            <w:tcW w:w="2557" w:type="dxa"/>
          </w:tcPr>
          <w:p w:rsidR="001B0B97" w:rsidRPr="001B0B97" w:rsidRDefault="001B0B97" w:rsidP="001B0B97">
            <w:pPr>
              <w:rPr>
                <w:sz w:val="24"/>
                <w:szCs w:val="24"/>
              </w:rPr>
            </w:pPr>
            <w:r w:rsidRPr="001B0B97">
              <w:rPr>
                <w:sz w:val="24"/>
                <w:szCs w:val="24"/>
              </w:rPr>
              <w:t xml:space="preserve">Зайцева Лидия Яковлевна </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54:10:028203:2-54/020/2018-37 от 17.08.2018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12</w:t>
            </w:r>
          </w:p>
        </w:tc>
        <w:tc>
          <w:tcPr>
            <w:tcW w:w="2557" w:type="dxa"/>
          </w:tcPr>
          <w:p w:rsidR="001B0B97" w:rsidRPr="001B0B97" w:rsidRDefault="001B0B97" w:rsidP="001B0B97">
            <w:pPr>
              <w:rPr>
                <w:sz w:val="24"/>
                <w:szCs w:val="24"/>
              </w:rPr>
            </w:pPr>
            <w:r w:rsidRPr="001B0B97">
              <w:rPr>
                <w:sz w:val="24"/>
                <w:szCs w:val="24"/>
              </w:rPr>
              <w:t>Беловолов Павел Иванович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54:10:028203:2-54/020/2018-36 от 17.08.2018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13</w:t>
            </w:r>
          </w:p>
        </w:tc>
        <w:tc>
          <w:tcPr>
            <w:tcW w:w="2557" w:type="dxa"/>
          </w:tcPr>
          <w:p w:rsidR="001B0B97" w:rsidRPr="001B0B97" w:rsidRDefault="001B0B97" w:rsidP="001B0B97">
            <w:pPr>
              <w:rPr>
                <w:sz w:val="24"/>
                <w:szCs w:val="24"/>
              </w:rPr>
            </w:pPr>
            <w:r w:rsidRPr="001B0B97">
              <w:rPr>
                <w:sz w:val="24"/>
                <w:szCs w:val="24"/>
              </w:rPr>
              <w:t>Мартынов Сергей Павлович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54:10:028203:2-54/010/2018-32 от 14.05.2018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14</w:t>
            </w:r>
          </w:p>
        </w:tc>
        <w:tc>
          <w:tcPr>
            <w:tcW w:w="2557" w:type="dxa"/>
          </w:tcPr>
          <w:p w:rsidR="001B0B97" w:rsidRPr="001B0B97" w:rsidRDefault="001B0B97" w:rsidP="001B0B97">
            <w:pPr>
              <w:rPr>
                <w:sz w:val="24"/>
                <w:szCs w:val="24"/>
              </w:rPr>
            </w:pPr>
            <w:r w:rsidRPr="001B0B97">
              <w:rPr>
                <w:sz w:val="24"/>
                <w:szCs w:val="24"/>
              </w:rPr>
              <w:t>Лесникова Галина Алексеевна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54:10:028203:2-54/010/2018-29 от 23.03.2018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15</w:t>
            </w:r>
          </w:p>
        </w:tc>
        <w:tc>
          <w:tcPr>
            <w:tcW w:w="2557" w:type="dxa"/>
          </w:tcPr>
          <w:p w:rsidR="001B0B97" w:rsidRPr="001B0B97" w:rsidRDefault="001B0B97" w:rsidP="001B0B97">
            <w:pPr>
              <w:rPr>
                <w:sz w:val="24"/>
                <w:szCs w:val="24"/>
              </w:rPr>
            </w:pPr>
            <w:r w:rsidRPr="001B0B97">
              <w:rPr>
                <w:sz w:val="24"/>
                <w:szCs w:val="24"/>
              </w:rPr>
              <w:t>Своровская Римма Николаевна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54:10:028203:2-54/010/2018-30 от 23.03.2018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16</w:t>
            </w:r>
          </w:p>
        </w:tc>
        <w:tc>
          <w:tcPr>
            <w:tcW w:w="2557" w:type="dxa"/>
          </w:tcPr>
          <w:p w:rsidR="001B0B97" w:rsidRPr="001B0B97" w:rsidRDefault="001B0B97" w:rsidP="001B0B97">
            <w:pPr>
              <w:rPr>
                <w:sz w:val="24"/>
                <w:szCs w:val="24"/>
              </w:rPr>
            </w:pPr>
            <w:r w:rsidRPr="001B0B97">
              <w:rPr>
                <w:sz w:val="24"/>
                <w:szCs w:val="24"/>
              </w:rPr>
              <w:t>Иншакова Валентина Николаевна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54:10:028203:2-54/010/2018-26 от 15.02.2018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17</w:t>
            </w:r>
          </w:p>
        </w:tc>
        <w:tc>
          <w:tcPr>
            <w:tcW w:w="2557" w:type="dxa"/>
          </w:tcPr>
          <w:p w:rsidR="001B0B97" w:rsidRPr="001B0B97" w:rsidRDefault="001B0B97" w:rsidP="001B0B97">
            <w:pPr>
              <w:rPr>
                <w:sz w:val="24"/>
                <w:szCs w:val="24"/>
              </w:rPr>
            </w:pPr>
            <w:r w:rsidRPr="001B0B97">
              <w:rPr>
                <w:sz w:val="24"/>
                <w:szCs w:val="24"/>
              </w:rPr>
              <w:t>Своровская Галина Петровна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54:10:028203:2-54/010/2018-22 от 19.01.2018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18</w:t>
            </w:r>
          </w:p>
        </w:tc>
        <w:tc>
          <w:tcPr>
            <w:tcW w:w="2557" w:type="dxa"/>
          </w:tcPr>
          <w:p w:rsidR="001B0B97" w:rsidRPr="001B0B97" w:rsidRDefault="001B0B97" w:rsidP="001B0B97">
            <w:pPr>
              <w:rPr>
                <w:sz w:val="24"/>
                <w:szCs w:val="24"/>
              </w:rPr>
            </w:pPr>
            <w:r w:rsidRPr="001B0B97">
              <w:rPr>
                <w:sz w:val="24"/>
                <w:szCs w:val="24"/>
              </w:rPr>
              <w:t>Филимонова Валентина Михайловна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54:10:028203:2-54/007/2017-16 от 18.12.2017</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19</w:t>
            </w:r>
          </w:p>
        </w:tc>
        <w:tc>
          <w:tcPr>
            <w:tcW w:w="2557" w:type="dxa"/>
          </w:tcPr>
          <w:p w:rsidR="001B0B97" w:rsidRPr="001B0B97" w:rsidRDefault="001B0B97" w:rsidP="001B0B97">
            <w:pPr>
              <w:rPr>
                <w:sz w:val="24"/>
                <w:szCs w:val="24"/>
              </w:rPr>
            </w:pPr>
            <w:r w:rsidRPr="001B0B97">
              <w:rPr>
                <w:sz w:val="24"/>
                <w:szCs w:val="24"/>
              </w:rPr>
              <w:t>Орлов Геннадий Александрович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54:10:028203:2-54/007/2017-14 от 18.12.2017</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20</w:t>
            </w:r>
          </w:p>
        </w:tc>
        <w:tc>
          <w:tcPr>
            <w:tcW w:w="2557" w:type="dxa"/>
          </w:tcPr>
          <w:p w:rsidR="001B0B97" w:rsidRPr="001B0B97" w:rsidRDefault="001B0B97" w:rsidP="001B0B97">
            <w:pPr>
              <w:rPr>
                <w:sz w:val="24"/>
                <w:szCs w:val="24"/>
              </w:rPr>
            </w:pPr>
            <w:r w:rsidRPr="001B0B97">
              <w:rPr>
                <w:sz w:val="24"/>
                <w:szCs w:val="24"/>
              </w:rPr>
              <w:t>Совостина Надежда Павловна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54:10:028203:2-54/007/2017-12 от 18.12.2017</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21</w:t>
            </w:r>
          </w:p>
        </w:tc>
        <w:tc>
          <w:tcPr>
            <w:tcW w:w="2557" w:type="dxa"/>
          </w:tcPr>
          <w:p w:rsidR="001B0B97" w:rsidRPr="001B0B97" w:rsidRDefault="001B0B97" w:rsidP="001B0B97">
            <w:pPr>
              <w:rPr>
                <w:sz w:val="24"/>
                <w:szCs w:val="24"/>
              </w:rPr>
            </w:pPr>
            <w:r w:rsidRPr="001B0B97">
              <w:rPr>
                <w:sz w:val="24"/>
                <w:szCs w:val="24"/>
              </w:rPr>
              <w:t>Совостина Надежда Павловна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54:10:028203:2-54/007/2017-13 от 18.12.2017</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22</w:t>
            </w:r>
          </w:p>
        </w:tc>
        <w:tc>
          <w:tcPr>
            <w:tcW w:w="2557" w:type="dxa"/>
          </w:tcPr>
          <w:p w:rsidR="001B0B97" w:rsidRPr="001B0B97" w:rsidRDefault="001B0B97" w:rsidP="001B0B97">
            <w:pPr>
              <w:rPr>
                <w:sz w:val="24"/>
                <w:szCs w:val="24"/>
              </w:rPr>
            </w:pPr>
            <w:r w:rsidRPr="001B0B97">
              <w:rPr>
                <w:sz w:val="24"/>
                <w:szCs w:val="24"/>
              </w:rPr>
              <w:t>Старков Виктор Николаевич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54:10:028203:2-54/007/2017-7 от 30.08.2017</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23</w:t>
            </w:r>
          </w:p>
        </w:tc>
        <w:tc>
          <w:tcPr>
            <w:tcW w:w="2557" w:type="dxa"/>
          </w:tcPr>
          <w:p w:rsidR="001B0B97" w:rsidRPr="001B0B97" w:rsidRDefault="001B0B97" w:rsidP="001B0B97">
            <w:pPr>
              <w:rPr>
                <w:sz w:val="24"/>
                <w:szCs w:val="24"/>
              </w:rPr>
            </w:pPr>
            <w:r w:rsidRPr="001B0B97">
              <w:rPr>
                <w:sz w:val="24"/>
                <w:szCs w:val="24"/>
              </w:rPr>
              <w:t>Масленникова Таисья Арсентьевна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54-54/026-54/026/016/2016-467/3 от 16.03.2016</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lastRenderedPageBreak/>
              <w:t>24</w:t>
            </w:r>
          </w:p>
        </w:tc>
        <w:tc>
          <w:tcPr>
            <w:tcW w:w="2557" w:type="dxa"/>
          </w:tcPr>
          <w:p w:rsidR="001B0B97" w:rsidRPr="001B0B97" w:rsidRDefault="001B0B97" w:rsidP="001B0B97">
            <w:pPr>
              <w:rPr>
                <w:sz w:val="24"/>
                <w:szCs w:val="24"/>
              </w:rPr>
            </w:pPr>
            <w:r w:rsidRPr="001B0B97">
              <w:rPr>
                <w:sz w:val="24"/>
                <w:szCs w:val="24"/>
              </w:rPr>
              <w:t>Ефимова Елена Васильевна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54-54-26/015/2014-113 от 12.12.2014</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25</w:t>
            </w:r>
          </w:p>
        </w:tc>
        <w:tc>
          <w:tcPr>
            <w:tcW w:w="2557" w:type="dxa"/>
          </w:tcPr>
          <w:p w:rsidR="001B0B97" w:rsidRPr="001B0B97" w:rsidRDefault="001B0B97" w:rsidP="001B0B97">
            <w:pPr>
              <w:rPr>
                <w:sz w:val="24"/>
                <w:szCs w:val="24"/>
              </w:rPr>
            </w:pPr>
            <w:r w:rsidRPr="001B0B97">
              <w:rPr>
                <w:sz w:val="24"/>
                <w:szCs w:val="24"/>
              </w:rPr>
              <w:t>Шаповал Марина Александровна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54-54-26/004/2014-726 от 09.04.2014</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26</w:t>
            </w:r>
          </w:p>
        </w:tc>
        <w:tc>
          <w:tcPr>
            <w:tcW w:w="2557" w:type="dxa"/>
          </w:tcPr>
          <w:p w:rsidR="001B0B97" w:rsidRPr="001B0B97" w:rsidRDefault="001B0B97" w:rsidP="001B0B97">
            <w:pPr>
              <w:rPr>
                <w:sz w:val="24"/>
                <w:szCs w:val="24"/>
              </w:rPr>
            </w:pPr>
            <w:r w:rsidRPr="001B0B97">
              <w:rPr>
                <w:sz w:val="24"/>
                <w:szCs w:val="24"/>
              </w:rPr>
              <w:t>Торопова Людмила Анатольевна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54-54-26/007/2013-455 от 17.05.2013</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27</w:t>
            </w:r>
          </w:p>
        </w:tc>
        <w:tc>
          <w:tcPr>
            <w:tcW w:w="2557" w:type="dxa"/>
          </w:tcPr>
          <w:p w:rsidR="001B0B97" w:rsidRPr="001B0B97" w:rsidRDefault="001B0B97" w:rsidP="001B0B97">
            <w:pPr>
              <w:rPr>
                <w:sz w:val="24"/>
                <w:szCs w:val="24"/>
              </w:rPr>
            </w:pPr>
            <w:r w:rsidRPr="001B0B97">
              <w:rPr>
                <w:sz w:val="24"/>
                <w:szCs w:val="24"/>
              </w:rPr>
              <w:t>Иванова Ольга Павловна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54-54-26/458/2012-453 от 12.12.2012</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28</w:t>
            </w:r>
          </w:p>
        </w:tc>
        <w:tc>
          <w:tcPr>
            <w:tcW w:w="2557" w:type="dxa"/>
          </w:tcPr>
          <w:p w:rsidR="001B0B97" w:rsidRPr="001B0B97" w:rsidRDefault="001B0B97" w:rsidP="001B0B97">
            <w:pPr>
              <w:rPr>
                <w:sz w:val="24"/>
                <w:szCs w:val="24"/>
              </w:rPr>
            </w:pPr>
            <w:r w:rsidRPr="001B0B97">
              <w:rPr>
                <w:sz w:val="24"/>
                <w:szCs w:val="24"/>
              </w:rPr>
              <w:t>Черепанов Петр Федорович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54-54-26/023/2012-382 от 18.07.2012</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29</w:t>
            </w:r>
          </w:p>
        </w:tc>
        <w:tc>
          <w:tcPr>
            <w:tcW w:w="2557" w:type="dxa"/>
          </w:tcPr>
          <w:p w:rsidR="001B0B97" w:rsidRPr="001B0B97" w:rsidRDefault="001B0B97" w:rsidP="001B0B97">
            <w:pPr>
              <w:rPr>
                <w:sz w:val="24"/>
                <w:szCs w:val="24"/>
              </w:rPr>
            </w:pPr>
            <w:r w:rsidRPr="001B0B97">
              <w:rPr>
                <w:sz w:val="24"/>
                <w:szCs w:val="24"/>
              </w:rPr>
              <w:t>Жерносенко Вячеслав Федорович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54-54-26/017/2011-680 от 28.12.2011</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30</w:t>
            </w:r>
          </w:p>
        </w:tc>
        <w:tc>
          <w:tcPr>
            <w:tcW w:w="2557" w:type="dxa"/>
          </w:tcPr>
          <w:p w:rsidR="001B0B97" w:rsidRPr="001B0B97" w:rsidRDefault="001B0B97" w:rsidP="001B0B97">
            <w:pPr>
              <w:rPr>
                <w:sz w:val="24"/>
                <w:szCs w:val="24"/>
              </w:rPr>
            </w:pPr>
            <w:r w:rsidRPr="001B0B97">
              <w:rPr>
                <w:sz w:val="24"/>
                <w:szCs w:val="24"/>
              </w:rPr>
              <w:t>Апарин Илья Егорович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54-54-11/042/2010-337 от 16.04.2010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31</w:t>
            </w:r>
          </w:p>
        </w:tc>
        <w:tc>
          <w:tcPr>
            <w:tcW w:w="2557" w:type="dxa"/>
          </w:tcPr>
          <w:p w:rsidR="001B0B97" w:rsidRPr="001B0B97" w:rsidRDefault="001B0B97" w:rsidP="001B0B97">
            <w:pPr>
              <w:rPr>
                <w:sz w:val="24"/>
                <w:szCs w:val="24"/>
              </w:rPr>
            </w:pPr>
            <w:r w:rsidRPr="001B0B97">
              <w:rPr>
                <w:sz w:val="24"/>
                <w:szCs w:val="24"/>
              </w:rPr>
              <w:t xml:space="preserve">Овчаренко Наталья Валерьевна </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54-54-11/042/2010-335 от 16.04.2010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32</w:t>
            </w:r>
          </w:p>
        </w:tc>
        <w:tc>
          <w:tcPr>
            <w:tcW w:w="2557" w:type="dxa"/>
          </w:tcPr>
          <w:p w:rsidR="001B0B97" w:rsidRPr="001B0B97" w:rsidRDefault="001B0B97" w:rsidP="001B0B97">
            <w:pPr>
              <w:rPr>
                <w:sz w:val="24"/>
                <w:szCs w:val="24"/>
              </w:rPr>
            </w:pPr>
            <w:r w:rsidRPr="001B0B97">
              <w:rPr>
                <w:sz w:val="24"/>
                <w:szCs w:val="24"/>
              </w:rPr>
              <w:t>Щербакова Тамара Назаровна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54-54-11/042/2010-334 от 16.04.2010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33</w:t>
            </w:r>
          </w:p>
        </w:tc>
        <w:tc>
          <w:tcPr>
            <w:tcW w:w="2557" w:type="dxa"/>
          </w:tcPr>
          <w:p w:rsidR="001B0B97" w:rsidRPr="001B0B97" w:rsidRDefault="001B0B97" w:rsidP="001B0B97">
            <w:pPr>
              <w:rPr>
                <w:sz w:val="24"/>
                <w:szCs w:val="24"/>
              </w:rPr>
            </w:pPr>
            <w:r w:rsidRPr="001B0B97">
              <w:rPr>
                <w:sz w:val="24"/>
                <w:szCs w:val="24"/>
              </w:rPr>
              <w:t>Петров Валентин Александрович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54-54-11/042/2010-333 от 16.04.2010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34</w:t>
            </w:r>
          </w:p>
        </w:tc>
        <w:tc>
          <w:tcPr>
            <w:tcW w:w="2557" w:type="dxa"/>
          </w:tcPr>
          <w:p w:rsidR="001B0B97" w:rsidRPr="001B0B97" w:rsidRDefault="001B0B97" w:rsidP="001B0B97">
            <w:pPr>
              <w:rPr>
                <w:sz w:val="24"/>
                <w:szCs w:val="24"/>
              </w:rPr>
            </w:pPr>
            <w:r w:rsidRPr="001B0B97">
              <w:rPr>
                <w:sz w:val="24"/>
                <w:szCs w:val="24"/>
              </w:rPr>
              <w:t>Щербакова Тамара Михайловна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54-54-11/042/2010-332 от 16.04.2010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35</w:t>
            </w:r>
          </w:p>
        </w:tc>
        <w:tc>
          <w:tcPr>
            <w:tcW w:w="2557" w:type="dxa"/>
          </w:tcPr>
          <w:p w:rsidR="001B0B97" w:rsidRPr="001B0B97" w:rsidRDefault="001B0B97" w:rsidP="001B0B97">
            <w:pPr>
              <w:rPr>
                <w:sz w:val="24"/>
                <w:szCs w:val="24"/>
              </w:rPr>
            </w:pPr>
            <w:r w:rsidRPr="001B0B97">
              <w:rPr>
                <w:sz w:val="24"/>
                <w:szCs w:val="24"/>
              </w:rPr>
              <w:t>Ивачев Сергей Геннадьевич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54-54-11/042/2010-356 от 15.04.2010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36</w:t>
            </w:r>
          </w:p>
        </w:tc>
        <w:tc>
          <w:tcPr>
            <w:tcW w:w="2557" w:type="dxa"/>
          </w:tcPr>
          <w:p w:rsidR="001B0B97" w:rsidRPr="001B0B97" w:rsidRDefault="001B0B97" w:rsidP="001B0B97">
            <w:pPr>
              <w:rPr>
                <w:sz w:val="24"/>
                <w:szCs w:val="24"/>
              </w:rPr>
            </w:pPr>
            <w:r w:rsidRPr="001B0B97">
              <w:rPr>
                <w:sz w:val="24"/>
                <w:szCs w:val="24"/>
              </w:rPr>
              <w:t>Баташев Сергей Жубанович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54-54-11/042/2010-355 от 15.04.2010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37</w:t>
            </w:r>
          </w:p>
        </w:tc>
        <w:tc>
          <w:tcPr>
            <w:tcW w:w="2557" w:type="dxa"/>
          </w:tcPr>
          <w:p w:rsidR="001B0B97" w:rsidRPr="001B0B97" w:rsidRDefault="001B0B97" w:rsidP="001B0B97">
            <w:pPr>
              <w:rPr>
                <w:sz w:val="24"/>
                <w:szCs w:val="24"/>
              </w:rPr>
            </w:pPr>
            <w:r w:rsidRPr="001B0B97">
              <w:rPr>
                <w:sz w:val="24"/>
                <w:szCs w:val="24"/>
              </w:rPr>
              <w:t>Фаламеев Аркадий Иванович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54-54-11/042/2010-354 от 15.04.2010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38</w:t>
            </w:r>
          </w:p>
        </w:tc>
        <w:tc>
          <w:tcPr>
            <w:tcW w:w="2557" w:type="dxa"/>
          </w:tcPr>
          <w:p w:rsidR="001B0B97" w:rsidRPr="001B0B97" w:rsidRDefault="001B0B97" w:rsidP="001B0B97">
            <w:pPr>
              <w:rPr>
                <w:sz w:val="24"/>
                <w:szCs w:val="24"/>
              </w:rPr>
            </w:pPr>
            <w:r w:rsidRPr="001B0B97">
              <w:rPr>
                <w:sz w:val="24"/>
                <w:szCs w:val="24"/>
              </w:rPr>
              <w:t>Мотов Алексей Владимирович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54-54-11/042/2010-353 от 15.04.2010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39</w:t>
            </w:r>
          </w:p>
        </w:tc>
        <w:tc>
          <w:tcPr>
            <w:tcW w:w="2557" w:type="dxa"/>
          </w:tcPr>
          <w:p w:rsidR="001B0B97" w:rsidRPr="001B0B97" w:rsidRDefault="001B0B97" w:rsidP="001B0B97">
            <w:pPr>
              <w:rPr>
                <w:sz w:val="24"/>
                <w:szCs w:val="24"/>
              </w:rPr>
            </w:pPr>
            <w:r w:rsidRPr="001B0B97">
              <w:rPr>
                <w:sz w:val="24"/>
                <w:szCs w:val="24"/>
              </w:rPr>
              <w:t>Мотов Василий Владимирович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54-54-11/042/2010-352 от 15.04.2010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40</w:t>
            </w:r>
          </w:p>
        </w:tc>
        <w:tc>
          <w:tcPr>
            <w:tcW w:w="2557" w:type="dxa"/>
          </w:tcPr>
          <w:p w:rsidR="001B0B97" w:rsidRPr="001B0B97" w:rsidRDefault="001B0B97" w:rsidP="001B0B97">
            <w:pPr>
              <w:rPr>
                <w:sz w:val="24"/>
                <w:szCs w:val="24"/>
              </w:rPr>
            </w:pPr>
            <w:r w:rsidRPr="001B0B97">
              <w:rPr>
                <w:sz w:val="24"/>
                <w:szCs w:val="24"/>
              </w:rPr>
              <w:t>Переходина Татьяна Викторовна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54-54-11/042/2010-349 от 15.04.2010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41</w:t>
            </w:r>
          </w:p>
        </w:tc>
        <w:tc>
          <w:tcPr>
            <w:tcW w:w="2557" w:type="dxa"/>
          </w:tcPr>
          <w:p w:rsidR="001B0B97" w:rsidRPr="001B0B97" w:rsidRDefault="001B0B97" w:rsidP="001B0B97">
            <w:pPr>
              <w:rPr>
                <w:sz w:val="24"/>
                <w:szCs w:val="24"/>
              </w:rPr>
            </w:pPr>
            <w:r w:rsidRPr="001B0B97">
              <w:rPr>
                <w:sz w:val="24"/>
                <w:szCs w:val="24"/>
              </w:rPr>
              <w:t>Самарин Владимир Иванович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54-54-11/042/2010-347 от 15.04.2010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42</w:t>
            </w:r>
          </w:p>
        </w:tc>
        <w:tc>
          <w:tcPr>
            <w:tcW w:w="2557" w:type="dxa"/>
          </w:tcPr>
          <w:p w:rsidR="001B0B97" w:rsidRPr="001B0B97" w:rsidRDefault="001B0B97" w:rsidP="001B0B97">
            <w:pPr>
              <w:rPr>
                <w:sz w:val="24"/>
                <w:szCs w:val="24"/>
              </w:rPr>
            </w:pPr>
            <w:r w:rsidRPr="001B0B97">
              <w:rPr>
                <w:sz w:val="24"/>
                <w:szCs w:val="24"/>
              </w:rPr>
              <w:t>Пугин Виктор Владимирович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54-54-11/042/2010-336 от 15.04.2010</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43</w:t>
            </w:r>
          </w:p>
        </w:tc>
        <w:tc>
          <w:tcPr>
            <w:tcW w:w="2557" w:type="dxa"/>
          </w:tcPr>
          <w:p w:rsidR="001B0B97" w:rsidRPr="001B0B97" w:rsidRDefault="001B0B97" w:rsidP="001B0B97">
            <w:pPr>
              <w:rPr>
                <w:sz w:val="24"/>
                <w:szCs w:val="24"/>
              </w:rPr>
            </w:pPr>
            <w:r w:rsidRPr="001B0B97">
              <w:rPr>
                <w:sz w:val="24"/>
                <w:szCs w:val="24"/>
              </w:rPr>
              <w:t>Иванов Валерий Иванович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54-54-11/011/2009-884 от 28.04.2009</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44</w:t>
            </w:r>
          </w:p>
        </w:tc>
        <w:tc>
          <w:tcPr>
            <w:tcW w:w="2557" w:type="dxa"/>
          </w:tcPr>
          <w:p w:rsidR="001B0B97" w:rsidRPr="001B0B97" w:rsidRDefault="001B0B97" w:rsidP="001B0B97">
            <w:pPr>
              <w:rPr>
                <w:sz w:val="24"/>
                <w:szCs w:val="24"/>
              </w:rPr>
            </w:pPr>
            <w:r w:rsidRPr="001B0B97">
              <w:rPr>
                <w:sz w:val="24"/>
                <w:szCs w:val="24"/>
              </w:rPr>
              <w:t>Поротников Юрий Васильевич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54-54-11/019/2009-751 от 27.04.2009</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45</w:t>
            </w:r>
          </w:p>
        </w:tc>
        <w:tc>
          <w:tcPr>
            <w:tcW w:w="2557" w:type="dxa"/>
          </w:tcPr>
          <w:p w:rsidR="001B0B97" w:rsidRPr="001B0B97" w:rsidRDefault="001B0B97" w:rsidP="001B0B97">
            <w:pPr>
              <w:rPr>
                <w:sz w:val="24"/>
                <w:szCs w:val="24"/>
              </w:rPr>
            </w:pPr>
            <w:r w:rsidRPr="001B0B97">
              <w:rPr>
                <w:sz w:val="24"/>
                <w:szCs w:val="24"/>
              </w:rPr>
              <w:t>Овчарова  Анна Владимировна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54-54-11/003/2009-439 от 27.04.2009</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46</w:t>
            </w:r>
          </w:p>
        </w:tc>
        <w:tc>
          <w:tcPr>
            <w:tcW w:w="2557" w:type="dxa"/>
          </w:tcPr>
          <w:p w:rsidR="001B0B97" w:rsidRPr="001B0B97" w:rsidRDefault="001B0B97" w:rsidP="001B0B97">
            <w:pPr>
              <w:rPr>
                <w:sz w:val="24"/>
                <w:szCs w:val="24"/>
              </w:rPr>
            </w:pPr>
            <w:r w:rsidRPr="001B0B97">
              <w:rPr>
                <w:sz w:val="24"/>
                <w:szCs w:val="24"/>
              </w:rPr>
              <w:t>Карпова Валентина Владимировна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54-54-11/003/2009-438 от 27.04.2009</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47</w:t>
            </w:r>
          </w:p>
        </w:tc>
        <w:tc>
          <w:tcPr>
            <w:tcW w:w="2557" w:type="dxa"/>
          </w:tcPr>
          <w:p w:rsidR="001B0B97" w:rsidRPr="001B0B97" w:rsidRDefault="001B0B97" w:rsidP="001B0B97">
            <w:pPr>
              <w:rPr>
                <w:sz w:val="24"/>
                <w:szCs w:val="24"/>
              </w:rPr>
            </w:pPr>
            <w:r w:rsidRPr="001B0B97">
              <w:rPr>
                <w:sz w:val="24"/>
                <w:szCs w:val="24"/>
              </w:rPr>
              <w:t>Тропина Мария Леонидовна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54-54-11/018/2009-89 от 02.02.2009</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lastRenderedPageBreak/>
              <w:t>48</w:t>
            </w:r>
          </w:p>
        </w:tc>
        <w:tc>
          <w:tcPr>
            <w:tcW w:w="2557" w:type="dxa"/>
          </w:tcPr>
          <w:p w:rsidR="001B0B97" w:rsidRPr="001B0B97" w:rsidRDefault="001B0B97" w:rsidP="001B0B97">
            <w:pPr>
              <w:rPr>
                <w:sz w:val="24"/>
                <w:szCs w:val="24"/>
              </w:rPr>
            </w:pPr>
            <w:r w:rsidRPr="001B0B97">
              <w:rPr>
                <w:sz w:val="24"/>
                <w:szCs w:val="24"/>
              </w:rPr>
              <w:t>Щербинин Александр Егорович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54-54-11/103/2008-557 от 25.12.2008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49</w:t>
            </w:r>
          </w:p>
        </w:tc>
        <w:tc>
          <w:tcPr>
            <w:tcW w:w="2557" w:type="dxa"/>
          </w:tcPr>
          <w:p w:rsidR="001B0B97" w:rsidRPr="001B0B97" w:rsidRDefault="001B0B97" w:rsidP="001B0B97">
            <w:pPr>
              <w:rPr>
                <w:sz w:val="24"/>
                <w:szCs w:val="24"/>
              </w:rPr>
            </w:pPr>
            <w:r w:rsidRPr="001B0B97">
              <w:rPr>
                <w:sz w:val="24"/>
                <w:szCs w:val="24"/>
              </w:rPr>
              <w:t>Легерь Валентина Кондратьевна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54-54-11/111/2008-154 от 27.11.2008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50</w:t>
            </w:r>
          </w:p>
        </w:tc>
        <w:tc>
          <w:tcPr>
            <w:tcW w:w="2557" w:type="dxa"/>
          </w:tcPr>
          <w:p w:rsidR="001B0B97" w:rsidRPr="001B0B97" w:rsidRDefault="001B0B97" w:rsidP="001B0B97">
            <w:pPr>
              <w:rPr>
                <w:sz w:val="24"/>
                <w:szCs w:val="24"/>
              </w:rPr>
            </w:pPr>
            <w:r w:rsidRPr="001B0B97">
              <w:rPr>
                <w:sz w:val="24"/>
                <w:szCs w:val="24"/>
              </w:rPr>
              <w:t>Бурцев Владимир Владимирович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54-54-11/103/2008-72 от 08.11.2008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51</w:t>
            </w:r>
          </w:p>
        </w:tc>
        <w:tc>
          <w:tcPr>
            <w:tcW w:w="2557" w:type="dxa"/>
          </w:tcPr>
          <w:p w:rsidR="001B0B97" w:rsidRPr="001B0B97" w:rsidRDefault="001B0B97" w:rsidP="001B0B97">
            <w:pPr>
              <w:rPr>
                <w:sz w:val="24"/>
                <w:szCs w:val="24"/>
              </w:rPr>
            </w:pPr>
            <w:r w:rsidRPr="001B0B97">
              <w:rPr>
                <w:sz w:val="24"/>
                <w:szCs w:val="24"/>
              </w:rPr>
              <w:t>Бурков Александр Петрович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54-54-11/007/2008-705 от 06.10.2008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52</w:t>
            </w:r>
          </w:p>
        </w:tc>
        <w:tc>
          <w:tcPr>
            <w:tcW w:w="2557" w:type="dxa"/>
          </w:tcPr>
          <w:p w:rsidR="001B0B97" w:rsidRPr="001B0B97" w:rsidRDefault="001B0B97" w:rsidP="001B0B97">
            <w:pPr>
              <w:rPr>
                <w:sz w:val="24"/>
                <w:szCs w:val="24"/>
              </w:rPr>
            </w:pPr>
            <w:r w:rsidRPr="001B0B97">
              <w:rPr>
                <w:sz w:val="24"/>
                <w:szCs w:val="24"/>
              </w:rPr>
              <w:t>Красникова Валентина Савельевна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54-54-11/025/2008-839 от 04.08.2008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53</w:t>
            </w:r>
          </w:p>
        </w:tc>
        <w:tc>
          <w:tcPr>
            <w:tcW w:w="2557" w:type="dxa"/>
          </w:tcPr>
          <w:p w:rsidR="001B0B97" w:rsidRPr="001B0B97" w:rsidRDefault="001B0B97" w:rsidP="001B0B97">
            <w:pPr>
              <w:rPr>
                <w:sz w:val="24"/>
                <w:szCs w:val="24"/>
              </w:rPr>
            </w:pPr>
            <w:r w:rsidRPr="001B0B97">
              <w:rPr>
                <w:sz w:val="24"/>
                <w:szCs w:val="24"/>
              </w:rPr>
              <w:t>Грачева Татьяна Александровна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54-54-11/025/2008-837 от 04.08.2008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54</w:t>
            </w:r>
          </w:p>
        </w:tc>
        <w:tc>
          <w:tcPr>
            <w:tcW w:w="2557" w:type="dxa"/>
          </w:tcPr>
          <w:p w:rsidR="001B0B97" w:rsidRPr="001B0B97" w:rsidRDefault="001B0B97" w:rsidP="001B0B97">
            <w:pPr>
              <w:rPr>
                <w:sz w:val="24"/>
                <w:szCs w:val="24"/>
              </w:rPr>
            </w:pPr>
            <w:r w:rsidRPr="001B0B97">
              <w:rPr>
                <w:sz w:val="24"/>
                <w:szCs w:val="24"/>
              </w:rPr>
              <w:t>Бойко Татьяна Борисовна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54-54-11/025/2008-748 от 23.07.2008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55</w:t>
            </w:r>
          </w:p>
        </w:tc>
        <w:tc>
          <w:tcPr>
            <w:tcW w:w="2557" w:type="dxa"/>
          </w:tcPr>
          <w:p w:rsidR="001B0B97" w:rsidRPr="001B0B97" w:rsidRDefault="001B0B97" w:rsidP="001B0B97">
            <w:pPr>
              <w:rPr>
                <w:sz w:val="24"/>
                <w:szCs w:val="24"/>
              </w:rPr>
            </w:pPr>
            <w:r w:rsidRPr="001B0B97">
              <w:rPr>
                <w:sz w:val="24"/>
                <w:szCs w:val="24"/>
              </w:rPr>
              <w:t>Михайлов Анатолий Константинович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54-54-11/064/2008-63 от 21.07.2008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56</w:t>
            </w:r>
          </w:p>
        </w:tc>
        <w:tc>
          <w:tcPr>
            <w:tcW w:w="2557" w:type="dxa"/>
          </w:tcPr>
          <w:p w:rsidR="001B0B97" w:rsidRPr="001B0B97" w:rsidRDefault="001B0B97" w:rsidP="001B0B97">
            <w:pPr>
              <w:rPr>
                <w:sz w:val="24"/>
                <w:szCs w:val="24"/>
              </w:rPr>
            </w:pPr>
            <w:r w:rsidRPr="001B0B97">
              <w:rPr>
                <w:sz w:val="24"/>
                <w:szCs w:val="24"/>
              </w:rPr>
              <w:t>Филатова Антонида Алексеевна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54-54-11/064/2008-61 от 21.07.2008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57</w:t>
            </w:r>
          </w:p>
        </w:tc>
        <w:tc>
          <w:tcPr>
            <w:tcW w:w="2557" w:type="dxa"/>
          </w:tcPr>
          <w:p w:rsidR="001B0B97" w:rsidRPr="001B0B97" w:rsidRDefault="001B0B97" w:rsidP="001B0B97">
            <w:pPr>
              <w:rPr>
                <w:sz w:val="24"/>
                <w:szCs w:val="24"/>
              </w:rPr>
            </w:pPr>
            <w:r w:rsidRPr="001B0B97">
              <w:rPr>
                <w:sz w:val="24"/>
                <w:szCs w:val="24"/>
              </w:rPr>
              <w:t>Коваленко Иван Иванович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54-54-11/064/2008-57 от 21.07.2008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58</w:t>
            </w:r>
          </w:p>
        </w:tc>
        <w:tc>
          <w:tcPr>
            <w:tcW w:w="2557" w:type="dxa"/>
          </w:tcPr>
          <w:p w:rsidR="001B0B97" w:rsidRPr="001B0B97" w:rsidRDefault="001B0B97" w:rsidP="001B0B97">
            <w:pPr>
              <w:rPr>
                <w:sz w:val="24"/>
                <w:szCs w:val="24"/>
              </w:rPr>
            </w:pPr>
            <w:r w:rsidRPr="001B0B97">
              <w:rPr>
                <w:sz w:val="24"/>
                <w:szCs w:val="24"/>
              </w:rPr>
              <w:t>Александров Леонид Павлович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54-54-11/064/2008-49 от 21.07.2008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59</w:t>
            </w:r>
          </w:p>
        </w:tc>
        <w:tc>
          <w:tcPr>
            <w:tcW w:w="2557" w:type="dxa"/>
          </w:tcPr>
          <w:p w:rsidR="001B0B97" w:rsidRPr="001B0B97" w:rsidRDefault="001B0B97" w:rsidP="001B0B97">
            <w:pPr>
              <w:rPr>
                <w:sz w:val="24"/>
                <w:szCs w:val="24"/>
              </w:rPr>
            </w:pPr>
            <w:r w:rsidRPr="001B0B97">
              <w:rPr>
                <w:sz w:val="24"/>
                <w:szCs w:val="24"/>
              </w:rPr>
              <w:t>Чудскаев Александр Петрович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54-54-11/064/2008-47 от 21.07.2008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60</w:t>
            </w:r>
          </w:p>
        </w:tc>
        <w:tc>
          <w:tcPr>
            <w:tcW w:w="2557" w:type="dxa"/>
          </w:tcPr>
          <w:p w:rsidR="001B0B97" w:rsidRPr="001B0B97" w:rsidRDefault="001B0B97" w:rsidP="001B0B97">
            <w:pPr>
              <w:rPr>
                <w:sz w:val="24"/>
                <w:szCs w:val="24"/>
              </w:rPr>
            </w:pPr>
            <w:r w:rsidRPr="001B0B97">
              <w:rPr>
                <w:sz w:val="24"/>
                <w:szCs w:val="24"/>
              </w:rPr>
              <w:t>Бабаларян Лидия Николаевна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54-54-11/064/2008-45 от 21.07.2008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61</w:t>
            </w:r>
          </w:p>
        </w:tc>
        <w:tc>
          <w:tcPr>
            <w:tcW w:w="2557" w:type="dxa"/>
          </w:tcPr>
          <w:p w:rsidR="001B0B97" w:rsidRPr="001B0B97" w:rsidRDefault="001B0B97" w:rsidP="001B0B97">
            <w:pPr>
              <w:rPr>
                <w:sz w:val="24"/>
                <w:szCs w:val="24"/>
              </w:rPr>
            </w:pPr>
            <w:r w:rsidRPr="001B0B97">
              <w:rPr>
                <w:sz w:val="24"/>
                <w:szCs w:val="24"/>
              </w:rPr>
              <w:t>Михайлова Нина Константиновна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54-54-11/064/2008-41 от 21.07.2008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62</w:t>
            </w:r>
          </w:p>
        </w:tc>
        <w:tc>
          <w:tcPr>
            <w:tcW w:w="2557" w:type="dxa"/>
          </w:tcPr>
          <w:p w:rsidR="001B0B97" w:rsidRPr="001B0B97" w:rsidRDefault="001B0B97" w:rsidP="001B0B97">
            <w:pPr>
              <w:rPr>
                <w:sz w:val="24"/>
                <w:szCs w:val="24"/>
              </w:rPr>
            </w:pPr>
            <w:r w:rsidRPr="001B0B97">
              <w:rPr>
                <w:sz w:val="24"/>
                <w:szCs w:val="24"/>
              </w:rPr>
              <w:t xml:space="preserve">Синица Алексей Иванович </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54-54-11/064/2008-39 от 21.07.2008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63</w:t>
            </w:r>
          </w:p>
        </w:tc>
        <w:tc>
          <w:tcPr>
            <w:tcW w:w="2557" w:type="dxa"/>
          </w:tcPr>
          <w:p w:rsidR="001B0B97" w:rsidRPr="001B0B97" w:rsidRDefault="001B0B97" w:rsidP="001B0B97">
            <w:pPr>
              <w:rPr>
                <w:sz w:val="24"/>
                <w:szCs w:val="24"/>
              </w:rPr>
            </w:pPr>
            <w:r w:rsidRPr="001B0B97">
              <w:rPr>
                <w:sz w:val="24"/>
                <w:szCs w:val="24"/>
              </w:rPr>
              <w:t>Овчаренко Иван Александрович</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54-54-11/025/2008-689 от 17.07.2008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64</w:t>
            </w:r>
          </w:p>
        </w:tc>
        <w:tc>
          <w:tcPr>
            <w:tcW w:w="2557" w:type="dxa"/>
          </w:tcPr>
          <w:p w:rsidR="001B0B97" w:rsidRPr="001B0B97" w:rsidRDefault="001B0B97" w:rsidP="001B0B97">
            <w:pPr>
              <w:rPr>
                <w:sz w:val="24"/>
                <w:szCs w:val="24"/>
              </w:rPr>
            </w:pPr>
            <w:r w:rsidRPr="001B0B97">
              <w:rPr>
                <w:sz w:val="24"/>
                <w:szCs w:val="24"/>
              </w:rPr>
              <w:t>Тропина Мария Леонидовна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54-54-11/025/2008-682 от 17.07.2008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65</w:t>
            </w:r>
          </w:p>
        </w:tc>
        <w:tc>
          <w:tcPr>
            <w:tcW w:w="2557" w:type="dxa"/>
          </w:tcPr>
          <w:p w:rsidR="001B0B97" w:rsidRPr="001B0B97" w:rsidRDefault="001B0B97" w:rsidP="001B0B97">
            <w:pPr>
              <w:rPr>
                <w:sz w:val="24"/>
                <w:szCs w:val="24"/>
              </w:rPr>
            </w:pPr>
            <w:r w:rsidRPr="001B0B97">
              <w:rPr>
                <w:sz w:val="24"/>
                <w:szCs w:val="24"/>
              </w:rPr>
              <w:t>Руденко Людмила Прокопьевна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54-54-11/025/2008-680 от 17.07.2008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66</w:t>
            </w:r>
          </w:p>
        </w:tc>
        <w:tc>
          <w:tcPr>
            <w:tcW w:w="2557" w:type="dxa"/>
          </w:tcPr>
          <w:p w:rsidR="001B0B97" w:rsidRPr="001B0B97" w:rsidRDefault="001B0B97" w:rsidP="001B0B97">
            <w:pPr>
              <w:rPr>
                <w:sz w:val="24"/>
                <w:szCs w:val="24"/>
              </w:rPr>
            </w:pPr>
            <w:r w:rsidRPr="001B0B97">
              <w:rPr>
                <w:sz w:val="24"/>
                <w:szCs w:val="24"/>
              </w:rPr>
              <w:t>Каратаева Светлана Георгиевна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54-54-11/047/2008-405 от 10.07.2008</w:t>
            </w:r>
          </w:p>
        </w:tc>
        <w:tc>
          <w:tcPr>
            <w:tcW w:w="1880" w:type="dxa"/>
          </w:tcPr>
          <w:p w:rsidR="001B0B97" w:rsidRPr="001B0B97" w:rsidRDefault="001B0B97" w:rsidP="001B0B97">
            <w:r w:rsidRPr="001B0B97">
              <w:rPr>
                <w:sz w:val="24"/>
                <w:szCs w:val="24"/>
              </w:rPr>
              <w:t>14/1744</w:t>
            </w:r>
          </w:p>
        </w:tc>
      </w:tr>
      <w:tr w:rsidR="001B0B97" w:rsidRPr="001B0B97" w:rsidTr="00B360AE">
        <w:tc>
          <w:tcPr>
            <w:tcW w:w="528" w:type="dxa"/>
          </w:tcPr>
          <w:p w:rsidR="001B0B97" w:rsidRPr="001B0B97" w:rsidRDefault="001B0B97" w:rsidP="001B0B97">
            <w:pPr>
              <w:jc w:val="both"/>
              <w:rPr>
                <w:sz w:val="24"/>
                <w:szCs w:val="24"/>
              </w:rPr>
            </w:pPr>
            <w:r w:rsidRPr="001B0B97">
              <w:rPr>
                <w:sz w:val="24"/>
                <w:szCs w:val="24"/>
              </w:rPr>
              <w:t>67</w:t>
            </w:r>
          </w:p>
        </w:tc>
        <w:tc>
          <w:tcPr>
            <w:tcW w:w="2557" w:type="dxa"/>
          </w:tcPr>
          <w:p w:rsidR="001B0B97" w:rsidRPr="001B0B97" w:rsidRDefault="001B0B97" w:rsidP="001B0B97">
            <w:pPr>
              <w:rPr>
                <w:sz w:val="24"/>
                <w:szCs w:val="24"/>
              </w:rPr>
            </w:pPr>
            <w:r w:rsidRPr="001B0B97">
              <w:rPr>
                <w:sz w:val="24"/>
                <w:szCs w:val="24"/>
              </w:rPr>
              <w:t>Исаева Нина Константиновна</w:t>
            </w:r>
          </w:p>
        </w:tc>
        <w:tc>
          <w:tcPr>
            <w:tcW w:w="992" w:type="dxa"/>
          </w:tcPr>
          <w:p w:rsidR="001B0B97" w:rsidRPr="001B0B97" w:rsidRDefault="001B0B97" w:rsidP="001B0B97">
            <w:pPr>
              <w:jc w:val="both"/>
              <w:rPr>
                <w:sz w:val="24"/>
                <w:szCs w:val="24"/>
              </w:rPr>
            </w:pPr>
            <w:r w:rsidRPr="001B0B97">
              <w:rPr>
                <w:sz w:val="24"/>
                <w:szCs w:val="24"/>
              </w:rPr>
              <w:t>14,1</w:t>
            </w:r>
          </w:p>
        </w:tc>
        <w:tc>
          <w:tcPr>
            <w:tcW w:w="3614" w:type="dxa"/>
          </w:tcPr>
          <w:p w:rsidR="001B0B97" w:rsidRPr="001B0B97" w:rsidRDefault="001B0B97" w:rsidP="001B0B97">
            <w:pPr>
              <w:rPr>
                <w:sz w:val="24"/>
                <w:szCs w:val="24"/>
              </w:rPr>
            </w:pPr>
            <w:r w:rsidRPr="001B0B97">
              <w:rPr>
                <w:sz w:val="24"/>
                <w:szCs w:val="24"/>
              </w:rPr>
              <w:t>54-54-11/025/2008-1 от 03.04.2008</w:t>
            </w:r>
          </w:p>
        </w:tc>
        <w:tc>
          <w:tcPr>
            <w:tcW w:w="1880" w:type="dxa"/>
          </w:tcPr>
          <w:p w:rsidR="001B0B97" w:rsidRPr="001B0B97" w:rsidRDefault="001B0B97" w:rsidP="001B0B97">
            <w:r w:rsidRPr="001B0B97">
              <w:rPr>
                <w:sz w:val="24"/>
                <w:szCs w:val="24"/>
              </w:rPr>
              <w:t>14/1744</w:t>
            </w:r>
          </w:p>
        </w:tc>
      </w:tr>
    </w:tbl>
    <w:p w:rsidR="001B0B97" w:rsidRPr="001B0B97" w:rsidRDefault="001B0B97" w:rsidP="001B0B97">
      <w:pPr>
        <w:spacing w:after="0" w:line="240" w:lineRule="auto"/>
        <w:jc w:val="both"/>
        <w:rPr>
          <w:rFonts w:ascii="Times New Roman" w:eastAsia="Times New Roman" w:hAnsi="Times New Roman" w:cs="Times New Roman"/>
          <w:lang w:eastAsia="ru-RU"/>
        </w:rPr>
      </w:pP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sz w:val="24"/>
          <w:szCs w:val="24"/>
          <w:lang w:eastAsia="ru-RU"/>
        </w:rPr>
        <w:t xml:space="preserve">2. </w:t>
      </w:r>
      <w:r w:rsidRPr="001B0B97">
        <w:rPr>
          <w:rFonts w:ascii="Times New Roman" w:eastAsia="Times New Roman" w:hAnsi="Times New Roman" w:cs="Times New Roman"/>
          <w:lang w:eastAsia="ru-RU"/>
        </w:rPr>
        <w:t xml:space="preserve">Опубликовать настоящее постановление </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в периодическом печатном издании  «Бюллетень Вьюнского сельсовета»</w:t>
      </w:r>
      <w:r w:rsidRPr="001B0B97">
        <w:rPr>
          <w:rFonts w:ascii="Times New Roman" w:eastAsia="Times New Roman" w:hAnsi="Times New Roman" w:cs="Times New Roman"/>
          <w:b/>
          <w:lang w:eastAsia="ru-RU"/>
        </w:rPr>
        <w:t xml:space="preserve"> </w:t>
      </w:r>
      <w:r w:rsidRPr="001B0B97">
        <w:rPr>
          <w:rFonts w:ascii="Times New Roman" w:eastAsia="Times New Roman" w:hAnsi="Times New Roman" w:cs="Times New Roman"/>
          <w:lang w:eastAsia="ru-RU"/>
        </w:rPr>
        <w:t xml:space="preserve"> и  на официальном сайте администрации Вьюнского сельсовета </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Колыванского района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3.По истечению 30 дней с даты опубликования, постановление направить в Управление Федеральной службы государственной регистрации, кадастра и картографии по новосибирской области.</w:t>
      </w:r>
    </w:p>
    <w:p w:rsidR="001B0B97" w:rsidRPr="001B0B97" w:rsidRDefault="001B0B97" w:rsidP="001B0B97">
      <w:pPr>
        <w:spacing w:after="0" w:line="240" w:lineRule="auto"/>
        <w:jc w:val="both"/>
        <w:rPr>
          <w:rFonts w:ascii="Times New Roman" w:eastAsia="Times New Roman" w:hAnsi="Times New Roman" w:cs="Times New Roman"/>
          <w:lang w:eastAsia="ru-RU"/>
        </w:rPr>
      </w:pPr>
      <w:r w:rsidRPr="001B0B97">
        <w:rPr>
          <w:rFonts w:ascii="Times New Roman" w:eastAsia="Times New Roman" w:hAnsi="Times New Roman" w:cs="Times New Roman"/>
          <w:lang w:eastAsia="ru-RU"/>
        </w:rPr>
        <w:t>4. Контроль за исполнением настоящего постановления оставляю за собой.</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Глава Вьюнского сельсовета</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Колыванского района</w:t>
      </w:r>
    </w:p>
    <w:p w:rsidR="001B0B97" w:rsidRPr="001B0B97" w:rsidRDefault="001B0B97" w:rsidP="001B0B97">
      <w:pPr>
        <w:tabs>
          <w:tab w:val="left" w:pos="0"/>
        </w:tabs>
        <w:spacing w:after="0" w:line="240" w:lineRule="auto"/>
        <w:jc w:val="both"/>
        <w:rPr>
          <w:rFonts w:ascii="Times New Roman" w:eastAsia="Times New Roman" w:hAnsi="Times New Roman" w:cs="Times New Roman"/>
          <w:sz w:val="24"/>
          <w:szCs w:val="24"/>
          <w:lang w:eastAsia="ru-RU"/>
        </w:rPr>
      </w:pPr>
      <w:r w:rsidRPr="001B0B97">
        <w:rPr>
          <w:rFonts w:ascii="Times New Roman" w:eastAsia="Times New Roman" w:hAnsi="Times New Roman" w:cs="Times New Roman"/>
          <w:sz w:val="24"/>
          <w:szCs w:val="24"/>
          <w:lang w:eastAsia="ru-RU"/>
        </w:rPr>
        <w:t>Новосибирской области                                                 Т.В. Хименко</w:t>
      </w:r>
    </w:p>
    <w:p w:rsidR="001B0B97" w:rsidRPr="001B0B97" w:rsidRDefault="001B0B97" w:rsidP="001B0B97">
      <w:pPr>
        <w:spacing w:after="0" w:line="240" w:lineRule="auto"/>
        <w:jc w:val="both"/>
        <w:rPr>
          <w:rFonts w:ascii="Times New Roman" w:eastAsia="Times New Roman" w:hAnsi="Times New Roman" w:cs="Times New Roman"/>
          <w:sz w:val="24"/>
          <w:szCs w:val="24"/>
          <w:lang w:eastAsia="ru-RU"/>
        </w:rPr>
      </w:pPr>
    </w:p>
    <w:p w:rsidR="001B0B97" w:rsidRPr="001B0B97" w:rsidRDefault="001B0B97" w:rsidP="001B0B97">
      <w:pPr>
        <w:spacing w:after="0" w:line="240" w:lineRule="auto"/>
        <w:rPr>
          <w:rFonts w:ascii="Times New Roman" w:eastAsia="Times New Roman" w:hAnsi="Times New Roman" w:cs="Times New Roman"/>
          <w:sz w:val="20"/>
          <w:szCs w:val="20"/>
          <w:lang w:eastAsia="ru-RU"/>
        </w:rPr>
      </w:pPr>
    </w:p>
    <w:p w:rsidR="003B5684" w:rsidRPr="009F2E0D" w:rsidRDefault="003B5684" w:rsidP="003B5684">
      <w:pPr>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
    <w:p w:rsidR="003B5684" w:rsidRPr="009F2E0D" w:rsidRDefault="003B5684" w:rsidP="003B5684">
      <w:pPr>
        <w:rPr>
          <w:sz w:val="24"/>
          <w:szCs w:val="24"/>
        </w:rPr>
      </w:pPr>
    </w:p>
    <w:p w:rsidR="00D40620" w:rsidRPr="00D40620" w:rsidRDefault="00D40620" w:rsidP="00D40620">
      <w:pPr>
        <w:spacing w:after="0" w:line="240" w:lineRule="auto"/>
        <w:jc w:val="center"/>
        <w:rPr>
          <w:rFonts w:ascii="Times New Roman" w:eastAsia="Calibri" w:hAnsi="Times New Roman" w:cs="Times New Roman"/>
          <w:sz w:val="20"/>
          <w:szCs w:val="20"/>
          <w:lang w:eastAsia="ru-RU"/>
        </w:rPr>
      </w:pPr>
    </w:p>
    <w:p w:rsidR="0018688F" w:rsidRDefault="0018688F" w:rsidP="0018688F">
      <w:pPr>
        <w:pStyle w:val="ab"/>
        <w:ind w:firstLine="567"/>
        <w:jc w:val="center"/>
        <w:rPr>
          <w:rFonts w:ascii="Times New Roman" w:hAnsi="Times New Roman" w:cs="Times New Roman"/>
          <w:sz w:val="28"/>
          <w:szCs w:val="28"/>
        </w:rPr>
      </w:pPr>
      <w:r w:rsidRPr="007E1658">
        <w:rPr>
          <w:rFonts w:ascii="Times New Roman" w:hAnsi="Times New Roman" w:cs="Times New Roman"/>
          <w:b/>
          <w:sz w:val="28"/>
          <w:szCs w:val="28"/>
        </w:rPr>
        <w:t>РЕБЯТА!</w:t>
      </w:r>
      <w:r w:rsidRPr="007E1658">
        <w:rPr>
          <w:rFonts w:ascii="Times New Roman" w:hAnsi="Times New Roman" w:cs="Times New Roman"/>
          <w:b/>
          <w:sz w:val="28"/>
          <w:szCs w:val="28"/>
        </w:rPr>
        <w:br/>
      </w:r>
      <w:r w:rsidRPr="007E1658">
        <w:rPr>
          <w:rFonts w:ascii="Times New Roman" w:hAnsi="Times New Roman" w:cs="Times New Roman"/>
          <w:sz w:val="28"/>
          <w:szCs w:val="28"/>
        </w:rPr>
        <w:t>Помните, находиться у водоемов можно только в присутствии взрослых.</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В мае вода для купания еще очень холодная. Купаться разрешается при температуре воды не ниже 18-19 градусов.</w:t>
      </w:r>
      <w:r w:rsidRPr="007E1658">
        <w:rPr>
          <w:rFonts w:ascii="Times New Roman" w:hAnsi="Times New Roman" w:cs="Times New Roman"/>
          <w:sz w:val="28"/>
          <w:szCs w:val="28"/>
        </w:rPr>
        <w:br/>
        <w:t>Нельзя:</w:t>
      </w:r>
      <w:r w:rsidRPr="007E1658">
        <w:rPr>
          <w:rFonts w:ascii="Times New Roman" w:hAnsi="Times New Roman" w:cs="Times New Roman"/>
          <w:sz w:val="28"/>
          <w:szCs w:val="28"/>
        </w:rPr>
        <w:br/>
      </w: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Бросать в воду банки, стекла и другие предметы, которые летом могут нанести вред здоровью купающихся; </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Оставлять на берегу мусор; </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Разжигать у воды костры; </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Подавать крики ложной тревоги.</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Помните! Только неукоснительное соблюдение мер безопасного поведения на воде может предупредить беду.</w:t>
      </w:r>
    </w:p>
    <w:p w:rsidR="0018688F" w:rsidRPr="007E1658" w:rsidRDefault="0018688F" w:rsidP="0018688F">
      <w:pPr>
        <w:pStyle w:val="ab"/>
        <w:ind w:firstLine="567"/>
        <w:jc w:val="center"/>
        <w:rPr>
          <w:rFonts w:ascii="Times New Roman" w:hAnsi="Times New Roman" w:cs="Times New Roman"/>
          <w:b/>
          <w:sz w:val="28"/>
          <w:szCs w:val="28"/>
        </w:rPr>
      </w:pPr>
      <w:r w:rsidRPr="007E1658">
        <w:rPr>
          <w:rFonts w:ascii="Times New Roman" w:hAnsi="Times New Roman" w:cs="Times New Roman"/>
          <w:sz w:val="28"/>
          <w:szCs w:val="28"/>
        </w:rPr>
        <w:br/>
      </w:r>
      <w:r w:rsidRPr="007E1658">
        <w:rPr>
          <w:rFonts w:ascii="Times New Roman" w:hAnsi="Times New Roman" w:cs="Times New Roman"/>
          <w:b/>
          <w:sz w:val="28"/>
          <w:szCs w:val="28"/>
        </w:rPr>
        <w:t>УВАЖАЕМЫЕ РОДИТЕЛИ!</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Безопасность жизни детей на водоемах во многих случаях зависит ТОЛЬКО ОТ ВАС!</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В связи с наступлением теплой погоды, в целях недопущения гибели детей на водоемах в майские </w:t>
      </w:r>
      <w:r>
        <w:rPr>
          <w:rFonts w:ascii="Times New Roman" w:hAnsi="Times New Roman" w:cs="Times New Roman"/>
          <w:sz w:val="28"/>
          <w:szCs w:val="28"/>
        </w:rPr>
        <w:t>дни</w:t>
      </w:r>
      <w:r w:rsidRPr="007E1658">
        <w:rPr>
          <w:rFonts w:ascii="Times New Roman" w:hAnsi="Times New Roman" w:cs="Times New Roman"/>
          <w:sz w:val="28"/>
          <w:szCs w:val="28"/>
        </w:rPr>
        <w:t xml:space="preserve">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 Этим Вы предупредите несчастные случаи с Вашими детьми на воде, от этого зависит жизнь Ваших детей сегодня и завтра.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Помните, что Вы являетесь примером для своих детей.</w:t>
      </w:r>
      <w:r w:rsidRPr="007E1658">
        <w:rPr>
          <w:rFonts w:ascii="Times New Roman" w:hAnsi="Times New Roman" w:cs="Times New Roman"/>
          <w:sz w:val="28"/>
          <w:szCs w:val="28"/>
        </w:rPr>
        <w:br/>
        <w:t>НЕОБХОДИМО СОБЛЮДАТЬ СЛЕДУЮЩИЕ ПРАВИЛА: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оставляйте детей у водоема без надзора взрослых;</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разрешайте заходить детям в реку, если температура воды ниже 18- 19 градусов;</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оставляйте детей на надувных матрацах и других плавательных средствах без надзора взрослых;</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Если Вы катаетесь на лодке, нельзя:</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прыгать с нее в воду;</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приближаться к судам, плотам и иным плавсредствам;</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допускать ситуаций неоправданного риска, шалости на воде.</w:t>
      </w:r>
    </w:p>
    <w:p w:rsidR="0018688F" w:rsidRDefault="0018688F" w:rsidP="0018688F">
      <w:pPr>
        <w:pStyle w:val="ab"/>
        <w:ind w:firstLine="567"/>
        <w:jc w:val="center"/>
        <w:rPr>
          <w:rFonts w:ascii="Times New Roman" w:hAnsi="Times New Roman" w:cs="Times New Roman"/>
          <w:b/>
          <w:sz w:val="28"/>
          <w:szCs w:val="28"/>
        </w:rPr>
      </w:pPr>
    </w:p>
    <w:p w:rsidR="0018688F" w:rsidRDefault="0018688F" w:rsidP="0018688F">
      <w:pPr>
        <w:pStyle w:val="ab"/>
        <w:ind w:firstLine="567"/>
        <w:jc w:val="center"/>
        <w:rPr>
          <w:rFonts w:ascii="Times New Roman" w:hAnsi="Times New Roman" w:cs="Times New Roman"/>
          <w:sz w:val="28"/>
          <w:szCs w:val="28"/>
        </w:rPr>
      </w:pPr>
      <w:r w:rsidRPr="007E1658">
        <w:rPr>
          <w:rFonts w:ascii="Times New Roman" w:hAnsi="Times New Roman" w:cs="Times New Roman"/>
          <w:b/>
          <w:sz w:val="28"/>
          <w:szCs w:val="28"/>
        </w:rPr>
        <w:t>ПАМЯТКА</w:t>
      </w:r>
      <w:r w:rsidRPr="007E1658">
        <w:rPr>
          <w:rFonts w:ascii="Times New Roman" w:hAnsi="Times New Roman" w:cs="Times New Roman"/>
          <w:b/>
          <w:sz w:val="28"/>
          <w:szCs w:val="28"/>
        </w:rPr>
        <w:br/>
      </w:r>
      <w:r w:rsidRPr="007E1658">
        <w:rPr>
          <w:rFonts w:ascii="Times New Roman" w:hAnsi="Times New Roman" w:cs="Times New Roman"/>
          <w:sz w:val="28"/>
          <w:szCs w:val="28"/>
        </w:rPr>
        <w:t>Если тонет человек:</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lastRenderedPageBreak/>
        <w:sym w:font="Symbol" w:char="F0D8"/>
      </w:r>
      <w:r w:rsidRPr="007E1658">
        <w:rPr>
          <w:rFonts w:ascii="Times New Roman" w:hAnsi="Times New Roman" w:cs="Times New Roman"/>
          <w:sz w:val="28"/>
          <w:szCs w:val="28"/>
        </w:rPr>
        <w:t>    Сразу громко зовите на помощь: «Человек тонет!»;</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Попросите вызвать спасателей и «скорую помощь»;</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Бросьте тонущему спасательный круг, длинную веревку с узлом на конце;</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Если человек уже погрузился в воду, не оставляйте попыток найти его на глубине, а затем вернуть к жизни. Это можно сделать, если утонувший находился в воде не более 6 минут.</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Если утопающий находится без сознания, можно транспортировать его до берега, держа за волосы.</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Если тонешь сам:</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паникуйте.</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Снимите с себя лишнюю одежду, обувь, кричи, зови на помощь.</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Перевернитесь на спину, широко раскиньте руки, расслабьтесь, сделайте несколько глубоких вдохов.</w:t>
      </w:r>
    </w:p>
    <w:p w:rsidR="0018688F" w:rsidRDefault="0018688F" w:rsidP="0018688F">
      <w:pPr>
        <w:pStyle w:val="ab"/>
        <w:ind w:firstLine="567"/>
        <w:jc w:val="both"/>
        <w:rPr>
          <w:rFonts w:ascii="Times New Roman" w:hAnsi="Times New Roman" w:cs="Times New Roman"/>
          <w:b/>
          <w:sz w:val="28"/>
          <w:szCs w:val="28"/>
        </w:rPr>
      </w:pPr>
    </w:p>
    <w:p w:rsidR="0018688F" w:rsidRDefault="0018688F" w:rsidP="0018688F">
      <w:pPr>
        <w:pStyle w:val="ab"/>
        <w:ind w:firstLine="567"/>
        <w:jc w:val="center"/>
        <w:rPr>
          <w:rFonts w:ascii="Times New Roman" w:hAnsi="Times New Roman" w:cs="Times New Roman"/>
          <w:b/>
          <w:sz w:val="28"/>
          <w:szCs w:val="28"/>
        </w:rPr>
      </w:pPr>
    </w:p>
    <w:p w:rsidR="0018688F" w:rsidRDefault="0018688F" w:rsidP="0018688F">
      <w:pPr>
        <w:pStyle w:val="ab"/>
        <w:ind w:firstLine="567"/>
        <w:jc w:val="center"/>
        <w:rPr>
          <w:rFonts w:ascii="Times New Roman" w:hAnsi="Times New Roman" w:cs="Times New Roman"/>
          <w:b/>
          <w:sz w:val="28"/>
          <w:szCs w:val="28"/>
        </w:rPr>
      </w:pPr>
    </w:p>
    <w:p w:rsidR="0018688F" w:rsidRDefault="0018688F" w:rsidP="0018688F">
      <w:pPr>
        <w:pStyle w:val="ab"/>
        <w:ind w:firstLine="567"/>
        <w:jc w:val="center"/>
        <w:rPr>
          <w:rFonts w:ascii="Times New Roman" w:hAnsi="Times New Roman" w:cs="Times New Roman"/>
          <w:b/>
          <w:sz w:val="28"/>
          <w:szCs w:val="28"/>
        </w:rPr>
      </w:pPr>
    </w:p>
    <w:p w:rsidR="0018688F" w:rsidRPr="007E1658" w:rsidRDefault="0018688F" w:rsidP="0018688F">
      <w:pPr>
        <w:pStyle w:val="ab"/>
        <w:ind w:firstLine="567"/>
        <w:jc w:val="center"/>
        <w:rPr>
          <w:rFonts w:ascii="Times New Roman" w:hAnsi="Times New Roman" w:cs="Times New Roman"/>
          <w:b/>
          <w:sz w:val="28"/>
          <w:szCs w:val="28"/>
        </w:rPr>
      </w:pPr>
      <w:r w:rsidRPr="007E1658">
        <w:rPr>
          <w:rFonts w:ascii="Times New Roman" w:hAnsi="Times New Roman" w:cs="Times New Roman"/>
          <w:b/>
          <w:sz w:val="28"/>
          <w:szCs w:val="28"/>
        </w:rPr>
        <w:t>ПАМЯТКА</w:t>
      </w:r>
      <w:r w:rsidRPr="007E1658">
        <w:rPr>
          <w:rFonts w:ascii="Times New Roman" w:hAnsi="Times New Roman" w:cs="Times New Roman"/>
          <w:b/>
          <w:sz w:val="28"/>
          <w:szCs w:val="28"/>
        </w:rPr>
        <w:br/>
        <w:t>Правила оказания помощи при утоплении:</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 1. Перевернуть пострадавшего лицом вниз, опустить голову ниже таза.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 2. Очистить ротовую полость.</w:t>
      </w:r>
      <w:r w:rsidRPr="007E1658">
        <w:rPr>
          <w:rFonts w:ascii="Times New Roman" w:hAnsi="Times New Roman" w:cs="Times New Roman"/>
          <w:sz w:val="28"/>
          <w:szCs w:val="28"/>
        </w:rPr>
        <w:br/>
        <w:t>3. Резко надавить на корень языка.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 4. При появлении рвотного и кашлевого рефлексов - добиться полного удаления воды из дыхательных путей и желудка.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 5. Если нет рвотных движений и пульса - положить на спину и приступить к реанимации (искусственное дыхание, непрямой массаж сердца). При появлении признаков жизни - перевернуть лицом вниз, удалить воду из легких и желудка.</w:t>
      </w:r>
      <w:r w:rsidRPr="007E1658">
        <w:rPr>
          <w:rFonts w:ascii="Times New Roman" w:hAnsi="Times New Roman" w:cs="Times New Roman"/>
          <w:sz w:val="28"/>
          <w:szCs w:val="28"/>
        </w:rPr>
        <w:br/>
        <w:t>6. Вызвать “Скорую помощь”.</w:t>
      </w:r>
    </w:p>
    <w:p w:rsidR="0018688F" w:rsidRDefault="0018688F" w:rsidP="0018688F">
      <w:pPr>
        <w:pStyle w:val="ab"/>
        <w:ind w:firstLine="567"/>
        <w:jc w:val="both"/>
        <w:rPr>
          <w:rFonts w:ascii="Times New Roman" w:hAnsi="Times New Roman" w:cs="Times New Roman"/>
          <w:sz w:val="28"/>
          <w:szCs w:val="28"/>
        </w:rPr>
      </w:pPr>
    </w:p>
    <w:p w:rsidR="0018688F" w:rsidRPr="007E1658"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НЕЛЬЗЯ ОСТАВЛЯТЬ ПОСТРАДАВШЕГО БЕЗ ВНИМАНИЯ (в любой момент может произойти остановка сердца) САМОСТОЯТЕЛЬНО ПЕРЕВОЗИТЬ ПОСТРАДАВШЕГО, ЕСЛИ ЕСТЬ ВОЗМОЖНОСТЬ ВЫЗВАТЬ СПАСАТЕЛЬНУЮ СЛУЖБУ. Помните! Только неукоснительное соблюдение мер безопасного поведения на воде может предупредить беду</w:t>
      </w:r>
    </w:p>
    <w:p w:rsidR="00D40620" w:rsidRDefault="00D40620" w:rsidP="00D40620">
      <w:pPr>
        <w:suppressAutoHyphens/>
        <w:spacing w:after="0" w:line="100" w:lineRule="atLeast"/>
        <w:jc w:val="center"/>
        <w:rPr>
          <w:rFonts w:ascii="Times New Roman" w:eastAsia="SimSun" w:hAnsi="Times New Roman" w:cs="Times New Roman"/>
          <w:b/>
          <w:kern w:val="1"/>
          <w:sz w:val="28"/>
          <w:szCs w:val="28"/>
          <w:lang w:eastAsia="ar-SA"/>
        </w:rPr>
      </w:pPr>
    </w:p>
    <w:p w:rsidR="00D40620" w:rsidRDefault="00D40620" w:rsidP="00D40620">
      <w:pPr>
        <w:suppressAutoHyphens/>
        <w:spacing w:after="0" w:line="100" w:lineRule="atLeast"/>
        <w:jc w:val="center"/>
        <w:rPr>
          <w:rFonts w:ascii="Times New Roman" w:eastAsia="SimSun" w:hAnsi="Times New Roman" w:cs="Times New Roman"/>
          <w:b/>
          <w:kern w:val="1"/>
          <w:sz w:val="28"/>
          <w:szCs w:val="28"/>
          <w:lang w:eastAsia="ar-SA"/>
        </w:rPr>
      </w:pPr>
    </w:p>
    <w:p w:rsidR="00D40620" w:rsidRDefault="00D40620" w:rsidP="00D40620">
      <w:pPr>
        <w:suppressAutoHyphens/>
        <w:spacing w:after="0" w:line="100" w:lineRule="atLeast"/>
        <w:jc w:val="center"/>
        <w:rPr>
          <w:rFonts w:ascii="Times New Roman" w:eastAsia="SimSun" w:hAnsi="Times New Roman" w:cs="Times New Roman"/>
          <w:b/>
          <w:kern w:val="1"/>
          <w:sz w:val="28"/>
          <w:szCs w:val="28"/>
          <w:lang w:eastAsia="ar-SA"/>
        </w:rPr>
      </w:pPr>
    </w:p>
    <w:p w:rsidR="00657B7B" w:rsidRDefault="00657B7B" w:rsidP="0012163D">
      <w:pPr>
        <w:spacing w:after="0" w:line="240" w:lineRule="auto"/>
        <w:rPr>
          <w:rFonts w:ascii="Times New Roman" w:eastAsia="Calibri" w:hAnsi="Times New Roman" w:cs="Times New Roman"/>
          <w:sz w:val="20"/>
          <w:szCs w:val="20"/>
        </w:rPr>
      </w:pPr>
    </w:p>
    <w:p w:rsidR="0012163D" w:rsidRPr="0080707B" w:rsidRDefault="0012163D" w:rsidP="0012163D">
      <w:pPr>
        <w:spacing w:after="0" w:line="240" w:lineRule="auto"/>
        <w:rPr>
          <w:rFonts w:ascii="Times New Roman" w:eastAsia="Times New Roman" w:hAnsi="Times New Roman" w:cs="Times New Roman"/>
          <w:b/>
          <w:sz w:val="24"/>
          <w:szCs w:val="24"/>
          <w:lang w:eastAsia="ru-RU"/>
        </w:rPr>
      </w:pPr>
      <w:r w:rsidRPr="0080707B">
        <w:rPr>
          <w:rFonts w:ascii="Times New Roman" w:eastAsia="Times New Roman" w:hAnsi="Times New Roman" w:cs="Times New Roman"/>
          <w:b/>
          <w:sz w:val="24"/>
          <w:szCs w:val="24"/>
          <w:lang w:eastAsia="ru-RU"/>
        </w:rPr>
        <w:t xml:space="preserve">Редакционный совет:                     Адрес:                                  Тираж: 10 экземпляров             </w:t>
      </w:r>
    </w:p>
    <w:p w:rsidR="0012163D" w:rsidRPr="0080707B" w:rsidRDefault="0012163D" w:rsidP="0012163D">
      <w:pPr>
        <w:tabs>
          <w:tab w:val="left" w:pos="4005"/>
        </w:tabs>
        <w:spacing w:after="0" w:line="240" w:lineRule="auto"/>
        <w:rPr>
          <w:rFonts w:ascii="Times New Roman" w:eastAsia="Times New Roman" w:hAnsi="Times New Roman" w:cs="Times New Roman"/>
          <w:b/>
          <w:sz w:val="24"/>
          <w:szCs w:val="24"/>
          <w:lang w:eastAsia="ru-RU"/>
        </w:rPr>
      </w:pPr>
      <w:r w:rsidRPr="0080707B">
        <w:rPr>
          <w:rFonts w:ascii="Times New Roman" w:eastAsia="Times New Roman" w:hAnsi="Times New Roman" w:cs="Times New Roman"/>
          <w:b/>
          <w:sz w:val="24"/>
          <w:szCs w:val="24"/>
          <w:lang w:eastAsia="ru-RU"/>
        </w:rPr>
        <w:t>Букреева С.А.                                 633182, с.Вьюны,</w:t>
      </w:r>
    </w:p>
    <w:p w:rsidR="0012163D" w:rsidRPr="0080707B" w:rsidRDefault="0012163D" w:rsidP="0012163D">
      <w:pPr>
        <w:tabs>
          <w:tab w:val="left" w:pos="400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Гревцова И.Г.</w:t>
      </w:r>
      <w:r w:rsidRPr="0080707B">
        <w:rPr>
          <w:rFonts w:ascii="Times New Roman" w:eastAsia="Times New Roman" w:hAnsi="Times New Roman" w:cs="Times New Roman"/>
          <w:b/>
          <w:sz w:val="24"/>
          <w:szCs w:val="24"/>
          <w:lang w:eastAsia="ru-RU"/>
        </w:rPr>
        <w:t xml:space="preserve">                           Колыванского района, Новосибирской области</w:t>
      </w:r>
    </w:p>
    <w:p w:rsidR="0012163D" w:rsidRPr="0080707B" w:rsidRDefault="0012163D" w:rsidP="0012163D">
      <w:pPr>
        <w:tabs>
          <w:tab w:val="left" w:pos="400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Бикинеева В.М.</w:t>
      </w:r>
      <w:r w:rsidRPr="0080707B">
        <w:rPr>
          <w:rFonts w:ascii="Times New Roman" w:eastAsia="Times New Roman" w:hAnsi="Times New Roman" w:cs="Times New Roman"/>
          <w:b/>
          <w:sz w:val="24"/>
          <w:szCs w:val="24"/>
          <w:lang w:eastAsia="ru-RU"/>
        </w:rPr>
        <w:t xml:space="preserve">                             ул. Советская № 7, тел. 32-340</w:t>
      </w:r>
    </w:p>
    <w:p w:rsidR="0012163D" w:rsidRPr="0080707B" w:rsidRDefault="0012163D" w:rsidP="0012163D">
      <w:pPr>
        <w:tabs>
          <w:tab w:val="left" w:pos="400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Ефимова В.Н.</w:t>
      </w:r>
    </w:p>
    <w:p w:rsidR="0012163D" w:rsidRPr="0080707B" w:rsidRDefault="0012163D" w:rsidP="0012163D">
      <w:pPr>
        <w:spacing w:after="0" w:line="240" w:lineRule="auto"/>
        <w:rPr>
          <w:rFonts w:ascii="Times New Roman" w:eastAsia="Times New Roman" w:hAnsi="Times New Roman" w:cs="Times New Roman"/>
          <w:sz w:val="24"/>
          <w:szCs w:val="24"/>
          <w:lang w:eastAsia="ru-RU"/>
        </w:rPr>
      </w:pPr>
      <w:r w:rsidRPr="0080707B">
        <w:rPr>
          <w:rFonts w:ascii="Times New Roman" w:eastAsia="Times New Roman" w:hAnsi="Times New Roman" w:cs="Times New Roman"/>
          <w:b/>
          <w:sz w:val="24"/>
          <w:szCs w:val="24"/>
          <w:lang w:eastAsia="ru-RU"/>
        </w:rPr>
        <w:t>Мальцева А.Н.</w:t>
      </w:r>
    </w:p>
    <w:p w:rsidR="0012163D" w:rsidRPr="0080707B" w:rsidRDefault="0012163D" w:rsidP="0012163D">
      <w:pPr>
        <w:spacing w:after="0" w:line="240" w:lineRule="auto"/>
        <w:rPr>
          <w:rFonts w:ascii="Times New Roman" w:eastAsia="Times New Roman" w:hAnsi="Times New Roman" w:cs="Times New Roman"/>
          <w:sz w:val="24"/>
          <w:szCs w:val="24"/>
          <w:lang w:eastAsia="ru-RU"/>
        </w:rPr>
      </w:pPr>
    </w:p>
    <w:p w:rsidR="0012163D" w:rsidRPr="0012163D" w:rsidRDefault="0012163D" w:rsidP="0012163D">
      <w:pPr>
        <w:spacing w:after="0" w:line="240" w:lineRule="auto"/>
        <w:rPr>
          <w:rFonts w:ascii="Times New Roman" w:eastAsia="Times New Roman" w:hAnsi="Times New Roman" w:cs="Times New Roman"/>
          <w:b/>
          <w:bCs/>
          <w:color w:val="000000" w:themeColor="text1"/>
          <w:sz w:val="20"/>
          <w:szCs w:val="20"/>
          <w:lang w:eastAsia="ru-RU"/>
        </w:rPr>
      </w:pPr>
    </w:p>
    <w:sectPr w:rsidR="0012163D" w:rsidRPr="0012163D" w:rsidSect="00BF5871">
      <w:head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EC" w:rsidRDefault="00E45BEC" w:rsidP="00D75413">
      <w:pPr>
        <w:spacing w:after="0" w:line="240" w:lineRule="auto"/>
      </w:pPr>
      <w:r>
        <w:separator/>
      </w:r>
    </w:p>
  </w:endnote>
  <w:endnote w:type="continuationSeparator" w:id="0">
    <w:p w:rsidR="00E45BEC" w:rsidRDefault="00E45BEC" w:rsidP="00D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Bodoni MT">
    <w:panose1 w:val="02070603080606020203"/>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EC" w:rsidRDefault="00E45BEC" w:rsidP="00D75413">
      <w:pPr>
        <w:spacing w:after="0" w:line="240" w:lineRule="auto"/>
      </w:pPr>
      <w:r>
        <w:separator/>
      </w:r>
    </w:p>
  </w:footnote>
  <w:footnote w:type="continuationSeparator" w:id="0">
    <w:p w:rsidR="00E45BEC" w:rsidRDefault="00E45BEC" w:rsidP="00D75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3F7" w:rsidRDefault="001743F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0D89"/>
    <w:multiLevelType w:val="hybridMultilevel"/>
    <w:tmpl w:val="AC3ACD96"/>
    <w:lvl w:ilvl="0" w:tplc="8DE898F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586551"/>
    <w:multiLevelType w:val="multilevel"/>
    <w:tmpl w:val="44529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724099"/>
    <w:multiLevelType w:val="hybridMultilevel"/>
    <w:tmpl w:val="D1B6BD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9174FA"/>
    <w:multiLevelType w:val="hybridMultilevel"/>
    <w:tmpl w:val="EFA062A2"/>
    <w:lvl w:ilvl="0" w:tplc="C55292B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1A5A37D9"/>
    <w:multiLevelType w:val="multilevel"/>
    <w:tmpl w:val="2C3660F8"/>
    <w:lvl w:ilvl="0">
      <w:start w:val="2"/>
      <w:numFmt w:val="decimal"/>
      <w:lvlText w:val="%1."/>
      <w:lvlJc w:val="left"/>
      <w:pPr>
        <w:ind w:left="450" w:hanging="450"/>
      </w:pPr>
      <w:rPr>
        <w:rFonts w:hint="default"/>
      </w:rPr>
    </w:lvl>
    <w:lvl w:ilvl="1">
      <w:start w:val="3"/>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5">
    <w:nsid w:val="1FB47DF8"/>
    <w:multiLevelType w:val="hybridMultilevel"/>
    <w:tmpl w:val="1E1C806A"/>
    <w:lvl w:ilvl="0" w:tplc="82428858">
      <w:start w:val="1"/>
      <w:numFmt w:val="decimal"/>
      <w:lvlText w:val="%1)"/>
      <w:lvlJc w:val="left"/>
      <w:pPr>
        <w:ind w:left="1429" w:hanging="6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0C7783"/>
    <w:multiLevelType w:val="hybridMultilevel"/>
    <w:tmpl w:val="9ACAC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716E1"/>
    <w:multiLevelType w:val="hybridMultilevel"/>
    <w:tmpl w:val="A2EA6440"/>
    <w:lvl w:ilvl="0" w:tplc="9788B35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2FD7569"/>
    <w:multiLevelType w:val="hybridMultilevel"/>
    <w:tmpl w:val="38BCD7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745793"/>
    <w:multiLevelType w:val="hybridMultilevel"/>
    <w:tmpl w:val="2FE2439C"/>
    <w:lvl w:ilvl="0" w:tplc="1846A0E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0041BD"/>
    <w:multiLevelType w:val="hybridMultilevel"/>
    <w:tmpl w:val="89506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AA5D79"/>
    <w:multiLevelType w:val="hybridMultilevel"/>
    <w:tmpl w:val="6C5A4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E10B6"/>
    <w:multiLevelType w:val="hybridMultilevel"/>
    <w:tmpl w:val="7B4C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FC7ED7"/>
    <w:multiLevelType w:val="hybridMultilevel"/>
    <w:tmpl w:val="D1F6445C"/>
    <w:lvl w:ilvl="0" w:tplc="CBC28F16">
      <w:numFmt w:val="bullet"/>
      <w:lvlText w:val="-"/>
      <w:lvlJc w:val="left"/>
      <w:pPr>
        <w:ind w:left="720" w:hanging="360"/>
      </w:pPr>
      <w:rPr>
        <w:rFonts w:ascii="Arial Narrow" w:eastAsia="Times New Roman" w:hAnsi="Arial Narrow"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221ECD"/>
    <w:multiLevelType w:val="multilevel"/>
    <w:tmpl w:val="98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80346A"/>
    <w:multiLevelType w:val="hybridMultilevel"/>
    <w:tmpl w:val="34946EE0"/>
    <w:lvl w:ilvl="0" w:tplc="21D690B0">
      <w:start w:val="1"/>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4E3515B4"/>
    <w:multiLevelType w:val="hybridMultilevel"/>
    <w:tmpl w:val="AF90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243C7D"/>
    <w:multiLevelType w:val="multilevel"/>
    <w:tmpl w:val="874CDE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9752697"/>
    <w:multiLevelType w:val="hybridMultilevel"/>
    <w:tmpl w:val="9ACAC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9E56E5"/>
    <w:multiLevelType w:val="hybridMultilevel"/>
    <w:tmpl w:val="6CFA21E4"/>
    <w:lvl w:ilvl="0" w:tplc="3D0EC282">
      <w:numFmt w:val="bullet"/>
      <w:lvlText w:val="-"/>
      <w:lvlJc w:val="left"/>
      <w:pPr>
        <w:ind w:left="720" w:hanging="360"/>
      </w:pPr>
      <w:rPr>
        <w:rFonts w:ascii="Arial Narrow" w:eastAsia="Times New Roman" w:hAnsi="Arial Narrow"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FD6212"/>
    <w:multiLevelType w:val="hybridMultilevel"/>
    <w:tmpl w:val="D5D85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1E4FFB"/>
    <w:multiLevelType w:val="hybridMultilevel"/>
    <w:tmpl w:val="475E7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997F5A"/>
    <w:multiLevelType w:val="hybridMultilevel"/>
    <w:tmpl w:val="95625D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AD7E24"/>
    <w:multiLevelType w:val="hybridMultilevel"/>
    <w:tmpl w:val="117AF086"/>
    <w:lvl w:ilvl="0" w:tplc="04190011">
      <w:start w:val="1"/>
      <w:numFmt w:val="decimal"/>
      <w:lvlText w:val="%1)"/>
      <w:lvlJc w:val="left"/>
      <w:pPr>
        <w:ind w:left="360"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5">
    <w:nsid w:val="71E36EF3"/>
    <w:multiLevelType w:val="multilevel"/>
    <w:tmpl w:val="6B9E0DA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6">
    <w:nsid w:val="770B43BC"/>
    <w:multiLevelType w:val="hybridMultilevel"/>
    <w:tmpl w:val="0E4E3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350A2"/>
    <w:multiLevelType w:val="multilevel"/>
    <w:tmpl w:val="2910CC1A"/>
    <w:lvl w:ilvl="0">
      <w:start w:val="1"/>
      <w:numFmt w:val="decimal"/>
      <w:lvlText w:val="%1"/>
      <w:lvlJc w:val="left"/>
      <w:pPr>
        <w:ind w:left="375" w:hanging="375"/>
      </w:pPr>
      <w:rPr>
        <w:rFonts w:hint="default"/>
      </w:rPr>
    </w:lvl>
    <w:lvl w:ilvl="1">
      <w:start w:val="1"/>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num w:numId="1">
    <w:abstractNumId w:val="8"/>
  </w:num>
  <w:num w:numId="2">
    <w:abstractNumId w:val="2"/>
  </w:num>
  <w:num w:numId="3">
    <w:abstractNumId w:val="24"/>
  </w:num>
  <w:num w:numId="4">
    <w:abstractNumId w:val="0"/>
  </w:num>
  <w:num w:numId="5">
    <w:abstractNumId w:val="16"/>
  </w:num>
  <w:num w:numId="6">
    <w:abstractNumId w:val="7"/>
  </w:num>
  <w:num w:numId="7">
    <w:abstractNumId w:val="23"/>
  </w:num>
  <w:num w:numId="8">
    <w:abstractNumId w:val="3"/>
  </w:num>
  <w:num w:numId="9">
    <w:abstractNumId w:val="6"/>
  </w:num>
  <w:num w:numId="10">
    <w:abstractNumId w:val="15"/>
  </w:num>
  <w:num w:numId="11">
    <w:abstractNumId w:val="13"/>
  </w:num>
  <w:num w:numId="12">
    <w:abstractNumId w:val="12"/>
  </w:num>
  <w:num w:numId="13">
    <w:abstractNumId w:val="26"/>
  </w:num>
  <w:num w:numId="14">
    <w:abstractNumId w:val="22"/>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0"/>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1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5"/>
  </w:num>
  <w:num w:numId="27">
    <w:abstractNumId w:val="18"/>
  </w:num>
  <w:num w:numId="28">
    <w:abstractNumId w:val="21"/>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58"/>
    <w:rsid w:val="00032CE5"/>
    <w:rsid w:val="00061714"/>
    <w:rsid w:val="000903B6"/>
    <w:rsid w:val="000B0B1B"/>
    <w:rsid w:val="000B23EC"/>
    <w:rsid w:val="000B3E0C"/>
    <w:rsid w:val="000B4E00"/>
    <w:rsid w:val="000E05BE"/>
    <w:rsid w:val="00104F16"/>
    <w:rsid w:val="00110822"/>
    <w:rsid w:val="00117A1C"/>
    <w:rsid w:val="0012163D"/>
    <w:rsid w:val="001742D8"/>
    <w:rsid w:val="001743F7"/>
    <w:rsid w:val="0018045F"/>
    <w:rsid w:val="0018688F"/>
    <w:rsid w:val="001A5C1A"/>
    <w:rsid w:val="001B0B97"/>
    <w:rsid w:val="001C6F4D"/>
    <w:rsid w:val="001C7046"/>
    <w:rsid w:val="001E108A"/>
    <w:rsid w:val="001F1F30"/>
    <w:rsid w:val="001F6BEB"/>
    <w:rsid w:val="0021218F"/>
    <w:rsid w:val="00215334"/>
    <w:rsid w:val="00224817"/>
    <w:rsid w:val="0025587C"/>
    <w:rsid w:val="002630CB"/>
    <w:rsid w:val="002639F8"/>
    <w:rsid w:val="002747FF"/>
    <w:rsid w:val="002B04CF"/>
    <w:rsid w:val="002B6FE7"/>
    <w:rsid w:val="00310305"/>
    <w:rsid w:val="00336A17"/>
    <w:rsid w:val="00342425"/>
    <w:rsid w:val="00345632"/>
    <w:rsid w:val="003854C6"/>
    <w:rsid w:val="00393CFF"/>
    <w:rsid w:val="003B5684"/>
    <w:rsid w:val="003C6B5C"/>
    <w:rsid w:val="003D44E3"/>
    <w:rsid w:val="003E1097"/>
    <w:rsid w:val="004040CB"/>
    <w:rsid w:val="00406C07"/>
    <w:rsid w:val="00436A95"/>
    <w:rsid w:val="004376BC"/>
    <w:rsid w:val="0045735A"/>
    <w:rsid w:val="00471729"/>
    <w:rsid w:val="004815A8"/>
    <w:rsid w:val="004A38DB"/>
    <w:rsid w:val="004A38E3"/>
    <w:rsid w:val="004F2886"/>
    <w:rsid w:val="005558F9"/>
    <w:rsid w:val="005629C1"/>
    <w:rsid w:val="00566000"/>
    <w:rsid w:val="005742E0"/>
    <w:rsid w:val="005B48A9"/>
    <w:rsid w:val="005D697E"/>
    <w:rsid w:val="00611CE7"/>
    <w:rsid w:val="00636690"/>
    <w:rsid w:val="0064530C"/>
    <w:rsid w:val="006505E8"/>
    <w:rsid w:val="0065380D"/>
    <w:rsid w:val="00657B7B"/>
    <w:rsid w:val="00684D7A"/>
    <w:rsid w:val="00695BB9"/>
    <w:rsid w:val="006B6CA3"/>
    <w:rsid w:val="006C279D"/>
    <w:rsid w:val="006D3B81"/>
    <w:rsid w:val="006E37A9"/>
    <w:rsid w:val="0070349A"/>
    <w:rsid w:val="00722E58"/>
    <w:rsid w:val="00756DED"/>
    <w:rsid w:val="00765975"/>
    <w:rsid w:val="007854D0"/>
    <w:rsid w:val="0079302F"/>
    <w:rsid w:val="0080707B"/>
    <w:rsid w:val="008134AF"/>
    <w:rsid w:val="00831287"/>
    <w:rsid w:val="00832BF3"/>
    <w:rsid w:val="00842B03"/>
    <w:rsid w:val="008644E0"/>
    <w:rsid w:val="00877AAA"/>
    <w:rsid w:val="00890FD1"/>
    <w:rsid w:val="008A0E87"/>
    <w:rsid w:val="008A554F"/>
    <w:rsid w:val="008D4BC4"/>
    <w:rsid w:val="009145CF"/>
    <w:rsid w:val="00923567"/>
    <w:rsid w:val="00923AE2"/>
    <w:rsid w:val="00926846"/>
    <w:rsid w:val="00955BB6"/>
    <w:rsid w:val="00956100"/>
    <w:rsid w:val="009759E7"/>
    <w:rsid w:val="00991A4B"/>
    <w:rsid w:val="009A6BCE"/>
    <w:rsid w:val="00A12465"/>
    <w:rsid w:val="00A13127"/>
    <w:rsid w:val="00A2156D"/>
    <w:rsid w:val="00A5019A"/>
    <w:rsid w:val="00A708A6"/>
    <w:rsid w:val="00AA025F"/>
    <w:rsid w:val="00AB19A9"/>
    <w:rsid w:val="00AD7915"/>
    <w:rsid w:val="00B20276"/>
    <w:rsid w:val="00B80960"/>
    <w:rsid w:val="00B81042"/>
    <w:rsid w:val="00B81CF7"/>
    <w:rsid w:val="00B856BF"/>
    <w:rsid w:val="00BA25F5"/>
    <w:rsid w:val="00BB6C1F"/>
    <w:rsid w:val="00BD367C"/>
    <w:rsid w:val="00BF0EF6"/>
    <w:rsid w:val="00BF5871"/>
    <w:rsid w:val="00C10619"/>
    <w:rsid w:val="00C239EA"/>
    <w:rsid w:val="00C23FBE"/>
    <w:rsid w:val="00C37DCF"/>
    <w:rsid w:val="00C476D7"/>
    <w:rsid w:val="00C57275"/>
    <w:rsid w:val="00C575C5"/>
    <w:rsid w:val="00C70FD7"/>
    <w:rsid w:val="00C72DC9"/>
    <w:rsid w:val="00CC3E54"/>
    <w:rsid w:val="00CD0ECC"/>
    <w:rsid w:val="00D1403F"/>
    <w:rsid w:val="00D16970"/>
    <w:rsid w:val="00D16F82"/>
    <w:rsid w:val="00D40620"/>
    <w:rsid w:val="00D4360C"/>
    <w:rsid w:val="00D4522B"/>
    <w:rsid w:val="00D66C4D"/>
    <w:rsid w:val="00D724DB"/>
    <w:rsid w:val="00D75413"/>
    <w:rsid w:val="00D829A9"/>
    <w:rsid w:val="00D90966"/>
    <w:rsid w:val="00DD202A"/>
    <w:rsid w:val="00DD4558"/>
    <w:rsid w:val="00DF7869"/>
    <w:rsid w:val="00E45BEC"/>
    <w:rsid w:val="00E629B1"/>
    <w:rsid w:val="00E76DB1"/>
    <w:rsid w:val="00E77FCE"/>
    <w:rsid w:val="00E86BC5"/>
    <w:rsid w:val="00EB6090"/>
    <w:rsid w:val="00EC3687"/>
    <w:rsid w:val="00EF45F6"/>
    <w:rsid w:val="00F06E21"/>
    <w:rsid w:val="00F20642"/>
    <w:rsid w:val="00F47D2E"/>
    <w:rsid w:val="00F53AE1"/>
    <w:rsid w:val="00F8363C"/>
    <w:rsid w:val="00FD2D0C"/>
    <w:rsid w:val="00FD6820"/>
    <w:rsid w:val="00FE5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854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3854C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B81042"/>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3854C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854C6"/>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C37D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37D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37D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37D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81042"/>
    <w:rPr>
      <w:rFonts w:ascii="Times New Roman" w:eastAsia="Times New Roman" w:hAnsi="Times New Roman" w:cs="Times New Roman"/>
      <w:sz w:val="28"/>
      <w:szCs w:val="20"/>
      <w:lang w:eastAsia="ru-RU"/>
    </w:rPr>
  </w:style>
  <w:style w:type="numbering" w:customStyle="1" w:styleId="11">
    <w:name w:val="Нет списка1"/>
    <w:next w:val="a2"/>
    <w:semiHidden/>
    <w:rsid w:val="00B81042"/>
  </w:style>
  <w:style w:type="paragraph" w:styleId="21">
    <w:name w:val="Body Text 2"/>
    <w:basedOn w:val="a"/>
    <w:link w:val="22"/>
    <w:rsid w:val="00B81042"/>
    <w:pPr>
      <w:spacing w:after="0" w:line="240" w:lineRule="auto"/>
      <w:jc w:val="both"/>
    </w:pPr>
    <w:rPr>
      <w:rFonts w:ascii="Times New Roman" w:eastAsia="Times New Roman" w:hAnsi="Times New Roman" w:cs="Times New Roman"/>
      <w:lang w:val="x-none" w:eastAsia="x-none"/>
    </w:rPr>
  </w:style>
  <w:style w:type="character" w:customStyle="1" w:styleId="22">
    <w:name w:val="Основной текст 2 Знак"/>
    <w:basedOn w:val="a0"/>
    <w:link w:val="21"/>
    <w:rsid w:val="00B81042"/>
    <w:rPr>
      <w:rFonts w:ascii="Times New Roman" w:eastAsia="Times New Roman" w:hAnsi="Times New Roman" w:cs="Times New Roman"/>
      <w:lang w:val="x-none" w:eastAsia="x-none"/>
    </w:rPr>
  </w:style>
  <w:style w:type="paragraph" w:styleId="a4">
    <w:name w:val="Body Text"/>
    <w:basedOn w:val="a"/>
    <w:link w:val="a5"/>
    <w:rsid w:val="00B81042"/>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B81042"/>
    <w:rPr>
      <w:rFonts w:ascii="Times New Roman" w:eastAsia="Times New Roman" w:hAnsi="Times New Roman" w:cs="Times New Roman"/>
      <w:sz w:val="24"/>
      <w:szCs w:val="24"/>
      <w:lang w:val="x-none" w:eastAsia="x-none"/>
    </w:rPr>
  </w:style>
  <w:style w:type="paragraph" w:customStyle="1" w:styleId="CharChar4">
    <w:name w:val="Char Char4 Знак Знак Знак"/>
    <w:basedOn w:val="a"/>
    <w:rsid w:val="00B81042"/>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3"/>
    <w:rsid w:val="00B81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B81042"/>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B81042"/>
    <w:rPr>
      <w:rFonts w:ascii="Times New Roman" w:eastAsia="Times New Roman" w:hAnsi="Times New Roman" w:cs="Times New Roman"/>
      <w:sz w:val="16"/>
      <w:szCs w:val="16"/>
      <w:lang w:val="x-none" w:eastAsia="x-none"/>
    </w:rPr>
  </w:style>
  <w:style w:type="paragraph" w:styleId="a6">
    <w:name w:val="Balloon Text"/>
    <w:basedOn w:val="a"/>
    <w:link w:val="a7"/>
    <w:rsid w:val="00B81042"/>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rsid w:val="00B81042"/>
    <w:rPr>
      <w:rFonts w:ascii="Tahoma" w:eastAsia="Times New Roman" w:hAnsi="Tahoma" w:cs="Times New Roman"/>
      <w:sz w:val="16"/>
      <w:szCs w:val="16"/>
      <w:lang w:val="x-none" w:eastAsia="x-none"/>
    </w:rPr>
  </w:style>
  <w:style w:type="paragraph" w:styleId="a8">
    <w:name w:val="Title"/>
    <w:basedOn w:val="a"/>
    <w:next w:val="a"/>
    <w:link w:val="a9"/>
    <w:qFormat/>
    <w:rsid w:val="00B8104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rsid w:val="00B81042"/>
    <w:rPr>
      <w:rFonts w:ascii="Cambria" w:eastAsia="Times New Roman" w:hAnsi="Cambria" w:cs="Times New Roman"/>
      <w:b/>
      <w:bCs/>
      <w:kern w:val="28"/>
      <w:sz w:val="32"/>
      <w:szCs w:val="32"/>
      <w:lang w:val="x-none" w:eastAsia="x-none"/>
    </w:rPr>
  </w:style>
  <w:style w:type="character" w:styleId="aa">
    <w:name w:val="Hyperlink"/>
    <w:basedOn w:val="a0"/>
    <w:uiPriority w:val="99"/>
    <w:unhideWhenUsed/>
    <w:rsid w:val="00B81042"/>
    <w:rPr>
      <w:strike w:val="0"/>
      <w:dstrike w:val="0"/>
      <w:color w:val="3272C0"/>
      <w:u w:val="none"/>
      <w:effect w:val="none"/>
      <w:shd w:val="clear" w:color="auto" w:fill="auto"/>
    </w:rPr>
  </w:style>
  <w:style w:type="paragraph" w:customStyle="1" w:styleId="s1">
    <w:name w:val="s_1"/>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1"/>
    <w:qFormat/>
    <w:rsid w:val="00B81042"/>
    <w:pPr>
      <w:spacing w:after="0" w:line="240" w:lineRule="auto"/>
    </w:pPr>
  </w:style>
  <w:style w:type="paragraph" w:styleId="ac">
    <w:name w:val="footnote text"/>
    <w:basedOn w:val="a"/>
    <w:link w:val="ad"/>
    <w:uiPriority w:val="99"/>
    <w:semiHidden/>
    <w:unhideWhenUsed/>
    <w:rsid w:val="00D75413"/>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semiHidden/>
    <w:rsid w:val="00D75413"/>
    <w:rPr>
      <w:rFonts w:ascii="Calibri" w:eastAsia="Calibri" w:hAnsi="Calibri" w:cs="Times New Roman"/>
      <w:sz w:val="20"/>
      <w:szCs w:val="20"/>
    </w:rPr>
  </w:style>
  <w:style w:type="character" w:styleId="ae">
    <w:name w:val="footnote reference"/>
    <w:basedOn w:val="a0"/>
    <w:uiPriority w:val="99"/>
    <w:unhideWhenUsed/>
    <w:rsid w:val="00D75413"/>
    <w:rPr>
      <w:vertAlign w:val="superscript"/>
    </w:rPr>
  </w:style>
  <w:style w:type="character" w:customStyle="1" w:styleId="10">
    <w:name w:val="Заголовок 1 Знак"/>
    <w:basedOn w:val="a0"/>
    <w:link w:val="1"/>
    <w:uiPriority w:val="99"/>
    <w:rsid w:val="003854C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854C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854C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854C6"/>
    <w:rPr>
      <w:rFonts w:asciiTheme="majorHAnsi" w:eastAsiaTheme="majorEastAsia" w:hAnsiTheme="majorHAnsi" w:cstheme="majorBidi"/>
      <w:color w:val="243F60" w:themeColor="accent1" w:themeShade="7F"/>
      <w:sz w:val="20"/>
      <w:szCs w:val="20"/>
      <w:lang w:eastAsia="ru-RU"/>
    </w:rPr>
  </w:style>
  <w:style w:type="numbering" w:customStyle="1" w:styleId="23">
    <w:name w:val="Нет списка2"/>
    <w:next w:val="a2"/>
    <w:uiPriority w:val="99"/>
    <w:semiHidden/>
    <w:unhideWhenUsed/>
    <w:rsid w:val="003854C6"/>
  </w:style>
  <w:style w:type="character" w:customStyle="1" w:styleId="ConsPlusNormal0">
    <w:name w:val="ConsPlusNormal Знак"/>
    <w:link w:val="ConsPlusNormal"/>
    <w:locked/>
    <w:rsid w:val="003854C6"/>
    <w:rPr>
      <w:rFonts w:ascii="Arial" w:eastAsia="Times New Roman" w:hAnsi="Arial" w:cs="Arial"/>
      <w:sz w:val="20"/>
      <w:szCs w:val="20"/>
      <w:lang w:eastAsia="ru-RU"/>
    </w:rPr>
  </w:style>
  <w:style w:type="character" w:customStyle="1" w:styleId="blk">
    <w:name w:val="blk"/>
    <w:basedOn w:val="a0"/>
    <w:rsid w:val="003854C6"/>
  </w:style>
  <w:style w:type="numbering" w:customStyle="1" w:styleId="110">
    <w:name w:val="Нет списка11"/>
    <w:next w:val="a2"/>
    <w:uiPriority w:val="99"/>
    <w:semiHidden/>
    <w:unhideWhenUsed/>
    <w:rsid w:val="003854C6"/>
  </w:style>
  <w:style w:type="paragraph" w:customStyle="1" w:styleId="ConsPlusNonformat">
    <w:name w:val="ConsPlusNonformat"/>
    <w:uiPriority w:val="99"/>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854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854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Page">
    <w:name w:val="ConsPlusTitlePage"/>
    <w:uiPriority w:val="99"/>
    <w:rsid w:val="003854C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3854C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33">
    <w:name w:val="Нет списка3"/>
    <w:next w:val="a2"/>
    <w:uiPriority w:val="99"/>
    <w:semiHidden/>
    <w:unhideWhenUsed/>
    <w:rsid w:val="003854C6"/>
  </w:style>
  <w:style w:type="numbering" w:customStyle="1" w:styleId="120">
    <w:name w:val="Нет списка12"/>
    <w:next w:val="a2"/>
    <w:uiPriority w:val="99"/>
    <w:semiHidden/>
    <w:unhideWhenUsed/>
    <w:rsid w:val="003854C6"/>
  </w:style>
  <w:style w:type="numbering" w:customStyle="1" w:styleId="41">
    <w:name w:val="Нет списка4"/>
    <w:next w:val="a2"/>
    <w:semiHidden/>
    <w:unhideWhenUsed/>
    <w:rsid w:val="00BF5871"/>
  </w:style>
  <w:style w:type="table" w:customStyle="1" w:styleId="24">
    <w:name w:val="Сетка таблицы2"/>
    <w:basedOn w:val="a1"/>
    <w:next w:val="a3"/>
    <w:rsid w:val="00BF5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1743F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43F7"/>
  </w:style>
  <w:style w:type="paragraph" w:styleId="af1">
    <w:name w:val="header"/>
    <w:basedOn w:val="a"/>
    <w:link w:val="af2"/>
    <w:uiPriority w:val="99"/>
    <w:unhideWhenUsed/>
    <w:rsid w:val="001743F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743F7"/>
  </w:style>
  <w:style w:type="character" w:styleId="af3">
    <w:name w:val="page number"/>
    <w:basedOn w:val="a0"/>
    <w:rsid w:val="001743F7"/>
  </w:style>
  <w:style w:type="numbering" w:customStyle="1" w:styleId="51">
    <w:name w:val="Нет списка5"/>
    <w:next w:val="a2"/>
    <w:uiPriority w:val="99"/>
    <w:semiHidden/>
    <w:unhideWhenUsed/>
    <w:rsid w:val="002B6FE7"/>
  </w:style>
  <w:style w:type="numbering" w:customStyle="1" w:styleId="13">
    <w:name w:val="Нет списка13"/>
    <w:next w:val="a2"/>
    <w:uiPriority w:val="99"/>
    <w:semiHidden/>
    <w:unhideWhenUsed/>
    <w:rsid w:val="002B6FE7"/>
  </w:style>
  <w:style w:type="paragraph" w:customStyle="1" w:styleId="Standard">
    <w:name w:val="Standard"/>
    <w:rsid w:val="002B6FE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numbering" w:customStyle="1" w:styleId="61">
    <w:name w:val="Нет списка6"/>
    <w:next w:val="a2"/>
    <w:semiHidden/>
    <w:unhideWhenUsed/>
    <w:rsid w:val="00926846"/>
  </w:style>
  <w:style w:type="table" w:customStyle="1" w:styleId="34">
    <w:name w:val="Сетка таблицы3"/>
    <w:basedOn w:val="a1"/>
    <w:next w:val="a3"/>
    <w:rsid w:val="009268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1403F"/>
  </w:style>
  <w:style w:type="numbering" w:customStyle="1" w:styleId="14">
    <w:name w:val="Нет списка14"/>
    <w:next w:val="a2"/>
    <w:uiPriority w:val="99"/>
    <w:semiHidden/>
    <w:unhideWhenUsed/>
    <w:rsid w:val="00D1403F"/>
  </w:style>
  <w:style w:type="character" w:customStyle="1" w:styleId="af4">
    <w:name w:val="Гипертекстовая ссылка"/>
    <w:basedOn w:val="a0"/>
    <w:uiPriority w:val="99"/>
    <w:rsid w:val="00D1403F"/>
    <w:rPr>
      <w:rFonts w:cs="Times New Roman"/>
      <w:b/>
      <w:color w:val="008000"/>
    </w:rPr>
  </w:style>
  <w:style w:type="numbering" w:customStyle="1" w:styleId="210">
    <w:name w:val="Нет списка21"/>
    <w:next w:val="a2"/>
    <w:uiPriority w:val="99"/>
    <w:semiHidden/>
    <w:unhideWhenUsed/>
    <w:rsid w:val="00D1403F"/>
  </w:style>
  <w:style w:type="character" w:customStyle="1" w:styleId="af5">
    <w:name w:val="Цветовое выделение"/>
    <w:rsid w:val="00D1403F"/>
    <w:rPr>
      <w:b/>
      <w:color w:val="000080"/>
    </w:rPr>
  </w:style>
  <w:style w:type="paragraph" w:customStyle="1" w:styleId="af6">
    <w:name w:val="Нормальный (таблица)"/>
    <w:basedOn w:val="a"/>
    <w:next w:val="a"/>
    <w:rsid w:val="00D1403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42">
    <w:name w:val="Сетка таблицы4"/>
    <w:basedOn w:val="a1"/>
    <w:next w:val="a3"/>
    <w:uiPriority w:val="59"/>
    <w:rsid w:val="00D1403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D1403F"/>
  </w:style>
  <w:style w:type="paragraph" w:customStyle="1" w:styleId="p12">
    <w:name w:val="p12"/>
    <w:basedOn w:val="a"/>
    <w:rsid w:val="00D1403F"/>
    <w:pPr>
      <w:spacing w:before="280" w:after="280" w:line="256" w:lineRule="auto"/>
    </w:pPr>
    <w:rPr>
      <w:rFonts w:ascii="Calibri" w:eastAsia="Times New Roman" w:hAnsi="Calibri" w:cs="Times New Roman"/>
      <w:lang w:eastAsia="zh-CN"/>
    </w:rPr>
  </w:style>
  <w:style w:type="paragraph" w:customStyle="1" w:styleId="ConsNonformat">
    <w:name w:val="ConsNonformat"/>
    <w:rsid w:val="00D1403F"/>
    <w:pPr>
      <w:spacing w:after="0" w:line="240" w:lineRule="auto"/>
    </w:pPr>
    <w:rPr>
      <w:rFonts w:ascii="Consultant" w:eastAsia="Times New Roman" w:hAnsi="Consultant" w:cs="Consultant"/>
      <w:sz w:val="20"/>
      <w:szCs w:val="20"/>
      <w:lang w:eastAsia="ru-RU"/>
    </w:rPr>
  </w:style>
  <w:style w:type="paragraph" w:styleId="af7">
    <w:name w:val="List Paragraph"/>
    <w:basedOn w:val="a"/>
    <w:uiPriority w:val="34"/>
    <w:qFormat/>
    <w:rsid w:val="00D1403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paragraph" w:customStyle="1" w:styleId="consplusnormal1">
    <w:name w:val="consplusnormal"/>
    <w:basedOn w:val="a"/>
    <w:rsid w:val="00D140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Bodytext1"/>
    <w:locked/>
    <w:rsid w:val="00D1403F"/>
    <w:rPr>
      <w:rFonts w:ascii="Times New Roman" w:hAnsi="Times New Roman" w:cs="Times New Roman"/>
      <w:sz w:val="27"/>
      <w:szCs w:val="27"/>
      <w:shd w:val="clear" w:color="auto" w:fill="FFFFFF"/>
    </w:rPr>
  </w:style>
  <w:style w:type="paragraph" w:customStyle="1" w:styleId="Bodytext1">
    <w:name w:val="Body text1"/>
    <w:basedOn w:val="a"/>
    <w:link w:val="Bodytext"/>
    <w:rsid w:val="00D1403F"/>
    <w:pPr>
      <w:shd w:val="clear" w:color="auto" w:fill="FFFFFF"/>
      <w:spacing w:after="0" w:line="322" w:lineRule="exact"/>
      <w:ind w:hanging="380"/>
    </w:pPr>
    <w:rPr>
      <w:rFonts w:ascii="Times New Roman" w:hAnsi="Times New Roman" w:cs="Times New Roman"/>
      <w:sz w:val="27"/>
      <w:szCs w:val="27"/>
    </w:rPr>
  </w:style>
  <w:style w:type="numbering" w:customStyle="1" w:styleId="81">
    <w:name w:val="Нет списка8"/>
    <w:next w:val="a2"/>
    <w:uiPriority w:val="99"/>
    <w:semiHidden/>
    <w:unhideWhenUsed/>
    <w:rsid w:val="00832BF3"/>
  </w:style>
  <w:style w:type="character" w:styleId="af8">
    <w:name w:val="FollowedHyperlink"/>
    <w:basedOn w:val="a0"/>
    <w:uiPriority w:val="99"/>
    <w:semiHidden/>
    <w:unhideWhenUsed/>
    <w:rsid w:val="00832BF3"/>
    <w:rPr>
      <w:color w:val="800080" w:themeColor="followedHyperlink"/>
      <w:u w:val="single"/>
    </w:rPr>
  </w:style>
  <w:style w:type="table" w:customStyle="1" w:styleId="52">
    <w:name w:val="Сетка таблицы5"/>
    <w:basedOn w:val="a1"/>
    <w:next w:val="a3"/>
    <w:rsid w:val="00832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7DC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37DC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37DC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C37DCF"/>
    <w:rPr>
      <w:rFonts w:asciiTheme="majorHAnsi" w:eastAsiaTheme="majorEastAsia" w:hAnsiTheme="majorHAnsi" w:cstheme="majorBidi"/>
      <w:i/>
      <w:iCs/>
      <w:color w:val="404040" w:themeColor="text1" w:themeTint="BF"/>
      <w:sz w:val="20"/>
      <w:szCs w:val="20"/>
    </w:rPr>
  </w:style>
  <w:style w:type="numbering" w:customStyle="1" w:styleId="91">
    <w:name w:val="Нет списка9"/>
    <w:next w:val="a2"/>
    <w:uiPriority w:val="99"/>
    <w:semiHidden/>
    <w:unhideWhenUsed/>
    <w:rsid w:val="00C37DCF"/>
  </w:style>
  <w:style w:type="numbering" w:customStyle="1" w:styleId="100">
    <w:name w:val="Нет списка10"/>
    <w:next w:val="a2"/>
    <w:semiHidden/>
    <w:rsid w:val="00345632"/>
  </w:style>
  <w:style w:type="table" w:customStyle="1" w:styleId="62">
    <w:name w:val="Сетка таблицы6"/>
    <w:basedOn w:val="a1"/>
    <w:next w:val="a3"/>
    <w:rsid w:val="003456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684D7A"/>
  </w:style>
  <w:style w:type="numbering" w:customStyle="1" w:styleId="16">
    <w:name w:val="Нет списка16"/>
    <w:next w:val="a2"/>
    <w:semiHidden/>
    <w:unhideWhenUsed/>
    <w:rsid w:val="00684D7A"/>
  </w:style>
  <w:style w:type="table" w:customStyle="1" w:styleId="111">
    <w:name w:val="Сетка таблицы11"/>
    <w:basedOn w:val="a1"/>
    <w:next w:val="a3"/>
    <w:uiPriority w:val="39"/>
    <w:rsid w:val="00E86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semiHidden/>
    <w:rsid w:val="00955BB6"/>
  </w:style>
  <w:style w:type="table" w:customStyle="1" w:styleId="72">
    <w:name w:val="Сетка таблицы7"/>
    <w:basedOn w:val="a1"/>
    <w:next w:val="a3"/>
    <w:rsid w:val="00955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12163D"/>
    <w:pPr>
      <w:spacing w:after="0" w:line="240" w:lineRule="auto"/>
    </w:pPr>
    <w:tblPr>
      <w:tblInd w:w="0" w:type="dxa"/>
      <w:tblBorders>
        <w:top w:val="single" w:sz="4" w:space="0" w:color="093A81"/>
        <w:left w:val="single" w:sz="4" w:space="0" w:color="093A81"/>
        <w:bottom w:val="single" w:sz="4" w:space="0" w:color="093A81"/>
        <w:right w:val="single" w:sz="4" w:space="0" w:color="093A81"/>
        <w:insideH w:val="single" w:sz="4" w:space="0" w:color="093A81"/>
        <w:insideV w:val="single" w:sz="4" w:space="0" w:color="093A81"/>
      </w:tblBorders>
      <w:tblCellMar>
        <w:top w:w="0" w:type="dxa"/>
        <w:left w:w="108" w:type="dxa"/>
        <w:bottom w:w="0" w:type="dxa"/>
        <w:right w:w="108" w:type="dxa"/>
      </w:tblCellMar>
    </w:tblPr>
  </w:style>
  <w:style w:type="table" w:customStyle="1" w:styleId="92">
    <w:name w:val="Сетка таблицы9"/>
    <w:basedOn w:val="a1"/>
    <w:next w:val="a3"/>
    <w:uiPriority w:val="59"/>
    <w:rsid w:val="0012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8">
    <w:name w:val="Нет списка18"/>
    <w:next w:val="a2"/>
    <w:semiHidden/>
    <w:rsid w:val="0065380D"/>
  </w:style>
  <w:style w:type="table" w:customStyle="1" w:styleId="101">
    <w:name w:val="Сетка таблицы10"/>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semiHidden/>
    <w:rsid w:val="0065380D"/>
  </w:style>
  <w:style w:type="table" w:customStyle="1" w:styleId="121">
    <w:name w:val="Сетка таблицы12"/>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7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semiHidden/>
    <w:unhideWhenUsed/>
    <w:rsid w:val="00F06E21"/>
    <w:pPr>
      <w:spacing w:after="120"/>
      <w:ind w:left="283"/>
    </w:pPr>
  </w:style>
  <w:style w:type="character" w:customStyle="1" w:styleId="afa">
    <w:name w:val="Основной текст с отступом Знак"/>
    <w:basedOn w:val="a0"/>
    <w:link w:val="af9"/>
    <w:uiPriority w:val="99"/>
    <w:semiHidden/>
    <w:rsid w:val="00F06E21"/>
  </w:style>
  <w:style w:type="paragraph" w:styleId="afb">
    <w:name w:val="Normal (Web)"/>
    <w:basedOn w:val="a"/>
    <w:uiPriority w:val="99"/>
    <w:semiHidden/>
    <w:unhideWhenUsed/>
    <w:rsid w:val="006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657B7B"/>
    <w:rPr>
      <w:b/>
      <w:bCs/>
    </w:rPr>
  </w:style>
  <w:style w:type="character" w:customStyle="1" w:styleId="apple-style-span">
    <w:name w:val="apple-style-span"/>
    <w:basedOn w:val="a0"/>
    <w:rsid w:val="00D40620"/>
  </w:style>
  <w:style w:type="table" w:customStyle="1" w:styleId="140">
    <w:name w:val="Сетка таблицы14"/>
    <w:basedOn w:val="a1"/>
    <w:next w:val="a3"/>
    <w:uiPriority w:val="59"/>
    <w:rsid w:val="001B0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uiPriority w:val="59"/>
    <w:rsid w:val="001B0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854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3854C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B81042"/>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3854C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854C6"/>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C37D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37D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37D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37D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81042"/>
    <w:rPr>
      <w:rFonts w:ascii="Times New Roman" w:eastAsia="Times New Roman" w:hAnsi="Times New Roman" w:cs="Times New Roman"/>
      <w:sz w:val="28"/>
      <w:szCs w:val="20"/>
      <w:lang w:eastAsia="ru-RU"/>
    </w:rPr>
  </w:style>
  <w:style w:type="numbering" w:customStyle="1" w:styleId="11">
    <w:name w:val="Нет списка1"/>
    <w:next w:val="a2"/>
    <w:semiHidden/>
    <w:rsid w:val="00B81042"/>
  </w:style>
  <w:style w:type="paragraph" w:styleId="21">
    <w:name w:val="Body Text 2"/>
    <w:basedOn w:val="a"/>
    <w:link w:val="22"/>
    <w:rsid w:val="00B81042"/>
    <w:pPr>
      <w:spacing w:after="0" w:line="240" w:lineRule="auto"/>
      <w:jc w:val="both"/>
    </w:pPr>
    <w:rPr>
      <w:rFonts w:ascii="Times New Roman" w:eastAsia="Times New Roman" w:hAnsi="Times New Roman" w:cs="Times New Roman"/>
      <w:lang w:val="x-none" w:eastAsia="x-none"/>
    </w:rPr>
  </w:style>
  <w:style w:type="character" w:customStyle="1" w:styleId="22">
    <w:name w:val="Основной текст 2 Знак"/>
    <w:basedOn w:val="a0"/>
    <w:link w:val="21"/>
    <w:rsid w:val="00B81042"/>
    <w:rPr>
      <w:rFonts w:ascii="Times New Roman" w:eastAsia="Times New Roman" w:hAnsi="Times New Roman" w:cs="Times New Roman"/>
      <w:lang w:val="x-none" w:eastAsia="x-none"/>
    </w:rPr>
  </w:style>
  <w:style w:type="paragraph" w:styleId="a4">
    <w:name w:val="Body Text"/>
    <w:basedOn w:val="a"/>
    <w:link w:val="a5"/>
    <w:rsid w:val="00B81042"/>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B81042"/>
    <w:rPr>
      <w:rFonts w:ascii="Times New Roman" w:eastAsia="Times New Roman" w:hAnsi="Times New Roman" w:cs="Times New Roman"/>
      <w:sz w:val="24"/>
      <w:szCs w:val="24"/>
      <w:lang w:val="x-none" w:eastAsia="x-none"/>
    </w:rPr>
  </w:style>
  <w:style w:type="paragraph" w:customStyle="1" w:styleId="CharChar4">
    <w:name w:val="Char Char4 Знак Знак Знак"/>
    <w:basedOn w:val="a"/>
    <w:rsid w:val="00B81042"/>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3"/>
    <w:rsid w:val="00B81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B81042"/>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B81042"/>
    <w:rPr>
      <w:rFonts w:ascii="Times New Roman" w:eastAsia="Times New Roman" w:hAnsi="Times New Roman" w:cs="Times New Roman"/>
      <w:sz w:val="16"/>
      <w:szCs w:val="16"/>
      <w:lang w:val="x-none" w:eastAsia="x-none"/>
    </w:rPr>
  </w:style>
  <w:style w:type="paragraph" w:styleId="a6">
    <w:name w:val="Balloon Text"/>
    <w:basedOn w:val="a"/>
    <w:link w:val="a7"/>
    <w:rsid w:val="00B81042"/>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rsid w:val="00B81042"/>
    <w:rPr>
      <w:rFonts w:ascii="Tahoma" w:eastAsia="Times New Roman" w:hAnsi="Tahoma" w:cs="Times New Roman"/>
      <w:sz w:val="16"/>
      <w:szCs w:val="16"/>
      <w:lang w:val="x-none" w:eastAsia="x-none"/>
    </w:rPr>
  </w:style>
  <w:style w:type="paragraph" w:styleId="a8">
    <w:name w:val="Title"/>
    <w:basedOn w:val="a"/>
    <w:next w:val="a"/>
    <w:link w:val="a9"/>
    <w:qFormat/>
    <w:rsid w:val="00B8104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rsid w:val="00B81042"/>
    <w:rPr>
      <w:rFonts w:ascii="Cambria" w:eastAsia="Times New Roman" w:hAnsi="Cambria" w:cs="Times New Roman"/>
      <w:b/>
      <w:bCs/>
      <w:kern w:val="28"/>
      <w:sz w:val="32"/>
      <w:szCs w:val="32"/>
      <w:lang w:val="x-none" w:eastAsia="x-none"/>
    </w:rPr>
  </w:style>
  <w:style w:type="character" w:styleId="aa">
    <w:name w:val="Hyperlink"/>
    <w:basedOn w:val="a0"/>
    <w:uiPriority w:val="99"/>
    <w:unhideWhenUsed/>
    <w:rsid w:val="00B81042"/>
    <w:rPr>
      <w:strike w:val="0"/>
      <w:dstrike w:val="0"/>
      <w:color w:val="3272C0"/>
      <w:u w:val="none"/>
      <w:effect w:val="none"/>
      <w:shd w:val="clear" w:color="auto" w:fill="auto"/>
    </w:rPr>
  </w:style>
  <w:style w:type="paragraph" w:customStyle="1" w:styleId="s1">
    <w:name w:val="s_1"/>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1"/>
    <w:qFormat/>
    <w:rsid w:val="00B81042"/>
    <w:pPr>
      <w:spacing w:after="0" w:line="240" w:lineRule="auto"/>
    </w:pPr>
  </w:style>
  <w:style w:type="paragraph" w:styleId="ac">
    <w:name w:val="footnote text"/>
    <w:basedOn w:val="a"/>
    <w:link w:val="ad"/>
    <w:uiPriority w:val="99"/>
    <w:semiHidden/>
    <w:unhideWhenUsed/>
    <w:rsid w:val="00D75413"/>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semiHidden/>
    <w:rsid w:val="00D75413"/>
    <w:rPr>
      <w:rFonts w:ascii="Calibri" w:eastAsia="Calibri" w:hAnsi="Calibri" w:cs="Times New Roman"/>
      <w:sz w:val="20"/>
      <w:szCs w:val="20"/>
    </w:rPr>
  </w:style>
  <w:style w:type="character" w:styleId="ae">
    <w:name w:val="footnote reference"/>
    <w:basedOn w:val="a0"/>
    <w:uiPriority w:val="99"/>
    <w:unhideWhenUsed/>
    <w:rsid w:val="00D75413"/>
    <w:rPr>
      <w:vertAlign w:val="superscript"/>
    </w:rPr>
  </w:style>
  <w:style w:type="character" w:customStyle="1" w:styleId="10">
    <w:name w:val="Заголовок 1 Знак"/>
    <w:basedOn w:val="a0"/>
    <w:link w:val="1"/>
    <w:uiPriority w:val="99"/>
    <w:rsid w:val="003854C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854C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854C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854C6"/>
    <w:rPr>
      <w:rFonts w:asciiTheme="majorHAnsi" w:eastAsiaTheme="majorEastAsia" w:hAnsiTheme="majorHAnsi" w:cstheme="majorBidi"/>
      <w:color w:val="243F60" w:themeColor="accent1" w:themeShade="7F"/>
      <w:sz w:val="20"/>
      <w:szCs w:val="20"/>
      <w:lang w:eastAsia="ru-RU"/>
    </w:rPr>
  </w:style>
  <w:style w:type="numbering" w:customStyle="1" w:styleId="23">
    <w:name w:val="Нет списка2"/>
    <w:next w:val="a2"/>
    <w:uiPriority w:val="99"/>
    <w:semiHidden/>
    <w:unhideWhenUsed/>
    <w:rsid w:val="003854C6"/>
  </w:style>
  <w:style w:type="character" w:customStyle="1" w:styleId="ConsPlusNormal0">
    <w:name w:val="ConsPlusNormal Знак"/>
    <w:link w:val="ConsPlusNormal"/>
    <w:locked/>
    <w:rsid w:val="003854C6"/>
    <w:rPr>
      <w:rFonts w:ascii="Arial" w:eastAsia="Times New Roman" w:hAnsi="Arial" w:cs="Arial"/>
      <w:sz w:val="20"/>
      <w:szCs w:val="20"/>
      <w:lang w:eastAsia="ru-RU"/>
    </w:rPr>
  </w:style>
  <w:style w:type="character" w:customStyle="1" w:styleId="blk">
    <w:name w:val="blk"/>
    <w:basedOn w:val="a0"/>
    <w:rsid w:val="003854C6"/>
  </w:style>
  <w:style w:type="numbering" w:customStyle="1" w:styleId="110">
    <w:name w:val="Нет списка11"/>
    <w:next w:val="a2"/>
    <w:uiPriority w:val="99"/>
    <w:semiHidden/>
    <w:unhideWhenUsed/>
    <w:rsid w:val="003854C6"/>
  </w:style>
  <w:style w:type="paragraph" w:customStyle="1" w:styleId="ConsPlusNonformat">
    <w:name w:val="ConsPlusNonformat"/>
    <w:uiPriority w:val="99"/>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854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854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Page">
    <w:name w:val="ConsPlusTitlePage"/>
    <w:uiPriority w:val="99"/>
    <w:rsid w:val="003854C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3854C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33">
    <w:name w:val="Нет списка3"/>
    <w:next w:val="a2"/>
    <w:uiPriority w:val="99"/>
    <w:semiHidden/>
    <w:unhideWhenUsed/>
    <w:rsid w:val="003854C6"/>
  </w:style>
  <w:style w:type="numbering" w:customStyle="1" w:styleId="120">
    <w:name w:val="Нет списка12"/>
    <w:next w:val="a2"/>
    <w:uiPriority w:val="99"/>
    <w:semiHidden/>
    <w:unhideWhenUsed/>
    <w:rsid w:val="003854C6"/>
  </w:style>
  <w:style w:type="numbering" w:customStyle="1" w:styleId="41">
    <w:name w:val="Нет списка4"/>
    <w:next w:val="a2"/>
    <w:semiHidden/>
    <w:unhideWhenUsed/>
    <w:rsid w:val="00BF5871"/>
  </w:style>
  <w:style w:type="table" w:customStyle="1" w:styleId="24">
    <w:name w:val="Сетка таблицы2"/>
    <w:basedOn w:val="a1"/>
    <w:next w:val="a3"/>
    <w:rsid w:val="00BF5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1743F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43F7"/>
  </w:style>
  <w:style w:type="paragraph" w:styleId="af1">
    <w:name w:val="header"/>
    <w:basedOn w:val="a"/>
    <w:link w:val="af2"/>
    <w:uiPriority w:val="99"/>
    <w:unhideWhenUsed/>
    <w:rsid w:val="001743F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743F7"/>
  </w:style>
  <w:style w:type="character" w:styleId="af3">
    <w:name w:val="page number"/>
    <w:basedOn w:val="a0"/>
    <w:rsid w:val="001743F7"/>
  </w:style>
  <w:style w:type="numbering" w:customStyle="1" w:styleId="51">
    <w:name w:val="Нет списка5"/>
    <w:next w:val="a2"/>
    <w:uiPriority w:val="99"/>
    <w:semiHidden/>
    <w:unhideWhenUsed/>
    <w:rsid w:val="002B6FE7"/>
  </w:style>
  <w:style w:type="numbering" w:customStyle="1" w:styleId="13">
    <w:name w:val="Нет списка13"/>
    <w:next w:val="a2"/>
    <w:uiPriority w:val="99"/>
    <w:semiHidden/>
    <w:unhideWhenUsed/>
    <w:rsid w:val="002B6FE7"/>
  </w:style>
  <w:style w:type="paragraph" w:customStyle="1" w:styleId="Standard">
    <w:name w:val="Standard"/>
    <w:rsid w:val="002B6FE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numbering" w:customStyle="1" w:styleId="61">
    <w:name w:val="Нет списка6"/>
    <w:next w:val="a2"/>
    <w:semiHidden/>
    <w:unhideWhenUsed/>
    <w:rsid w:val="00926846"/>
  </w:style>
  <w:style w:type="table" w:customStyle="1" w:styleId="34">
    <w:name w:val="Сетка таблицы3"/>
    <w:basedOn w:val="a1"/>
    <w:next w:val="a3"/>
    <w:rsid w:val="009268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1403F"/>
  </w:style>
  <w:style w:type="numbering" w:customStyle="1" w:styleId="14">
    <w:name w:val="Нет списка14"/>
    <w:next w:val="a2"/>
    <w:uiPriority w:val="99"/>
    <w:semiHidden/>
    <w:unhideWhenUsed/>
    <w:rsid w:val="00D1403F"/>
  </w:style>
  <w:style w:type="character" w:customStyle="1" w:styleId="af4">
    <w:name w:val="Гипертекстовая ссылка"/>
    <w:basedOn w:val="a0"/>
    <w:uiPriority w:val="99"/>
    <w:rsid w:val="00D1403F"/>
    <w:rPr>
      <w:rFonts w:cs="Times New Roman"/>
      <w:b/>
      <w:color w:val="008000"/>
    </w:rPr>
  </w:style>
  <w:style w:type="numbering" w:customStyle="1" w:styleId="210">
    <w:name w:val="Нет списка21"/>
    <w:next w:val="a2"/>
    <w:uiPriority w:val="99"/>
    <w:semiHidden/>
    <w:unhideWhenUsed/>
    <w:rsid w:val="00D1403F"/>
  </w:style>
  <w:style w:type="character" w:customStyle="1" w:styleId="af5">
    <w:name w:val="Цветовое выделение"/>
    <w:rsid w:val="00D1403F"/>
    <w:rPr>
      <w:b/>
      <w:color w:val="000080"/>
    </w:rPr>
  </w:style>
  <w:style w:type="paragraph" w:customStyle="1" w:styleId="af6">
    <w:name w:val="Нормальный (таблица)"/>
    <w:basedOn w:val="a"/>
    <w:next w:val="a"/>
    <w:rsid w:val="00D1403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42">
    <w:name w:val="Сетка таблицы4"/>
    <w:basedOn w:val="a1"/>
    <w:next w:val="a3"/>
    <w:uiPriority w:val="59"/>
    <w:rsid w:val="00D1403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D1403F"/>
  </w:style>
  <w:style w:type="paragraph" w:customStyle="1" w:styleId="p12">
    <w:name w:val="p12"/>
    <w:basedOn w:val="a"/>
    <w:rsid w:val="00D1403F"/>
    <w:pPr>
      <w:spacing w:before="280" w:after="280" w:line="256" w:lineRule="auto"/>
    </w:pPr>
    <w:rPr>
      <w:rFonts w:ascii="Calibri" w:eastAsia="Times New Roman" w:hAnsi="Calibri" w:cs="Times New Roman"/>
      <w:lang w:eastAsia="zh-CN"/>
    </w:rPr>
  </w:style>
  <w:style w:type="paragraph" w:customStyle="1" w:styleId="ConsNonformat">
    <w:name w:val="ConsNonformat"/>
    <w:rsid w:val="00D1403F"/>
    <w:pPr>
      <w:spacing w:after="0" w:line="240" w:lineRule="auto"/>
    </w:pPr>
    <w:rPr>
      <w:rFonts w:ascii="Consultant" w:eastAsia="Times New Roman" w:hAnsi="Consultant" w:cs="Consultant"/>
      <w:sz w:val="20"/>
      <w:szCs w:val="20"/>
      <w:lang w:eastAsia="ru-RU"/>
    </w:rPr>
  </w:style>
  <w:style w:type="paragraph" w:styleId="af7">
    <w:name w:val="List Paragraph"/>
    <w:basedOn w:val="a"/>
    <w:uiPriority w:val="34"/>
    <w:qFormat/>
    <w:rsid w:val="00D1403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paragraph" w:customStyle="1" w:styleId="consplusnormal1">
    <w:name w:val="consplusnormal"/>
    <w:basedOn w:val="a"/>
    <w:rsid w:val="00D140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Bodytext1"/>
    <w:locked/>
    <w:rsid w:val="00D1403F"/>
    <w:rPr>
      <w:rFonts w:ascii="Times New Roman" w:hAnsi="Times New Roman" w:cs="Times New Roman"/>
      <w:sz w:val="27"/>
      <w:szCs w:val="27"/>
      <w:shd w:val="clear" w:color="auto" w:fill="FFFFFF"/>
    </w:rPr>
  </w:style>
  <w:style w:type="paragraph" w:customStyle="1" w:styleId="Bodytext1">
    <w:name w:val="Body text1"/>
    <w:basedOn w:val="a"/>
    <w:link w:val="Bodytext"/>
    <w:rsid w:val="00D1403F"/>
    <w:pPr>
      <w:shd w:val="clear" w:color="auto" w:fill="FFFFFF"/>
      <w:spacing w:after="0" w:line="322" w:lineRule="exact"/>
      <w:ind w:hanging="380"/>
    </w:pPr>
    <w:rPr>
      <w:rFonts w:ascii="Times New Roman" w:hAnsi="Times New Roman" w:cs="Times New Roman"/>
      <w:sz w:val="27"/>
      <w:szCs w:val="27"/>
    </w:rPr>
  </w:style>
  <w:style w:type="numbering" w:customStyle="1" w:styleId="81">
    <w:name w:val="Нет списка8"/>
    <w:next w:val="a2"/>
    <w:uiPriority w:val="99"/>
    <w:semiHidden/>
    <w:unhideWhenUsed/>
    <w:rsid w:val="00832BF3"/>
  </w:style>
  <w:style w:type="character" w:styleId="af8">
    <w:name w:val="FollowedHyperlink"/>
    <w:basedOn w:val="a0"/>
    <w:uiPriority w:val="99"/>
    <w:semiHidden/>
    <w:unhideWhenUsed/>
    <w:rsid w:val="00832BF3"/>
    <w:rPr>
      <w:color w:val="800080" w:themeColor="followedHyperlink"/>
      <w:u w:val="single"/>
    </w:rPr>
  </w:style>
  <w:style w:type="table" w:customStyle="1" w:styleId="52">
    <w:name w:val="Сетка таблицы5"/>
    <w:basedOn w:val="a1"/>
    <w:next w:val="a3"/>
    <w:rsid w:val="00832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7DC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37DC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37DC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C37DCF"/>
    <w:rPr>
      <w:rFonts w:asciiTheme="majorHAnsi" w:eastAsiaTheme="majorEastAsia" w:hAnsiTheme="majorHAnsi" w:cstheme="majorBidi"/>
      <w:i/>
      <w:iCs/>
      <w:color w:val="404040" w:themeColor="text1" w:themeTint="BF"/>
      <w:sz w:val="20"/>
      <w:szCs w:val="20"/>
    </w:rPr>
  </w:style>
  <w:style w:type="numbering" w:customStyle="1" w:styleId="91">
    <w:name w:val="Нет списка9"/>
    <w:next w:val="a2"/>
    <w:uiPriority w:val="99"/>
    <w:semiHidden/>
    <w:unhideWhenUsed/>
    <w:rsid w:val="00C37DCF"/>
  </w:style>
  <w:style w:type="numbering" w:customStyle="1" w:styleId="100">
    <w:name w:val="Нет списка10"/>
    <w:next w:val="a2"/>
    <w:semiHidden/>
    <w:rsid w:val="00345632"/>
  </w:style>
  <w:style w:type="table" w:customStyle="1" w:styleId="62">
    <w:name w:val="Сетка таблицы6"/>
    <w:basedOn w:val="a1"/>
    <w:next w:val="a3"/>
    <w:rsid w:val="003456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684D7A"/>
  </w:style>
  <w:style w:type="numbering" w:customStyle="1" w:styleId="16">
    <w:name w:val="Нет списка16"/>
    <w:next w:val="a2"/>
    <w:semiHidden/>
    <w:unhideWhenUsed/>
    <w:rsid w:val="00684D7A"/>
  </w:style>
  <w:style w:type="table" w:customStyle="1" w:styleId="111">
    <w:name w:val="Сетка таблицы11"/>
    <w:basedOn w:val="a1"/>
    <w:next w:val="a3"/>
    <w:uiPriority w:val="39"/>
    <w:rsid w:val="00E86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semiHidden/>
    <w:rsid w:val="00955BB6"/>
  </w:style>
  <w:style w:type="table" w:customStyle="1" w:styleId="72">
    <w:name w:val="Сетка таблицы7"/>
    <w:basedOn w:val="a1"/>
    <w:next w:val="a3"/>
    <w:rsid w:val="00955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12163D"/>
    <w:pPr>
      <w:spacing w:after="0" w:line="240" w:lineRule="auto"/>
    </w:pPr>
    <w:tblPr>
      <w:tblInd w:w="0" w:type="dxa"/>
      <w:tblBorders>
        <w:top w:val="single" w:sz="4" w:space="0" w:color="093A81"/>
        <w:left w:val="single" w:sz="4" w:space="0" w:color="093A81"/>
        <w:bottom w:val="single" w:sz="4" w:space="0" w:color="093A81"/>
        <w:right w:val="single" w:sz="4" w:space="0" w:color="093A81"/>
        <w:insideH w:val="single" w:sz="4" w:space="0" w:color="093A81"/>
        <w:insideV w:val="single" w:sz="4" w:space="0" w:color="093A81"/>
      </w:tblBorders>
      <w:tblCellMar>
        <w:top w:w="0" w:type="dxa"/>
        <w:left w:w="108" w:type="dxa"/>
        <w:bottom w:w="0" w:type="dxa"/>
        <w:right w:w="108" w:type="dxa"/>
      </w:tblCellMar>
    </w:tblPr>
  </w:style>
  <w:style w:type="table" w:customStyle="1" w:styleId="92">
    <w:name w:val="Сетка таблицы9"/>
    <w:basedOn w:val="a1"/>
    <w:next w:val="a3"/>
    <w:uiPriority w:val="59"/>
    <w:rsid w:val="0012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8">
    <w:name w:val="Нет списка18"/>
    <w:next w:val="a2"/>
    <w:semiHidden/>
    <w:rsid w:val="0065380D"/>
  </w:style>
  <w:style w:type="table" w:customStyle="1" w:styleId="101">
    <w:name w:val="Сетка таблицы10"/>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semiHidden/>
    <w:rsid w:val="0065380D"/>
  </w:style>
  <w:style w:type="table" w:customStyle="1" w:styleId="121">
    <w:name w:val="Сетка таблицы12"/>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7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semiHidden/>
    <w:unhideWhenUsed/>
    <w:rsid w:val="00F06E21"/>
    <w:pPr>
      <w:spacing w:after="120"/>
      <w:ind w:left="283"/>
    </w:pPr>
  </w:style>
  <w:style w:type="character" w:customStyle="1" w:styleId="afa">
    <w:name w:val="Основной текст с отступом Знак"/>
    <w:basedOn w:val="a0"/>
    <w:link w:val="af9"/>
    <w:uiPriority w:val="99"/>
    <w:semiHidden/>
    <w:rsid w:val="00F06E21"/>
  </w:style>
  <w:style w:type="paragraph" w:styleId="afb">
    <w:name w:val="Normal (Web)"/>
    <w:basedOn w:val="a"/>
    <w:uiPriority w:val="99"/>
    <w:semiHidden/>
    <w:unhideWhenUsed/>
    <w:rsid w:val="006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657B7B"/>
    <w:rPr>
      <w:b/>
      <w:bCs/>
    </w:rPr>
  </w:style>
  <w:style w:type="character" w:customStyle="1" w:styleId="apple-style-span">
    <w:name w:val="apple-style-span"/>
    <w:basedOn w:val="a0"/>
    <w:rsid w:val="00D40620"/>
  </w:style>
  <w:style w:type="table" w:customStyle="1" w:styleId="140">
    <w:name w:val="Сетка таблицы14"/>
    <w:basedOn w:val="a1"/>
    <w:next w:val="a3"/>
    <w:uiPriority w:val="59"/>
    <w:rsid w:val="001B0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uiPriority w:val="59"/>
    <w:rsid w:val="001B0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7926">
      <w:bodyDiv w:val="1"/>
      <w:marLeft w:val="0"/>
      <w:marRight w:val="0"/>
      <w:marTop w:val="0"/>
      <w:marBottom w:val="0"/>
      <w:divBdr>
        <w:top w:val="none" w:sz="0" w:space="0" w:color="auto"/>
        <w:left w:val="none" w:sz="0" w:space="0" w:color="auto"/>
        <w:bottom w:val="none" w:sz="0" w:space="0" w:color="auto"/>
        <w:right w:val="none" w:sz="0" w:space="0" w:color="auto"/>
      </w:divBdr>
    </w:div>
    <w:div w:id="247276573">
      <w:bodyDiv w:val="1"/>
      <w:marLeft w:val="0"/>
      <w:marRight w:val="0"/>
      <w:marTop w:val="0"/>
      <w:marBottom w:val="0"/>
      <w:divBdr>
        <w:top w:val="none" w:sz="0" w:space="0" w:color="auto"/>
        <w:left w:val="none" w:sz="0" w:space="0" w:color="auto"/>
        <w:bottom w:val="none" w:sz="0" w:space="0" w:color="auto"/>
        <w:right w:val="none" w:sz="0" w:space="0" w:color="auto"/>
      </w:divBdr>
    </w:div>
    <w:div w:id="520512515">
      <w:bodyDiv w:val="1"/>
      <w:marLeft w:val="0"/>
      <w:marRight w:val="0"/>
      <w:marTop w:val="0"/>
      <w:marBottom w:val="0"/>
      <w:divBdr>
        <w:top w:val="none" w:sz="0" w:space="0" w:color="auto"/>
        <w:left w:val="none" w:sz="0" w:space="0" w:color="auto"/>
        <w:bottom w:val="none" w:sz="0" w:space="0" w:color="auto"/>
        <w:right w:val="none" w:sz="0" w:space="0" w:color="auto"/>
      </w:divBdr>
    </w:div>
    <w:div w:id="1218471590">
      <w:bodyDiv w:val="1"/>
      <w:marLeft w:val="0"/>
      <w:marRight w:val="0"/>
      <w:marTop w:val="0"/>
      <w:marBottom w:val="0"/>
      <w:divBdr>
        <w:top w:val="none" w:sz="0" w:space="0" w:color="auto"/>
        <w:left w:val="none" w:sz="0" w:space="0" w:color="auto"/>
        <w:bottom w:val="none" w:sz="0" w:space="0" w:color="auto"/>
        <w:right w:val="none" w:sz="0" w:space="0" w:color="auto"/>
      </w:divBdr>
    </w:div>
    <w:div w:id="1390036297">
      <w:bodyDiv w:val="1"/>
      <w:marLeft w:val="0"/>
      <w:marRight w:val="0"/>
      <w:marTop w:val="0"/>
      <w:marBottom w:val="0"/>
      <w:divBdr>
        <w:top w:val="none" w:sz="0" w:space="0" w:color="auto"/>
        <w:left w:val="none" w:sz="0" w:space="0" w:color="auto"/>
        <w:bottom w:val="none" w:sz="0" w:space="0" w:color="auto"/>
        <w:right w:val="none" w:sz="0" w:space="0" w:color="auto"/>
      </w:divBdr>
    </w:div>
    <w:div w:id="1773083854">
      <w:bodyDiv w:val="1"/>
      <w:marLeft w:val="0"/>
      <w:marRight w:val="0"/>
      <w:marTop w:val="0"/>
      <w:marBottom w:val="0"/>
      <w:divBdr>
        <w:top w:val="none" w:sz="0" w:space="0" w:color="auto"/>
        <w:left w:val="none" w:sz="0" w:space="0" w:color="auto"/>
        <w:bottom w:val="none" w:sz="0" w:space="0" w:color="auto"/>
        <w:right w:val="none" w:sz="0" w:space="0" w:color="auto"/>
      </w:divBdr>
    </w:div>
    <w:div w:id="1961184518">
      <w:bodyDiv w:val="1"/>
      <w:marLeft w:val="0"/>
      <w:marRight w:val="0"/>
      <w:marTop w:val="0"/>
      <w:marBottom w:val="0"/>
      <w:divBdr>
        <w:top w:val="none" w:sz="0" w:space="0" w:color="auto"/>
        <w:left w:val="none" w:sz="0" w:space="0" w:color="auto"/>
        <w:bottom w:val="none" w:sz="0" w:space="0" w:color="auto"/>
        <w:right w:val="none" w:sz="0" w:space="0" w:color="auto"/>
      </w:divBdr>
    </w:div>
    <w:div w:id="20920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70BA400-14C4-4CDB-8A8B-B11F2A1A2F5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avo-search.minjust.ru:8080/bigs/showDocument.html?id=657E8284-BC2A-4A2A-B081-84E5E12B557E" TargetMode="External"/><Relationship Id="rId4" Type="http://schemas.openxmlformats.org/officeDocument/2006/relationships/settings" Target="settings.xml"/><Relationship Id="rId9" Type="http://schemas.openxmlformats.org/officeDocument/2006/relationships/hyperlink" Target="http://pravo-search.minjust.ru:8080/bigs/showDocument.html?id=657E8284-BC2A-4A2A-B081-84E5E12B55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4188</Words>
  <Characters>23877</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щш</Company>
  <LinksUpToDate>false</LinksUpToDate>
  <CharactersWithSpaces>28009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113</cp:revision>
  <dcterms:created xsi:type="dcterms:W3CDTF">2020-02-26T09:17:00Z</dcterms:created>
  <dcterms:modified xsi:type="dcterms:W3CDTF">2025-05-30T04:53:00Z</dcterms:modified>
</cp:coreProperties>
</file>