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3C4" w:rsidRPr="004653C4" w:rsidRDefault="004653C4" w:rsidP="004653C4">
      <w:pPr>
        <w:spacing w:after="0" w:line="240" w:lineRule="auto"/>
        <w:jc w:val="center"/>
        <w:rPr>
          <w:rFonts w:ascii="Times New Roman" w:eastAsia="Times New Roman" w:hAnsi="Times New Roman" w:cs="Times New Roman"/>
          <w:b/>
          <w:bCs/>
          <w:sz w:val="20"/>
          <w:szCs w:val="20"/>
          <w:lang w:eastAsia="ru-RU"/>
        </w:rPr>
      </w:pPr>
    </w:p>
    <w:p w:rsidR="004653C4" w:rsidRPr="004653C4" w:rsidRDefault="004653C4" w:rsidP="004653C4">
      <w:pPr>
        <w:spacing w:after="0" w:line="240" w:lineRule="auto"/>
        <w:jc w:val="center"/>
        <w:rPr>
          <w:rFonts w:ascii="Times New Roman" w:eastAsia="Calibri" w:hAnsi="Times New Roman" w:cs="Times New Roman"/>
          <w:sz w:val="20"/>
          <w:szCs w:val="20"/>
        </w:rPr>
      </w:pPr>
      <w:r w:rsidRPr="004653C4">
        <w:rPr>
          <w:rFonts w:ascii="Times New Roman" w:eastAsia="Calibri" w:hAnsi="Times New Roman" w:cs="Times New Roman"/>
          <w:b/>
          <w:bCs/>
          <w:spacing w:val="-1"/>
          <w:sz w:val="20"/>
          <w:szCs w:val="20"/>
        </w:rPr>
        <w:t>СОВЕТ ДЕПУТАТОВ</w:t>
      </w:r>
    </w:p>
    <w:p w:rsidR="004653C4" w:rsidRPr="004653C4" w:rsidRDefault="004653C4" w:rsidP="004653C4">
      <w:pPr>
        <w:shd w:val="clear" w:color="auto" w:fill="FFFFFF"/>
        <w:spacing w:after="0" w:line="240" w:lineRule="auto"/>
        <w:jc w:val="center"/>
        <w:rPr>
          <w:rFonts w:ascii="Times New Roman" w:eastAsia="Calibri" w:hAnsi="Times New Roman" w:cs="Times New Roman"/>
          <w:b/>
          <w:bCs/>
          <w:spacing w:val="-1"/>
          <w:sz w:val="20"/>
          <w:szCs w:val="20"/>
        </w:rPr>
      </w:pPr>
      <w:r w:rsidRPr="004653C4">
        <w:rPr>
          <w:rFonts w:ascii="Times New Roman" w:eastAsia="Calibri" w:hAnsi="Times New Roman" w:cs="Times New Roman"/>
          <w:b/>
          <w:bCs/>
          <w:spacing w:val="-1"/>
          <w:sz w:val="20"/>
          <w:szCs w:val="20"/>
        </w:rPr>
        <w:t>ВЬЮНСКОГО СЕЛЬСОВЕТА</w:t>
      </w:r>
    </w:p>
    <w:p w:rsidR="004653C4" w:rsidRPr="004653C4" w:rsidRDefault="004653C4" w:rsidP="004653C4">
      <w:pPr>
        <w:shd w:val="clear" w:color="auto" w:fill="FFFFFF"/>
        <w:spacing w:after="0" w:line="240" w:lineRule="auto"/>
        <w:jc w:val="center"/>
        <w:rPr>
          <w:rFonts w:ascii="Times New Roman" w:eastAsia="Calibri" w:hAnsi="Times New Roman" w:cs="Times New Roman"/>
          <w:sz w:val="20"/>
          <w:szCs w:val="20"/>
        </w:rPr>
      </w:pPr>
      <w:r w:rsidRPr="004653C4">
        <w:rPr>
          <w:rFonts w:ascii="Times New Roman" w:eastAsia="Calibri" w:hAnsi="Times New Roman" w:cs="Times New Roman"/>
          <w:b/>
          <w:bCs/>
          <w:spacing w:val="-2"/>
          <w:sz w:val="20"/>
          <w:szCs w:val="20"/>
        </w:rPr>
        <w:t>КОЛЫВАНСКОГО РАЙОНА НОВОСИБИРСКОЙ ОБЛАСТИ</w:t>
      </w:r>
    </w:p>
    <w:p w:rsidR="004653C4" w:rsidRPr="004653C4" w:rsidRDefault="004653C4" w:rsidP="004653C4">
      <w:pPr>
        <w:shd w:val="clear" w:color="auto" w:fill="FFFFFF"/>
        <w:spacing w:after="0" w:line="240" w:lineRule="auto"/>
        <w:jc w:val="center"/>
        <w:rPr>
          <w:rFonts w:ascii="Times New Roman" w:eastAsia="Calibri" w:hAnsi="Times New Roman" w:cs="Times New Roman"/>
          <w:sz w:val="20"/>
          <w:szCs w:val="20"/>
        </w:rPr>
      </w:pPr>
      <w:r w:rsidRPr="004653C4">
        <w:rPr>
          <w:rFonts w:ascii="Times New Roman" w:eastAsia="Calibri" w:hAnsi="Times New Roman" w:cs="Times New Roman"/>
          <w:sz w:val="20"/>
          <w:szCs w:val="20"/>
        </w:rPr>
        <w:t>Шестого созыва</w:t>
      </w:r>
    </w:p>
    <w:p w:rsidR="004653C4" w:rsidRPr="004653C4" w:rsidRDefault="004653C4" w:rsidP="004653C4">
      <w:pPr>
        <w:shd w:val="clear" w:color="auto" w:fill="FFFFFF"/>
        <w:spacing w:after="0" w:line="240" w:lineRule="auto"/>
        <w:jc w:val="center"/>
        <w:rPr>
          <w:rFonts w:ascii="Times New Roman" w:eastAsia="Calibri" w:hAnsi="Times New Roman" w:cs="Times New Roman"/>
          <w:sz w:val="20"/>
          <w:szCs w:val="20"/>
        </w:rPr>
      </w:pPr>
      <w:r w:rsidRPr="004653C4">
        <w:rPr>
          <w:rFonts w:ascii="Times New Roman" w:eastAsia="Calibri" w:hAnsi="Times New Roman" w:cs="Times New Roman"/>
          <w:b/>
          <w:bCs/>
          <w:spacing w:val="-4"/>
          <w:w w:val="128"/>
          <w:sz w:val="20"/>
          <w:szCs w:val="20"/>
        </w:rPr>
        <w:t>РЕШЕНИЕ</w:t>
      </w:r>
    </w:p>
    <w:p w:rsidR="004653C4" w:rsidRPr="004653C4" w:rsidRDefault="004653C4" w:rsidP="004653C4">
      <w:pPr>
        <w:shd w:val="clear" w:color="auto" w:fill="FFFFFF"/>
        <w:spacing w:after="0" w:line="240" w:lineRule="auto"/>
        <w:jc w:val="center"/>
        <w:rPr>
          <w:rFonts w:ascii="Times New Roman" w:eastAsia="Calibri" w:hAnsi="Times New Roman" w:cs="Times New Roman"/>
          <w:sz w:val="20"/>
          <w:szCs w:val="20"/>
        </w:rPr>
      </w:pPr>
      <w:r w:rsidRPr="004653C4">
        <w:rPr>
          <w:rFonts w:ascii="Times New Roman" w:eastAsia="Calibri" w:hAnsi="Times New Roman" w:cs="Times New Roman"/>
          <w:sz w:val="20"/>
          <w:szCs w:val="20"/>
        </w:rPr>
        <w:t>68 очередной сессии</w:t>
      </w:r>
    </w:p>
    <w:p w:rsidR="004653C4" w:rsidRPr="004653C4" w:rsidRDefault="004653C4" w:rsidP="004653C4">
      <w:pPr>
        <w:shd w:val="clear" w:color="auto" w:fill="FFFFFF"/>
        <w:tabs>
          <w:tab w:val="left" w:pos="3677"/>
          <w:tab w:val="left" w:pos="8496"/>
        </w:tabs>
        <w:spacing w:after="0" w:line="240" w:lineRule="auto"/>
        <w:jc w:val="center"/>
        <w:rPr>
          <w:rFonts w:ascii="Times New Roman" w:eastAsia="Calibri" w:hAnsi="Times New Roman" w:cs="Times New Roman"/>
          <w:sz w:val="20"/>
          <w:szCs w:val="20"/>
          <w:u w:val="single"/>
        </w:rPr>
      </w:pPr>
      <w:r w:rsidRPr="004653C4">
        <w:rPr>
          <w:rFonts w:ascii="Times New Roman" w:eastAsia="Calibri" w:hAnsi="Times New Roman" w:cs="Times New Roman"/>
          <w:sz w:val="20"/>
          <w:szCs w:val="20"/>
          <w:u w:val="single"/>
        </w:rPr>
        <w:t>От 27.03.2025 г</w:t>
      </w:r>
      <w:r w:rsidRPr="004653C4">
        <w:rPr>
          <w:rFonts w:ascii="Times New Roman" w:eastAsia="Calibri" w:hAnsi="Times New Roman" w:cs="Times New Roman"/>
          <w:sz w:val="20"/>
          <w:szCs w:val="20"/>
        </w:rPr>
        <w:t>.</w:t>
      </w:r>
      <w:r w:rsidRPr="004653C4">
        <w:rPr>
          <w:rFonts w:ascii="Times New Roman" w:eastAsia="Calibri" w:hAnsi="Times New Roman" w:cs="Times New Roman"/>
          <w:sz w:val="20"/>
          <w:szCs w:val="20"/>
        </w:rPr>
        <w:tab/>
        <w:t xml:space="preserve">          </w:t>
      </w:r>
      <w:r w:rsidRPr="004653C4">
        <w:rPr>
          <w:rFonts w:ascii="Times New Roman" w:eastAsia="Calibri" w:hAnsi="Times New Roman" w:cs="Times New Roman"/>
          <w:sz w:val="20"/>
          <w:szCs w:val="20"/>
          <w:u w:val="single"/>
        </w:rPr>
        <w:t>с. Вьюны</w:t>
      </w:r>
      <w:r w:rsidRPr="004653C4">
        <w:rPr>
          <w:rFonts w:ascii="Times New Roman" w:eastAsia="Calibri" w:hAnsi="Times New Roman" w:cs="Times New Roman"/>
          <w:sz w:val="20"/>
          <w:szCs w:val="20"/>
        </w:rPr>
        <w:t xml:space="preserve">                                    </w:t>
      </w:r>
      <w:r w:rsidRPr="004653C4">
        <w:rPr>
          <w:rFonts w:ascii="Times New Roman" w:eastAsia="Calibri" w:hAnsi="Times New Roman" w:cs="Times New Roman"/>
          <w:iCs/>
          <w:spacing w:val="-22"/>
          <w:sz w:val="20"/>
          <w:szCs w:val="20"/>
          <w:u w:val="single"/>
        </w:rPr>
        <w:t>№ 68/251</w:t>
      </w:r>
    </w:p>
    <w:p w:rsidR="004653C4" w:rsidRPr="004653C4" w:rsidRDefault="004653C4" w:rsidP="004653C4">
      <w:pPr>
        <w:spacing w:after="0" w:line="240" w:lineRule="auto"/>
        <w:jc w:val="center"/>
        <w:rPr>
          <w:rFonts w:ascii="Times New Roman" w:eastAsia="Calibri" w:hAnsi="Times New Roman" w:cs="Times New Roman"/>
          <w:sz w:val="20"/>
          <w:szCs w:val="20"/>
        </w:rPr>
      </w:pPr>
      <w:r w:rsidRPr="004653C4">
        <w:rPr>
          <w:rFonts w:ascii="Times New Roman" w:eastAsia="Calibri" w:hAnsi="Times New Roman" w:cs="Times New Roman"/>
          <w:sz w:val="20"/>
          <w:szCs w:val="20"/>
        </w:rPr>
        <w:t xml:space="preserve">         </w:t>
      </w:r>
    </w:p>
    <w:p w:rsidR="004653C4" w:rsidRPr="004653C4" w:rsidRDefault="004653C4" w:rsidP="004653C4">
      <w:pPr>
        <w:spacing w:after="0" w:line="240" w:lineRule="auto"/>
        <w:jc w:val="center"/>
        <w:rPr>
          <w:rFonts w:ascii="Times New Roman" w:eastAsia="Times New Roman" w:hAnsi="Times New Roman" w:cs="Times New Roman"/>
          <w:b/>
          <w:bCs/>
          <w:color w:val="000000"/>
          <w:sz w:val="20"/>
          <w:szCs w:val="20"/>
          <w:lang w:eastAsia="ru-RU"/>
        </w:rPr>
      </w:pPr>
      <w:r w:rsidRPr="004653C4">
        <w:rPr>
          <w:rFonts w:ascii="Times New Roman" w:eastAsia="Times New Roman" w:hAnsi="Times New Roman" w:cs="Times New Roman"/>
          <w:b/>
          <w:color w:val="000000"/>
          <w:sz w:val="20"/>
          <w:szCs w:val="20"/>
          <w:lang w:eastAsia="ru-RU"/>
        </w:rPr>
        <w:t xml:space="preserve">Об утверждении схемы </w:t>
      </w:r>
      <w:r w:rsidRPr="004653C4">
        <w:rPr>
          <w:rFonts w:ascii="Times New Roman" w:eastAsia="Times New Roman" w:hAnsi="Times New Roman" w:cs="Times New Roman"/>
          <w:b/>
          <w:color w:val="000000"/>
          <w:sz w:val="20"/>
          <w:szCs w:val="20"/>
        </w:rPr>
        <w:t xml:space="preserve">многомандатного избирательного округа для проведения выборов депутатов Совета депутатов </w:t>
      </w:r>
      <w:r w:rsidRPr="004653C4">
        <w:rPr>
          <w:rFonts w:ascii="Times New Roman" w:eastAsia="Times New Roman" w:hAnsi="Times New Roman" w:cs="Times New Roman"/>
          <w:b/>
          <w:sz w:val="20"/>
          <w:szCs w:val="20"/>
          <w:lang w:eastAsia="ru-RU"/>
        </w:rPr>
        <w:t>Вьюнского сельсовета</w:t>
      </w:r>
      <w:r w:rsidRPr="004653C4">
        <w:rPr>
          <w:rFonts w:ascii="Times New Roman" w:eastAsia="Times New Roman" w:hAnsi="Times New Roman" w:cs="Times New Roman"/>
          <w:b/>
          <w:bCs/>
          <w:sz w:val="20"/>
          <w:szCs w:val="20"/>
          <w:lang w:eastAsia="ru-RU"/>
        </w:rPr>
        <w:t xml:space="preserve"> </w:t>
      </w:r>
      <w:r w:rsidRPr="004653C4">
        <w:rPr>
          <w:rFonts w:ascii="Times New Roman" w:eastAsia="Times New Roman" w:hAnsi="Times New Roman" w:cs="Times New Roman"/>
          <w:b/>
          <w:bCs/>
          <w:color w:val="000000"/>
          <w:sz w:val="20"/>
          <w:szCs w:val="20"/>
          <w:lang w:eastAsia="ru-RU"/>
        </w:rPr>
        <w:t xml:space="preserve">Колыванского района Новосибирской области </w:t>
      </w:r>
    </w:p>
    <w:p w:rsidR="004653C4" w:rsidRPr="004653C4" w:rsidRDefault="004653C4" w:rsidP="004653C4">
      <w:pPr>
        <w:spacing w:after="0" w:line="240" w:lineRule="auto"/>
        <w:jc w:val="center"/>
        <w:rPr>
          <w:rFonts w:ascii="Times New Roman" w:eastAsia="Times New Roman" w:hAnsi="Times New Roman" w:cs="Times New Roman"/>
          <w:b/>
          <w:color w:val="000000"/>
          <w:sz w:val="20"/>
          <w:szCs w:val="20"/>
          <w:lang w:eastAsia="ru-RU"/>
        </w:rPr>
      </w:pPr>
    </w:p>
    <w:p w:rsidR="004653C4" w:rsidRPr="004653C4" w:rsidRDefault="004653C4" w:rsidP="004653C4">
      <w:pPr>
        <w:suppressAutoHyphens/>
        <w:spacing w:after="0" w:line="240" w:lineRule="auto"/>
        <w:ind w:firstLine="708"/>
        <w:jc w:val="both"/>
        <w:rPr>
          <w:rFonts w:ascii="Times New Roman" w:eastAsia="Times New Roman" w:hAnsi="Times New Roman" w:cs="Times New Roman"/>
          <w:bCs/>
          <w:sz w:val="20"/>
          <w:szCs w:val="20"/>
          <w:lang w:eastAsia="ru-RU"/>
        </w:rPr>
      </w:pPr>
      <w:r w:rsidRPr="004653C4">
        <w:rPr>
          <w:rFonts w:ascii="Times New Roman" w:eastAsia="Times New Roman" w:hAnsi="Times New Roman" w:cs="Times New Roman"/>
          <w:color w:val="000000"/>
          <w:sz w:val="20"/>
          <w:szCs w:val="20"/>
          <w:lang w:eastAsia="ru-RU"/>
        </w:rPr>
        <w:t xml:space="preserve">Руководствуясь статьей 18 Федерального закона «Об основных гарантиях избирательных прав и права на участие в референдуме граждан Российской Федерации», статьей 18 Закона Новосибирской области «О выборах депутатов представительных органов муниципальных образований в Новосибирской области», </w:t>
      </w:r>
      <w:r w:rsidRPr="004653C4">
        <w:rPr>
          <w:rFonts w:ascii="Times New Roman" w:eastAsia="Times New Roman" w:hAnsi="Times New Roman" w:cs="Times New Roman"/>
          <w:sz w:val="20"/>
          <w:szCs w:val="20"/>
          <w:lang w:eastAsia="ru-RU"/>
        </w:rPr>
        <w:t xml:space="preserve">статьями 8 и 18 Устава </w:t>
      </w:r>
      <w:bookmarkStart w:id="0" w:name="_Hlk172560325"/>
      <w:r w:rsidRPr="004653C4">
        <w:rPr>
          <w:rFonts w:ascii="Times New Roman" w:eastAsia="Times New Roman" w:hAnsi="Times New Roman" w:cs="Times New Roman"/>
          <w:sz w:val="20"/>
          <w:szCs w:val="20"/>
          <w:lang w:eastAsia="ru-RU"/>
        </w:rPr>
        <w:t>Вьюнского сельсовета Колыванского района Новосибирской области</w:t>
      </w:r>
      <w:bookmarkEnd w:id="0"/>
      <w:r w:rsidRPr="004653C4">
        <w:rPr>
          <w:rFonts w:ascii="Times New Roman" w:eastAsia="Times New Roman" w:hAnsi="Times New Roman" w:cs="Times New Roman"/>
          <w:sz w:val="20"/>
          <w:szCs w:val="20"/>
          <w:lang w:eastAsia="ru-RU"/>
        </w:rPr>
        <w:t>, на основании решения территориальной избирательной комиссии Колыванского района Новосибирской области от 24 января  2025 года № 110/448 «Об определении схемы многомандатного избирательного округа для проведения выборов депутатов Совета депутатов Вьюнского сельсовета Колыванского района Новосибирской области», данных о численности избирателей, зарегистрированных на территории Вьюнского сельсовета Колыванского района Новосибирской области по состоянию на 1 января 2025 года, Совет депутатов Вьюнского сельсовета Колыванского района Новосибирской области решил:</w:t>
      </w:r>
    </w:p>
    <w:p w:rsidR="004653C4" w:rsidRPr="004653C4" w:rsidRDefault="004653C4" w:rsidP="004653C4">
      <w:pPr>
        <w:suppressAutoHyphens/>
        <w:spacing w:after="0" w:line="240" w:lineRule="auto"/>
        <w:ind w:firstLine="709"/>
        <w:jc w:val="both"/>
        <w:rPr>
          <w:rFonts w:ascii="Times New Roman" w:eastAsia="Times New Roman" w:hAnsi="Times New Roman" w:cs="Times New Roman"/>
          <w:bCs/>
          <w:color w:val="000000"/>
          <w:sz w:val="20"/>
          <w:szCs w:val="20"/>
        </w:rPr>
      </w:pPr>
      <w:r w:rsidRPr="004653C4">
        <w:rPr>
          <w:rFonts w:ascii="Times New Roman" w:eastAsia="Times New Roman" w:hAnsi="Times New Roman" w:cs="Times New Roman"/>
          <w:color w:val="000000"/>
          <w:sz w:val="20"/>
          <w:szCs w:val="20"/>
        </w:rPr>
        <w:t>1. </w:t>
      </w:r>
      <w:r w:rsidRPr="004653C4">
        <w:rPr>
          <w:rFonts w:ascii="Times New Roman" w:eastAsia="Times New Roman" w:hAnsi="Times New Roman" w:cs="Times New Roman"/>
          <w:sz w:val="20"/>
          <w:szCs w:val="20"/>
        </w:rPr>
        <w:t>Утвердить</w:t>
      </w:r>
      <w:r w:rsidRPr="004653C4">
        <w:rPr>
          <w:rFonts w:ascii="Times New Roman" w:eastAsia="Times New Roman" w:hAnsi="Times New Roman" w:cs="Times New Roman"/>
          <w:color w:val="000000"/>
          <w:sz w:val="20"/>
          <w:szCs w:val="20"/>
        </w:rPr>
        <w:t xml:space="preserve"> схему многомандатного избирательного округа для проведения выборов депутатов Совета депутатов </w:t>
      </w:r>
      <w:r w:rsidRPr="004653C4">
        <w:rPr>
          <w:rFonts w:ascii="Times New Roman" w:eastAsia="Times New Roman" w:hAnsi="Times New Roman" w:cs="Times New Roman"/>
          <w:sz w:val="20"/>
          <w:szCs w:val="20"/>
          <w:lang w:eastAsia="ru-RU"/>
        </w:rPr>
        <w:t>Вьюнского сельсовета</w:t>
      </w:r>
      <w:r w:rsidRPr="004653C4">
        <w:rPr>
          <w:rFonts w:ascii="Times New Roman" w:eastAsia="Times New Roman" w:hAnsi="Times New Roman" w:cs="Times New Roman"/>
          <w:bCs/>
          <w:sz w:val="20"/>
          <w:szCs w:val="20"/>
          <w:lang w:eastAsia="ru-RU"/>
        </w:rPr>
        <w:t xml:space="preserve"> </w:t>
      </w:r>
      <w:r w:rsidRPr="004653C4">
        <w:rPr>
          <w:rFonts w:ascii="Times New Roman" w:eastAsia="Times New Roman" w:hAnsi="Times New Roman" w:cs="Times New Roman"/>
          <w:bCs/>
          <w:color w:val="000000"/>
          <w:sz w:val="20"/>
          <w:szCs w:val="20"/>
          <w:lang w:eastAsia="ru-RU"/>
        </w:rPr>
        <w:t xml:space="preserve">Колыванского района Новосибирской области </w:t>
      </w:r>
      <w:r w:rsidRPr="004653C4">
        <w:rPr>
          <w:rFonts w:ascii="Times New Roman" w:eastAsia="Times New Roman" w:hAnsi="Times New Roman" w:cs="Times New Roman"/>
          <w:bCs/>
          <w:color w:val="000000"/>
          <w:sz w:val="20"/>
          <w:szCs w:val="20"/>
        </w:rPr>
        <w:t>(</w:t>
      </w:r>
      <w:r w:rsidRPr="004653C4">
        <w:rPr>
          <w:rFonts w:ascii="Times New Roman" w:eastAsia="Times New Roman" w:hAnsi="Times New Roman" w:cs="Times New Roman"/>
          <w:color w:val="000000"/>
          <w:sz w:val="20"/>
          <w:szCs w:val="20"/>
          <w:lang w:eastAsia="ru-RU"/>
        </w:rPr>
        <w:t>приложение № 1</w:t>
      </w:r>
      <w:r w:rsidRPr="004653C4">
        <w:rPr>
          <w:rFonts w:ascii="Times New Roman" w:eastAsia="Times New Roman" w:hAnsi="Times New Roman" w:cs="Times New Roman"/>
          <w:bCs/>
          <w:color w:val="000000"/>
          <w:sz w:val="20"/>
          <w:szCs w:val="20"/>
        </w:rPr>
        <w:t>)</w:t>
      </w:r>
      <w:r w:rsidRPr="004653C4">
        <w:rPr>
          <w:rFonts w:ascii="Times New Roman" w:eastAsia="Times New Roman" w:hAnsi="Times New Roman" w:cs="Times New Roman"/>
          <w:color w:val="000000"/>
          <w:sz w:val="20"/>
          <w:szCs w:val="20"/>
          <w:lang w:eastAsia="ru-RU"/>
        </w:rPr>
        <w:t xml:space="preserve"> и ее графическое изображение (приложение № 2)</w:t>
      </w:r>
      <w:r w:rsidRPr="004653C4">
        <w:rPr>
          <w:rFonts w:ascii="Times New Roman" w:eastAsia="Times New Roman" w:hAnsi="Times New Roman" w:cs="Times New Roman"/>
          <w:bCs/>
          <w:color w:val="000000"/>
          <w:sz w:val="20"/>
          <w:szCs w:val="20"/>
        </w:rPr>
        <w:t>.</w:t>
      </w:r>
    </w:p>
    <w:p w:rsidR="004653C4" w:rsidRPr="004653C4" w:rsidRDefault="004653C4" w:rsidP="004653C4">
      <w:pPr>
        <w:suppressAutoHyphens/>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2. Решение подлежит официальному опубликованию не позднее чем через пять дней после его принятия.</w:t>
      </w:r>
    </w:p>
    <w:p w:rsidR="004653C4" w:rsidRPr="004653C4" w:rsidRDefault="004653C4" w:rsidP="004653C4">
      <w:pPr>
        <w:suppressAutoHyphens/>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3. Решение вступает в силу после его официального опубликования.</w:t>
      </w:r>
    </w:p>
    <w:p w:rsidR="004653C4" w:rsidRPr="004653C4" w:rsidRDefault="004653C4" w:rsidP="004653C4">
      <w:pPr>
        <w:suppressAutoHyphens/>
        <w:spacing w:after="0" w:line="240" w:lineRule="auto"/>
        <w:ind w:firstLine="709"/>
        <w:jc w:val="both"/>
        <w:rPr>
          <w:rFonts w:ascii="Times New Roman" w:eastAsia="Times New Roman" w:hAnsi="Times New Roman" w:cs="Times New Roman"/>
          <w:color w:val="000000"/>
          <w:sz w:val="20"/>
          <w:szCs w:val="20"/>
          <w:lang w:eastAsia="ru-RU"/>
        </w:rPr>
      </w:pPr>
    </w:p>
    <w:p w:rsidR="004653C4" w:rsidRPr="004653C4" w:rsidRDefault="004653C4" w:rsidP="004653C4">
      <w:pPr>
        <w:suppressAutoHyphens/>
        <w:spacing w:after="0" w:line="240" w:lineRule="auto"/>
        <w:ind w:firstLine="709"/>
        <w:jc w:val="both"/>
        <w:rPr>
          <w:rFonts w:ascii="Times New Roman" w:eastAsia="Times New Roman" w:hAnsi="Times New Roman" w:cs="Times New Roman"/>
          <w:color w:val="000000"/>
          <w:sz w:val="20"/>
          <w:szCs w:val="20"/>
          <w:lang w:eastAsia="ru-RU"/>
        </w:rPr>
      </w:pPr>
    </w:p>
    <w:p w:rsidR="004653C4" w:rsidRPr="004653C4" w:rsidRDefault="004653C4" w:rsidP="004653C4">
      <w:pPr>
        <w:suppressAutoHyphens/>
        <w:spacing w:after="0" w:line="240" w:lineRule="auto"/>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 xml:space="preserve">Глава Вьюнского сельсовета </w:t>
      </w:r>
    </w:p>
    <w:p w:rsidR="004653C4" w:rsidRPr="004653C4" w:rsidRDefault="004653C4" w:rsidP="004653C4">
      <w:pPr>
        <w:suppressAutoHyphens/>
        <w:spacing w:after="0" w:line="240" w:lineRule="auto"/>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Колыванского района</w:t>
      </w:r>
    </w:p>
    <w:p w:rsidR="004653C4" w:rsidRPr="004653C4" w:rsidRDefault="004653C4" w:rsidP="004653C4">
      <w:pPr>
        <w:suppressAutoHyphens/>
        <w:spacing w:after="0" w:line="240" w:lineRule="auto"/>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Новосибирской области</w:t>
      </w:r>
      <w:r w:rsidRPr="004653C4">
        <w:rPr>
          <w:rFonts w:ascii="Times New Roman" w:eastAsia="Times New Roman" w:hAnsi="Times New Roman" w:cs="Times New Roman"/>
          <w:color w:val="000000"/>
          <w:sz w:val="20"/>
          <w:szCs w:val="20"/>
          <w:lang w:eastAsia="ru-RU"/>
        </w:rPr>
        <w:tab/>
      </w:r>
      <w:r w:rsidRPr="004653C4">
        <w:rPr>
          <w:rFonts w:ascii="Times New Roman" w:eastAsia="Times New Roman" w:hAnsi="Times New Roman" w:cs="Times New Roman"/>
          <w:color w:val="000000"/>
          <w:sz w:val="20"/>
          <w:szCs w:val="20"/>
          <w:lang w:eastAsia="ru-RU"/>
        </w:rPr>
        <w:tab/>
      </w:r>
      <w:r w:rsidRPr="004653C4">
        <w:rPr>
          <w:rFonts w:ascii="Times New Roman" w:eastAsia="Times New Roman" w:hAnsi="Times New Roman" w:cs="Times New Roman"/>
          <w:color w:val="000000"/>
          <w:sz w:val="20"/>
          <w:szCs w:val="20"/>
          <w:lang w:eastAsia="ru-RU"/>
        </w:rPr>
        <w:tab/>
        <w:t xml:space="preserve">                   Т.В. Хименко</w:t>
      </w:r>
    </w:p>
    <w:p w:rsidR="004653C4" w:rsidRPr="004653C4" w:rsidRDefault="004653C4" w:rsidP="004653C4">
      <w:pPr>
        <w:suppressAutoHyphens/>
        <w:spacing w:after="0" w:line="240" w:lineRule="auto"/>
        <w:jc w:val="both"/>
        <w:rPr>
          <w:rFonts w:ascii="Times New Roman" w:eastAsia="Times New Roman" w:hAnsi="Times New Roman" w:cs="Times New Roman"/>
          <w:color w:val="000000"/>
          <w:sz w:val="20"/>
          <w:szCs w:val="20"/>
          <w:lang w:eastAsia="ru-RU"/>
        </w:rPr>
      </w:pPr>
    </w:p>
    <w:p w:rsidR="004653C4" w:rsidRPr="004653C4" w:rsidRDefault="004653C4" w:rsidP="004653C4">
      <w:pPr>
        <w:suppressAutoHyphens/>
        <w:spacing w:after="0" w:line="240" w:lineRule="auto"/>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Председатель Совета депутатов</w:t>
      </w:r>
    </w:p>
    <w:p w:rsidR="004653C4" w:rsidRPr="004653C4" w:rsidRDefault="004653C4" w:rsidP="004653C4">
      <w:pPr>
        <w:suppressAutoHyphens/>
        <w:spacing w:after="0" w:line="240" w:lineRule="auto"/>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 xml:space="preserve">Вьюнского сельсовета </w:t>
      </w:r>
    </w:p>
    <w:p w:rsidR="004653C4" w:rsidRPr="004653C4" w:rsidRDefault="004653C4" w:rsidP="004653C4">
      <w:pPr>
        <w:suppressAutoHyphens/>
        <w:spacing w:after="0" w:line="240" w:lineRule="auto"/>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 xml:space="preserve">Колыванского района    </w:t>
      </w:r>
    </w:p>
    <w:p w:rsidR="004653C4" w:rsidRPr="004653C4" w:rsidRDefault="004653C4" w:rsidP="004653C4">
      <w:pPr>
        <w:suppressAutoHyphens/>
        <w:spacing w:after="0" w:line="240" w:lineRule="auto"/>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Новосибирской области</w:t>
      </w:r>
      <w:r w:rsidRPr="004653C4">
        <w:rPr>
          <w:rFonts w:ascii="Times New Roman" w:eastAsia="Times New Roman" w:hAnsi="Times New Roman" w:cs="Times New Roman"/>
          <w:color w:val="000000"/>
          <w:sz w:val="20"/>
          <w:szCs w:val="20"/>
          <w:lang w:eastAsia="ru-RU"/>
        </w:rPr>
        <w:tab/>
      </w:r>
      <w:r w:rsidRPr="004653C4">
        <w:rPr>
          <w:rFonts w:ascii="Times New Roman" w:eastAsia="Times New Roman" w:hAnsi="Times New Roman" w:cs="Times New Roman"/>
          <w:color w:val="000000"/>
          <w:sz w:val="20"/>
          <w:szCs w:val="20"/>
          <w:lang w:eastAsia="ru-RU"/>
        </w:rPr>
        <w:tab/>
        <w:t xml:space="preserve">                           Е.Н. Афонасьева</w:t>
      </w:r>
    </w:p>
    <w:p w:rsidR="004653C4" w:rsidRPr="004653C4" w:rsidRDefault="004653C4" w:rsidP="004653C4">
      <w:pPr>
        <w:suppressAutoHyphens/>
        <w:spacing w:after="0" w:line="240" w:lineRule="auto"/>
        <w:ind w:firstLine="709"/>
        <w:jc w:val="both"/>
        <w:rPr>
          <w:rFonts w:ascii="Times New Roman" w:eastAsia="Times New Roman" w:hAnsi="Times New Roman" w:cs="Times New Roman"/>
          <w:color w:val="000000"/>
          <w:sz w:val="20"/>
          <w:szCs w:val="20"/>
          <w:lang w:eastAsia="ru-RU"/>
        </w:rPr>
      </w:pPr>
    </w:p>
    <w:p w:rsidR="004653C4" w:rsidRPr="004653C4" w:rsidRDefault="004653C4" w:rsidP="004653C4">
      <w:pPr>
        <w:suppressAutoHyphens/>
        <w:spacing w:after="0" w:line="240" w:lineRule="auto"/>
        <w:ind w:firstLine="709"/>
        <w:jc w:val="both"/>
        <w:rPr>
          <w:rFonts w:ascii="Times New Roman" w:eastAsia="Times New Roman" w:hAnsi="Times New Roman" w:cs="Times New Roman"/>
          <w:color w:val="000000"/>
          <w:sz w:val="20"/>
          <w:szCs w:val="20"/>
          <w:lang w:eastAsia="ru-RU"/>
        </w:rPr>
      </w:pPr>
    </w:p>
    <w:p w:rsidR="004653C4" w:rsidRPr="004653C4" w:rsidRDefault="004653C4" w:rsidP="004653C4">
      <w:pPr>
        <w:keepNext/>
        <w:spacing w:after="0" w:line="240" w:lineRule="auto"/>
        <w:ind w:left="5103"/>
        <w:jc w:val="center"/>
        <w:outlineLvl w:val="8"/>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Приложение № 1</w:t>
      </w:r>
    </w:p>
    <w:p w:rsidR="004653C4" w:rsidRPr="004653C4" w:rsidRDefault="004653C4" w:rsidP="004653C4">
      <w:pPr>
        <w:spacing w:after="0" w:line="240" w:lineRule="auto"/>
        <w:ind w:left="4253"/>
        <w:jc w:val="center"/>
        <w:rPr>
          <w:rFonts w:ascii="Times New Roman" w:eastAsia="Times New Roman" w:hAnsi="Times New Roman" w:cs="Times New Roman"/>
          <w:color w:val="000000"/>
          <w:sz w:val="20"/>
          <w:szCs w:val="20"/>
          <w:lang w:eastAsia="ru-RU"/>
        </w:rPr>
      </w:pPr>
      <w:bookmarkStart w:id="1" w:name="_Hlk177652415"/>
      <w:r w:rsidRPr="004653C4">
        <w:rPr>
          <w:rFonts w:ascii="Times New Roman" w:eastAsia="Times New Roman" w:hAnsi="Times New Roman" w:cs="Times New Roman"/>
          <w:color w:val="000000"/>
          <w:sz w:val="20"/>
          <w:szCs w:val="20"/>
          <w:lang w:eastAsia="ru-RU"/>
        </w:rPr>
        <w:t>к решению сессии Совета депутатов Вьюнского сельсовета Колыванского района</w:t>
      </w:r>
    </w:p>
    <w:p w:rsidR="004653C4" w:rsidRPr="004653C4" w:rsidRDefault="004653C4" w:rsidP="004653C4">
      <w:pPr>
        <w:spacing w:after="0" w:line="240" w:lineRule="auto"/>
        <w:ind w:left="4253"/>
        <w:jc w:val="center"/>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Новосибирской области</w:t>
      </w:r>
    </w:p>
    <w:p w:rsidR="004653C4" w:rsidRPr="004653C4" w:rsidRDefault="004653C4" w:rsidP="004653C4">
      <w:pPr>
        <w:spacing w:after="0" w:line="240" w:lineRule="auto"/>
        <w:ind w:left="5103"/>
        <w:jc w:val="center"/>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 xml:space="preserve">от 27.03.2025 № </w:t>
      </w:r>
      <w:bookmarkEnd w:id="1"/>
      <w:r w:rsidRPr="004653C4">
        <w:rPr>
          <w:rFonts w:ascii="Times New Roman" w:eastAsia="Times New Roman" w:hAnsi="Times New Roman" w:cs="Times New Roman"/>
          <w:color w:val="000000"/>
          <w:sz w:val="20"/>
          <w:szCs w:val="20"/>
          <w:lang w:eastAsia="ru-RU"/>
        </w:rPr>
        <w:t>68/251</w:t>
      </w:r>
    </w:p>
    <w:p w:rsidR="004653C4" w:rsidRPr="004653C4" w:rsidRDefault="004653C4" w:rsidP="004653C4">
      <w:pPr>
        <w:spacing w:after="0" w:line="240" w:lineRule="auto"/>
        <w:jc w:val="center"/>
        <w:rPr>
          <w:rFonts w:ascii="Times New Roman" w:eastAsia="Times New Roman" w:hAnsi="Times New Roman" w:cs="Times New Roman"/>
          <w:b/>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b/>
          <w:color w:val="000000"/>
          <w:sz w:val="20"/>
          <w:szCs w:val="20"/>
          <w:lang w:eastAsia="ru-RU"/>
        </w:rPr>
      </w:pPr>
      <w:r w:rsidRPr="004653C4">
        <w:rPr>
          <w:rFonts w:ascii="Times New Roman" w:eastAsia="Times New Roman" w:hAnsi="Times New Roman" w:cs="Times New Roman"/>
          <w:b/>
          <w:color w:val="000000"/>
          <w:sz w:val="20"/>
          <w:szCs w:val="20"/>
          <w:lang w:eastAsia="ru-RU"/>
        </w:rPr>
        <w:t>СХЕМА</w:t>
      </w:r>
    </w:p>
    <w:p w:rsidR="004653C4" w:rsidRPr="004653C4" w:rsidRDefault="004653C4" w:rsidP="004653C4">
      <w:pPr>
        <w:spacing w:after="0" w:line="240" w:lineRule="auto"/>
        <w:jc w:val="center"/>
        <w:rPr>
          <w:rFonts w:ascii="Times New Roman" w:eastAsia="Times New Roman" w:hAnsi="Times New Roman" w:cs="Times New Roman"/>
          <w:b/>
          <w:bCs/>
          <w:color w:val="000000"/>
          <w:sz w:val="20"/>
          <w:szCs w:val="20"/>
          <w:lang w:eastAsia="ru-RU"/>
        </w:rPr>
      </w:pPr>
      <w:bookmarkStart w:id="2" w:name="_Hlk172560111"/>
      <w:r w:rsidRPr="004653C4">
        <w:rPr>
          <w:rFonts w:ascii="Times New Roman" w:eastAsia="Times New Roman" w:hAnsi="Times New Roman" w:cs="Times New Roman"/>
          <w:b/>
          <w:color w:val="000000"/>
          <w:sz w:val="20"/>
          <w:szCs w:val="20"/>
        </w:rPr>
        <w:t xml:space="preserve">многомандатного избирательного округа для проведения выборов депутатов Совета депутатов </w:t>
      </w:r>
      <w:r w:rsidRPr="004653C4">
        <w:rPr>
          <w:rFonts w:ascii="Times New Roman" w:eastAsia="Times New Roman" w:hAnsi="Times New Roman" w:cs="Times New Roman"/>
          <w:b/>
          <w:sz w:val="20"/>
          <w:szCs w:val="20"/>
          <w:lang w:eastAsia="ru-RU"/>
        </w:rPr>
        <w:t>Вьюнского сельсовета</w:t>
      </w:r>
      <w:r w:rsidRPr="004653C4">
        <w:rPr>
          <w:rFonts w:ascii="Times New Roman" w:eastAsia="Times New Roman" w:hAnsi="Times New Roman" w:cs="Times New Roman"/>
          <w:b/>
          <w:bCs/>
          <w:sz w:val="20"/>
          <w:szCs w:val="20"/>
          <w:lang w:eastAsia="ru-RU"/>
        </w:rPr>
        <w:t xml:space="preserve"> </w:t>
      </w:r>
    </w:p>
    <w:p w:rsidR="004653C4" w:rsidRPr="004653C4" w:rsidRDefault="004653C4" w:rsidP="004653C4">
      <w:pPr>
        <w:spacing w:after="0" w:line="240" w:lineRule="auto"/>
        <w:jc w:val="center"/>
        <w:rPr>
          <w:rFonts w:ascii="Times New Roman" w:eastAsia="Times New Roman" w:hAnsi="Times New Roman" w:cs="Times New Roman"/>
          <w:b/>
          <w:color w:val="000000"/>
          <w:sz w:val="20"/>
          <w:szCs w:val="20"/>
          <w:lang w:eastAsia="ru-RU"/>
        </w:rPr>
      </w:pPr>
      <w:r w:rsidRPr="004653C4">
        <w:rPr>
          <w:rFonts w:ascii="Times New Roman" w:eastAsia="Times New Roman" w:hAnsi="Times New Roman" w:cs="Times New Roman"/>
          <w:b/>
          <w:bCs/>
          <w:color w:val="000000"/>
          <w:sz w:val="20"/>
          <w:szCs w:val="20"/>
          <w:lang w:eastAsia="ru-RU"/>
        </w:rPr>
        <w:t xml:space="preserve">Колыванского района Новосибирской области </w:t>
      </w:r>
    </w:p>
    <w:bookmarkEnd w:id="2"/>
    <w:p w:rsidR="004653C4" w:rsidRPr="004653C4" w:rsidRDefault="004653C4" w:rsidP="004653C4">
      <w:pPr>
        <w:spacing w:after="0" w:line="240" w:lineRule="auto"/>
        <w:jc w:val="center"/>
        <w:rPr>
          <w:rFonts w:ascii="Times New Roman" w:eastAsia="Times New Roman" w:hAnsi="Times New Roman" w:cs="Times New Roman"/>
          <w:b/>
          <w:color w:val="000000"/>
          <w:sz w:val="20"/>
          <w:szCs w:val="20"/>
          <w:lang w:eastAsia="ru-RU"/>
        </w:rPr>
      </w:pPr>
    </w:p>
    <w:p w:rsidR="004653C4" w:rsidRPr="004653C4" w:rsidRDefault="004653C4" w:rsidP="004653C4">
      <w:pPr>
        <w:spacing w:after="0" w:line="240" w:lineRule="auto"/>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 xml:space="preserve">Общая численность избирателей – </w:t>
      </w:r>
      <w:r w:rsidRPr="004653C4">
        <w:rPr>
          <w:rFonts w:ascii="Times New Roman" w:eastAsia="Times New Roman" w:hAnsi="Times New Roman" w:cs="Times New Roman"/>
          <w:sz w:val="20"/>
          <w:szCs w:val="20"/>
          <w:lang w:eastAsia="ru-RU"/>
        </w:rPr>
        <w:t>1069</w:t>
      </w:r>
    </w:p>
    <w:p w:rsidR="004653C4" w:rsidRPr="004653C4" w:rsidRDefault="004653C4" w:rsidP="004653C4">
      <w:pPr>
        <w:spacing w:after="0" w:line="240" w:lineRule="auto"/>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Число депутатских мандатов в соответствии с Уставом – 11</w:t>
      </w:r>
    </w:p>
    <w:p w:rsidR="004653C4" w:rsidRPr="004653C4" w:rsidRDefault="004653C4" w:rsidP="004653C4">
      <w:pPr>
        <w:spacing w:after="0" w:line="240" w:lineRule="auto"/>
        <w:rPr>
          <w:rFonts w:ascii="Times New Roman" w:eastAsia="Times New Roman" w:hAnsi="Times New Roman" w:cs="Times New Roman"/>
          <w:color w:val="000000"/>
          <w:sz w:val="20"/>
          <w:szCs w:val="20"/>
          <w:lang w:eastAsia="ru-RU"/>
        </w:rPr>
      </w:pPr>
    </w:p>
    <w:p w:rsidR="004653C4" w:rsidRPr="004653C4" w:rsidRDefault="004653C4" w:rsidP="004653C4">
      <w:pPr>
        <w:keepNext/>
        <w:spacing w:after="0" w:line="240" w:lineRule="auto"/>
        <w:jc w:val="center"/>
        <w:outlineLvl w:val="4"/>
        <w:rPr>
          <w:rFonts w:ascii="Times New Roman" w:eastAsia="Times New Roman" w:hAnsi="Times New Roman" w:cs="Times New Roman"/>
          <w:b/>
          <w:color w:val="000000"/>
          <w:sz w:val="20"/>
          <w:szCs w:val="20"/>
          <w:lang w:eastAsia="ru-RU"/>
        </w:rPr>
      </w:pPr>
      <w:r w:rsidRPr="004653C4">
        <w:rPr>
          <w:rFonts w:ascii="Times New Roman" w:eastAsia="Times New Roman" w:hAnsi="Times New Roman" w:cs="Times New Roman"/>
          <w:b/>
          <w:color w:val="000000"/>
          <w:sz w:val="20"/>
          <w:szCs w:val="20"/>
          <w:lang w:eastAsia="ru-RU"/>
        </w:rPr>
        <w:t>Многомандатный избирательный округ № 1</w:t>
      </w:r>
    </w:p>
    <w:p w:rsidR="004653C4" w:rsidRPr="004653C4" w:rsidRDefault="004653C4" w:rsidP="004653C4">
      <w:pPr>
        <w:spacing w:after="0" w:line="240" w:lineRule="auto"/>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Число мандатов - 11</w:t>
      </w:r>
    </w:p>
    <w:p w:rsidR="004653C4" w:rsidRPr="004653C4" w:rsidRDefault="004653C4" w:rsidP="004653C4">
      <w:pPr>
        <w:spacing w:after="0" w:line="240" w:lineRule="auto"/>
        <w:rPr>
          <w:rFonts w:ascii="Times New Roman" w:eastAsia="Times New Roman" w:hAnsi="Times New Roman" w:cs="Times New Roman"/>
          <w:sz w:val="20"/>
          <w:szCs w:val="20"/>
          <w:lang w:eastAsia="ru-RU"/>
        </w:rPr>
      </w:pPr>
      <w:r w:rsidRPr="004653C4">
        <w:rPr>
          <w:rFonts w:ascii="Times New Roman" w:eastAsia="Times New Roman" w:hAnsi="Times New Roman" w:cs="Times New Roman"/>
          <w:color w:val="000000"/>
          <w:sz w:val="20"/>
          <w:szCs w:val="20"/>
          <w:lang w:eastAsia="ru-RU"/>
        </w:rPr>
        <w:t xml:space="preserve">Число избирателей – </w:t>
      </w:r>
      <w:r w:rsidRPr="004653C4">
        <w:rPr>
          <w:rFonts w:ascii="Times New Roman" w:eastAsia="Times New Roman" w:hAnsi="Times New Roman" w:cs="Times New Roman"/>
          <w:sz w:val="20"/>
          <w:szCs w:val="20"/>
          <w:lang w:eastAsia="ru-RU"/>
        </w:rPr>
        <w:t>1069</w:t>
      </w:r>
    </w:p>
    <w:p w:rsidR="004653C4" w:rsidRPr="004653C4" w:rsidRDefault="004653C4" w:rsidP="004653C4">
      <w:pPr>
        <w:spacing w:after="0" w:line="240" w:lineRule="auto"/>
        <w:rPr>
          <w:rFonts w:ascii="Times New Roman" w:eastAsia="Times New Roman" w:hAnsi="Times New Roman" w:cs="Times New Roman"/>
          <w:color w:val="000000"/>
          <w:sz w:val="20"/>
          <w:szCs w:val="20"/>
          <w:lang w:eastAsia="ru-RU"/>
        </w:rPr>
      </w:pPr>
    </w:p>
    <w:p w:rsidR="004653C4" w:rsidRPr="004653C4" w:rsidRDefault="004653C4" w:rsidP="004653C4">
      <w:pPr>
        <w:tabs>
          <w:tab w:val="left" w:pos="720"/>
        </w:tabs>
        <w:spacing w:after="0" w:line="240" w:lineRule="auto"/>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color w:val="000000"/>
          <w:sz w:val="20"/>
          <w:szCs w:val="20"/>
          <w:lang w:eastAsia="ru-RU"/>
        </w:rPr>
        <w:t xml:space="preserve">В границы округа входит: </w:t>
      </w:r>
      <w:r w:rsidRPr="004653C4">
        <w:rPr>
          <w:rFonts w:ascii="Times New Roman" w:eastAsia="Times New Roman" w:hAnsi="Times New Roman" w:cs="Times New Roman"/>
          <w:sz w:val="20"/>
          <w:szCs w:val="20"/>
          <w:lang w:eastAsia="ru-RU"/>
        </w:rPr>
        <w:t>село Вьюны, деревня Таловка, деревня Малая Черемшанка, деревня Пристань – Почта, деревня Красный Яр.</w:t>
      </w: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 xml:space="preserve">                                                                                        Приложение № 2 </w:t>
      </w:r>
    </w:p>
    <w:p w:rsidR="004653C4" w:rsidRPr="004653C4" w:rsidRDefault="004653C4" w:rsidP="004653C4">
      <w:pPr>
        <w:spacing w:after="0" w:line="240" w:lineRule="auto"/>
        <w:ind w:left="4253"/>
        <w:jc w:val="center"/>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 xml:space="preserve">      к решению сессии Совета депутатов Вьюнского сельсовета Колыванского района </w:t>
      </w:r>
    </w:p>
    <w:p w:rsidR="004653C4" w:rsidRPr="004653C4" w:rsidRDefault="004653C4" w:rsidP="004653C4">
      <w:pPr>
        <w:spacing w:after="0" w:line="240" w:lineRule="auto"/>
        <w:ind w:left="4253"/>
        <w:jc w:val="center"/>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Новосибирской области</w:t>
      </w:r>
    </w:p>
    <w:p w:rsidR="004653C4" w:rsidRPr="004653C4" w:rsidRDefault="004653C4" w:rsidP="004653C4">
      <w:pPr>
        <w:spacing w:after="0" w:line="240" w:lineRule="auto"/>
        <w:ind w:left="5103" w:hanging="708"/>
        <w:jc w:val="center"/>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 xml:space="preserve">           от 27.03.2025 № 68/251</w:t>
      </w:r>
    </w:p>
    <w:p w:rsidR="004653C4" w:rsidRPr="004653C4" w:rsidRDefault="004653C4" w:rsidP="004653C4">
      <w:pPr>
        <w:spacing w:after="0" w:line="240" w:lineRule="auto"/>
        <w:jc w:val="center"/>
        <w:rPr>
          <w:rFonts w:ascii="Times New Roman" w:eastAsia="Times New Roman" w:hAnsi="Times New Roman" w:cs="Times New Roman"/>
          <w:b/>
          <w:color w:val="000000"/>
          <w:sz w:val="20"/>
          <w:szCs w:val="20"/>
        </w:rPr>
      </w:pPr>
      <w:r w:rsidRPr="004653C4">
        <w:rPr>
          <w:rFonts w:ascii="Times New Roman" w:eastAsia="Times New Roman" w:hAnsi="Times New Roman" w:cs="Times New Roman"/>
          <w:b/>
          <w:color w:val="000000"/>
          <w:sz w:val="20"/>
          <w:szCs w:val="20"/>
        </w:rPr>
        <w:t>Графическое изображение</w:t>
      </w:r>
    </w:p>
    <w:p w:rsidR="004653C4" w:rsidRPr="004653C4" w:rsidRDefault="004653C4" w:rsidP="004653C4">
      <w:pPr>
        <w:spacing w:after="0" w:line="240" w:lineRule="auto"/>
        <w:jc w:val="center"/>
        <w:rPr>
          <w:rFonts w:ascii="Times New Roman" w:eastAsia="Times New Roman" w:hAnsi="Times New Roman" w:cs="Times New Roman"/>
          <w:b/>
          <w:bCs/>
          <w:color w:val="000000"/>
          <w:sz w:val="20"/>
          <w:szCs w:val="20"/>
          <w:lang w:eastAsia="ru-RU"/>
        </w:rPr>
      </w:pPr>
      <w:r w:rsidRPr="004653C4">
        <w:rPr>
          <w:rFonts w:ascii="Times New Roman" w:eastAsia="Times New Roman" w:hAnsi="Times New Roman" w:cs="Times New Roman"/>
          <w:b/>
          <w:color w:val="000000"/>
          <w:sz w:val="20"/>
          <w:szCs w:val="20"/>
        </w:rPr>
        <w:t xml:space="preserve">схемы многомандатного избирательного округа для проведения выборов депутатов Совета депутатов </w:t>
      </w:r>
      <w:r w:rsidRPr="004653C4">
        <w:rPr>
          <w:rFonts w:ascii="Times New Roman" w:eastAsia="Times New Roman" w:hAnsi="Times New Roman" w:cs="Times New Roman"/>
          <w:b/>
          <w:sz w:val="20"/>
          <w:szCs w:val="20"/>
        </w:rPr>
        <w:t>Вьюнского</w:t>
      </w:r>
      <w:r w:rsidRPr="004653C4">
        <w:rPr>
          <w:rFonts w:ascii="Times New Roman" w:eastAsia="Times New Roman" w:hAnsi="Times New Roman" w:cs="Times New Roman"/>
          <w:b/>
          <w:sz w:val="20"/>
          <w:szCs w:val="20"/>
          <w:lang w:eastAsia="ru-RU"/>
        </w:rPr>
        <w:t xml:space="preserve"> сельсовета</w:t>
      </w:r>
      <w:r w:rsidRPr="004653C4">
        <w:rPr>
          <w:rFonts w:ascii="Times New Roman" w:eastAsia="Times New Roman" w:hAnsi="Times New Roman" w:cs="Times New Roman"/>
          <w:b/>
          <w:bCs/>
          <w:sz w:val="20"/>
          <w:szCs w:val="20"/>
          <w:lang w:eastAsia="ru-RU"/>
        </w:rPr>
        <w:t xml:space="preserve"> </w:t>
      </w:r>
    </w:p>
    <w:p w:rsidR="004653C4" w:rsidRPr="004653C4" w:rsidRDefault="004653C4" w:rsidP="004653C4">
      <w:pPr>
        <w:spacing w:after="0" w:line="240" w:lineRule="auto"/>
        <w:jc w:val="center"/>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b/>
          <w:bCs/>
          <w:color w:val="000000"/>
          <w:sz w:val="20"/>
          <w:szCs w:val="20"/>
          <w:lang w:eastAsia="ru-RU"/>
        </w:rPr>
        <w:t>Колыванского района Новосибирской области</w:t>
      </w:r>
    </w:p>
    <w:p w:rsidR="004653C4" w:rsidRPr="004653C4" w:rsidRDefault="004653C4" w:rsidP="004653C4">
      <w:pPr>
        <w:spacing w:after="0" w:line="240" w:lineRule="auto"/>
        <w:rPr>
          <w:rFonts w:ascii="Times New Roman" w:eastAsia="Calibri" w:hAnsi="Times New Roman" w:cs="Times New Roman"/>
          <w:sz w:val="20"/>
          <w:szCs w:val="20"/>
        </w:rPr>
      </w:pPr>
    </w:p>
    <w:p w:rsidR="004653C4" w:rsidRPr="004653C4" w:rsidRDefault="004653C4" w:rsidP="004653C4">
      <w:pPr>
        <w:spacing w:after="0" w:line="240" w:lineRule="auto"/>
        <w:rPr>
          <w:rFonts w:ascii="Times New Roman" w:eastAsia="Calibri" w:hAnsi="Times New Roman" w:cs="Times New Roman"/>
          <w:sz w:val="20"/>
          <w:szCs w:val="20"/>
        </w:rPr>
      </w:pPr>
    </w:p>
    <w:p w:rsidR="004653C4" w:rsidRPr="004653C4" w:rsidRDefault="004653C4" w:rsidP="004653C4">
      <w:pPr>
        <w:spacing w:after="0" w:line="240" w:lineRule="auto"/>
        <w:rPr>
          <w:rFonts w:ascii="Times New Roman" w:eastAsia="Calibri" w:hAnsi="Times New Roman" w:cs="Times New Roman"/>
          <w:sz w:val="20"/>
          <w:szCs w:val="20"/>
        </w:rPr>
      </w:pPr>
    </w:p>
    <w:p w:rsidR="004653C4" w:rsidRPr="004653C4" w:rsidRDefault="004653C4" w:rsidP="004653C4">
      <w:pPr>
        <w:spacing w:after="0" w:line="240" w:lineRule="auto"/>
        <w:rPr>
          <w:rFonts w:ascii="Times New Roman" w:eastAsia="Calibri" w:hAnsi="Times New Roman" w:cs="Times New Roman"/>
          <w:sz w:val="20"/>
          <w:szCs w:val="20"/>
        </w:rPr>
      </w:pPr>
      <w:r w:rsidRPr="004653C4">
        <w:rPr>
          <w:rFonts w:ascii="Times New Roman" w:eastAsia="Times New Roman" w:hAnsi="Times New Roman" w:cs="Times New Roman"/>
          <w:noProof/>
          <w:sz w:val="20"/>
          <w:szCs w:val="20"/>
          <w:lang w:eastAsia="ru-RU"/>
        </w:rPr>
        <w:lastRenderedPageBreak/>
        <w:drawing>
          <wp:inline distT="0" distB="0" distL="0" distR="0" wp14:anchorId="63297F5E" wp14:editId="4A082A4A">
            <wp:extent cx="5930752" cy="7553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7565644"/>
                    </a:xfrm>
                    <a:prstGeom prst="rect">
                      <a:avLst/>
                    </a:prstGeom>
                    <a:noFill/>
                    <a:ln w="9525">
                      <a:noFill/>
                      <a:miter lim="800000"/>
                      <a:headEnd/>
                      <a:tailEnd/>
                    </a:ln>
                  </pic:spPr>
                </pic:pic>
              </a:graphicData>
            </a:graphic>
          </wp:inline>
        </w:drawing>
      </w:r>
    </w:p>
    <w:p w:rsidR="004653C4" w:rsidRPr="004653C4" w:rsidRDefault="004653C4" w:rsidP="004653C4">
      <w:pPr>
        <w:spacing w:after="0" w:line="240" w:lineRule="auto"/>
        <w:rPr>
          <w:rFonts w:ascii="Times New Roman" w:eastAsia="Calibri" w:hAnsi="Times New Roman" w:cs="Times New Roman"/>
          <w:sz w:val="20"/>
          <w:szCs w:val="20"/>
        </w:rPr>
      </w:pPr>
    </w:p>
    <w:p w:rsidR="004653C4" w:rsidRPr="004653C4" w:rsidRDefault="004653C4" w:rsidP="004653C4">
      <w:pPr>
        <w:spacing w:after="0" w:line="240" w:lineRule="auto"/>
        <w:rPr>
          <w:rFonts w:ascii="Times New Roman" w:eastAsia="Calibri" w:hAnsi="Times New Roman" w:cs="Times New Roman"/>
          <w:sz w:val="20"/>
          <w:szCs w:val="20"/>
        </w:rPr>
      </w:pPr>
    </w:p>
    <w:p w:rsidR="004653C4" w:rsidRPr="004653C4" w:rsidRDefault="004653C4" w:rsidP="004653C4">
      <w:pPr>
        <w:spacing w:after="0" w:line="240" w:lineRule="auto"/>
        <w:rPr>
          <w:rFonts w:ascii="Times New Roman" w:eastAsia="Calibri" w:hAnsi="Times New Roman" w:cs="Times New Roman"/>
          <w:sz w:val="20"/>
          <w:szCs w:val="20"/>
        </w:rPr>
      </w:pPr>
    </w:p>
    <w:p w:rsidR="004653C4" w:rsidRPr="004653C4" w:rsidRDefault="004653C4" w:rsidP="004653C4">
      <w:pPr>
        <w:spacing w:after="0" w:line="240" w:lineRule="auto"/>
        <w:jc w:val="center"/>
        <w:rPr>
          <w:rFonts w:ascii="Times New Roman" w:eastAsia="Calibri" w:hAnsi="Times New Roman" w:cs="Times New Roman"/>
          <w:sz w:val="20"/>
          <w:szCs w:val="20"/>
        </w:rPr>
      </w:pPr>
      <w:r w:rsidRPr="004653C4">
        <w:rPr>
          <w:rFonts w:ascii="Times New Roman" w:eastAsia="Calibri" w:hAnsi="Times New Roman" w:cs="Times New Roman"/>
          <w:b/>
          <w:bCs/>
          <w:spacing w:val="-1"/>
          <w:sz w:val="20"/>
          <w:szCs w:val="20"/>
        </w:rPr>
        <w:t>СОВЕТ ДЕПУТАТОВ</w:t>
      </w:r>
    </w:p>
    <w:p w:rsidR="004653C4" w:rsidRPr="004653C4" w:rsidRDefault="004653C4" w:rsidP="004653C4">
      <w:pPr>
        <w:shd w:val="clear" w:color="auto" w:fill="FFFFFF"/>
        <w:spacing w:after="0" w:line="240" w:lineRule="auto"/>
        <w:jc w:val="center"/>
        <w:rPr>
          <w:rFonts w:ascii="Times New Roman" w:eastAsia="Calibri" w:hAnsi="Times New Roman" w:cs="Times New Roman"/>
          <w:b/>
          <w:bCs/>
          <w:spacing w:val="-1"/>
          <w:sz w:val="20"/>
          <w:szCs w:val="20"/>
        </w:rPr>
      </w:pPr>
      <w:r w:rsidRPr="004653C4">
        <w:rPr>
          <w:rFonts w:ascii="Times New Roman" w:eastAsia="Calibri" w:hAnsi="Times New Roman" w:cs="Times New Roman"/>
          <w:b/>
          <w:bCs/>
          <w:spacing w:val="-1"/>
          <w:sz w:val="20"/>
          <w:szCs w:val="20"/>
        </w:rPr>
        <w:t>ВЬЮНСКОГО СЕЛЬСОВЕТА</w:t>
      </w:r>
    </w:p>
    <w:p w:rsidR="004653C4" w:rsidRPr="004653C4" w:rsidRDefault="004653C4" w:rsidP="004653C4">
      <w:pPr>
        <w:shd w:val="clear" w:color="auto" w:fill="FFFFFF"/>
        <w:spacing w:after="0" w:line="240" w:lineRule="auto"/>
        <w:jc w:val="center"/>
        <w:rPr>
          <w:rFonts w:ascii="Times New Roman" w:eastAsia="Calibri" w:hAnsi="Times New Roman" w:cs="Times New Roman"/>
          <w:sz w:val="20"/>
          <w:szCs w:val="20"/>
        </w:rPr>
      </w:pPr>
      <w:r w:rsidRPr="004653C4">
        <w:rPr>
          <w:rFonts w:ascii="Times New Roman" w:eastAsia="Calibri" w:hAnsi="Times New Roman" w:cs="Times New Roman"/>
          <w:b/>
          <w:bCs/>
          <w:spacing w:val="-2"/>
          <w:sz w:val="20"/>
          <w:szCs w:val="20"/>
        </w:rPr>
        <w:t>КОЛЫВАНСКОГО РАЙОНА НОВОСИБИРСКОЙ ОБЛАСТИ</w:t>
      </w:r>
    </w:p>
    <w:p w:rsidR="004653C4" w:rsidRPr="004653C4" w:rsidRDefault="004653C4" w:rsidP="004653C4">
      <w:pPr>
        <w:shd w:val="clear" w:color="auto" w:fill="FFFFFF"/>
        <w:spacing w:after="0" w:line="240" w:lineRule="auto"/>
        <w:jc w:val="center"/>
        <w:rPr>
          <w:rFonts w:ascii="Times New Roman" w:eastAsia="Calibri" w:hAnsi="Times New Roman" w:cs="Times New Roman"/>
          <w:sz w:val="20"/>
          <w:szCs w:val="20"/>
        </w:rPr>
      </w:pPr>
      <w:r w:rsidRPr="004653C4">
        <w:rPr>
          <w:rFonts w:ascii="Times New Roman" w:eastAsia="Calibri" w:hAnsi="Times New Roman" w:cs="Times New Roman"/>
          <w:sz w:val="20"/>
          <w:szCs w:val="20"/>
        </w:rPr>
        <w:t>Шестого созыва</w:t>
      </w:r>
    </w:p>
    <w:p w:rsidR="004653C4" w:rsidRPr="004653C4" w:rsidRDefault="004653C4" w:rsidP="004653C4">
      <w:pPr>
        <w:shd w:val="clear" w:color="auto" w:fill="FFFFFF"/>
        <w:spacing w:after="0" w:line="240" w:lineRule="auto"/>
        <w:jc w:val="center"/>
        <w:rPr>
          <w:rFonts w:ascii="Times New Roman" w:eastAsia="Calibri" w:hAnsi="Times New Roman" w:cs="Times New Roman"/>
          <w:sz w:val="20"/>
          <w:szCs w:val="20"/>
        </w:rPr>
      </w:pPr>
      <w:r w:rsidRPr="004653C4">
        <w:rPr>
          <w:rFonts w:ascii="Times New Roman" w:eastAsia="Calibri" w:hAnsi="Times New Roman" w:cs="Times New Roman"/>
          <w:b/>
          <w:bCs/>
          <w:spacing w:val="-4"/>
          <w:w w:val="128"/>
          <w:sz w:val="20"/>
          <w:szCs w:val="20"/>
        </w:rPr>
        <w:t>РЕШЕНИЕ</w:t>
      </w:r>
    </w:p>
    <w:p w:rsidR="004653C4" w:rsidRPr="004653C4" w:rsidRDefault="004653C4" w:rsidP="004653C4">
      <w:pPr>
        <w:shd w:val="clear" w:color="auto" w:fill="FFFFFF"/>
        <w:spacing w:after="0" w:line="240" w:lineRule="auto"/>
        <w:jc w:val="center"/>
        <w:rPr>
          <w:rFonts w:ascii="Times New Roman" w:eastAsia="Calibri" w:hAnsi="Times New Roman" w:cs="Times New Roman"/>
          <w:sz w:val="20"/>
          <w:szCs w:val="20"/>
        </w:rPr>
      </w:pPr>
      <w:r w:rsidRPr="004653C4">
        <w:rPr>
          <w:rFonts w:ascii="Times New Roman" w:eastAsia="Calibri" w:hAnsi="Times New Roman" w:cs="Times New Roman"/>
          <w:sz w:val="20"/>
          <w:szCs w:val="20"/>
        </w:rPr>
        <w:t>68 очередной сессии</w:t>
      </w:r>
    </w:p>
    <w:p w:rsidR="004653C4" w:rsidRPr="004653C4" w:rsidRDefault="004653C4" w:rsidP="004653C4">
      <w:pPr>
        <w:shd w:val="clear" w:color="auto" w:fill="FFFFFF"/>
        <w:tabs>
          <w:tab w:val="left" w:pos="3677"/>
          <w:tab w:val="left" w:pos="8496"/>
        </w:tabs>
        <w:spacing w:after="0" w:line="240" w:lineRule="auto"/>
        <w:jc w:val="center"/>
        <w:rPr>
          <w:rFonts w:ascii="Times New Roman" w:eastAsia="Calibri" w:hAnsi="Times New Roman" w:cs="Times New Roman"/>
          <w:sz w:val="20"/>
          <w:szCs w:val="20"/>
          <w:u w:val="single"/>
        </w:rPr>
      </w:pPr>
      <w:r w:rsidRPr="004653C4">
        <w:rPr>
          <w:rFonts w:ascii="Times New Roman" w:eastAsia="Calibri" w:hAnsi="Times New Roman" w:cs="Times New Roman"/>
          <w:sz w:val="20"/>
          <w:szCs w:val="20"/>
          <w:u w:val="single"/>
        </w:rPr>
        <w:t>От 27 марта 2025 г</w:t>
      </w:r>
      <w:r w:rsidRPr="004653C4">
        <w:rPr>
          <w:rFonts w:ascii="Times New Roman" w:eastAsia="Calibri" w:hAnsi="Times New Roman" w:cs="Times New Roman"/>
          <w:sz w:val="20"/>
          <w:szCs w:val="20"/>
        </w:rPr>
        <w:t>.</w:t>
      </w:r>
      <w:r w:rsidRPr="004653C4">
        <w:rPr>
          <w:rFonts w:ascii="Times New Roman" w:eastAsia="Calibri" w:hAnsi="Times New Roman" w:cs="Times New Roman"/>
          <w:sz w:val="20"/>
          <w:szCs w:val="20"/>
        </w:rPr>
        <w:tab/>
        <w:t xml:space="preserve">          </w:t>
      </w:r>
      <w:r w:rsidRPr="004653C4">
        <w:rPr>
          <w:rFonts w:ascii="Times New Roman" w:eastAsia="Calibri" w:hAnsi="Times New Roman" w:cs="Times New Roman"/>
          <w:sz w:val="20"/>
          <w:szCs w:val="20"/>
          <w:u w:val="single"/>
        </w:rPr>
        <w:t>с. Вьюны</w:t>
      </w:r>
      <w:r w:rsidRPr="004653C4">
        <w:rPr>
          <w:rFonts w:ascii="Times New Roman" w:eastAsia="Calibri" w:hAnsi="Times New Roman" w:cs="Times New Roman"/>
          <w:sz w:val="20"/>
          <w:szCs w:val="20"/>
        </w:rPr>
        <w:t xml:space="preserve">                                    </w:t>
      </w:r>
      <w:r w:rsidRPr="004653C4">
        <w:rPr>
          <w:rFonts w:ascii="Times New Roman" w:eastAsia="Calibri" w:hAnsi="Times New Roman" w:cs="Times New Roman"/>
          <w:iCs/>
          <w:spacing w:val="-22"/>
          <w:sz w:val="20"/>
          <w:szCs w:val="20"/>
          <w:u w:val="single"/>
        </w:rPr>
        <w:t>№ 68/252</w:t>
      </w:r>
    </w:p>
    <w:p w:rsidR="004653C4" w:rsidRPr="004653C4" w:rsidRDefault="004653C4" w:rsidP="004653C4">
      <w:pPr>
        <w:spacing w:after="0" w:line="240" w:lineRule="auto"/>
        <w:jc w:val="center"/>
        <w:rPr>
          <w:rFonts w:ascii="Times New Roman" w:eastAsia="Calibri" w:hAnsi="Times New Roman" w:cs="Times New Roman"/>
          <w:sz w:val="20"/>
          <w:szCs w:val="20"/>
        </w:rPr>
      </w:pPr>
      <w:r w:rsidRPr="004653C4">
        <w:rPr>
          <w:rFonts w:ascii="Times New Roman" w:eastAsia="Calibri" w:hAnsi="Times New Roman" w:cs="Times New Roman"/>
          <w:sz w:val="20"/>
          <w:szCs w:val="20"/>
        </w:rPr>
        <w:t xml:space="preserve">         </w:t>
      </w:r>
    </w:p>
    <w:p w:rsidR="004653C4" w:rsidRPr="004653C4" w:rsidRDefault="004653C4" w:rsidP="004653C4">
      <w:pPr>
        <w:spacing w:after="0" w:line="240" w:lineRule="auto"/>
        <w:rPr>
          <w:rFonts w:ascii="Times New Roman" w:eastAsia="Calibri" w:hAnsi="Times New Roman" w:cs="Times New Roman"/>
          <w:sz w:val="20"/>
          <w:szCs w:val="20"/>
        </w:rPr>
      </w:pPr>
    </w:p>
    <w:p w:rsidR="004653C4" w:rsidRPr="004653C4" w:rsidRDefault="004653C4" w:rsidP="004653C4">
      <w:pPr>
        <w:shd w:val="clear" w:color="auto" w:fill="FFFFFF"/>
        <w:tabs>
          <w:tab w:val="left" w:leader="underscore" w:pos="2179"/>
        </w:tabs>
        <w:spacing w:after="0" w:line="240" w:lineRule="auto"/>
        <w:jc w:val="center"/>
        <w:rPr>
          <w:rFonts w:ascii="Times New Roman" w:eastAsia="Calibri" w:hAnsi="Times New Roman" w:cs="Times New Roman"/>
          <w:b/>
          <w:sz w:val="20"/>
          <w:szCs w:val="20"/>
        </w:rPr>
      </w:pPr>
      <w:r w:rsidRPr="004653C4">
        <w:rPr>
          <w:rFonts w:ascii="Times New Roman" w:eastAsia="Calibri" w:hAnsi="Times New Roman" w:cs="Times New Roman"/>
          <w:b/>
          <w:sz w:val="20"/>
          <w:szCs w:val="20"/>
        </w:rPr>
        <w:t xml:space="preserve">О внесении изменений в </w:t>
      </w:r>
      <w:r w:rsidRPr="004653C4">
        <w:rPr>
          <w:rFonts w:ascii="Times New Roman" w:eastAsia="Calibri" w:hAnsi="Times New Roman" w:cs="Times New Roman"/>
          <w:b/>
          <w:sz w:val="20"/>
          <w:szCs w:val="20"/>
          <w:lang w:eastAsia="ru-RU"/>
        </w:rPr>
        <w:t>Устав сельского поселения Вьюнского сельсовета Колыванского муниципального района Новосибирской области</w:t>
      </w:r>
    </w:p>
    <w:p w:rsidR="004653C4" w:rsidRPr="004653C4" w:rsidRDefault="004653C4" w:rsidP="004653C4">
      <w:pPr>
        <w:shd w:val="clear" w:color="auto" w:fill="FFFFFF"/>
        <w:tabs>
          <w:tab w:val="left" w:leader="underscore" w:pos="2179"/>
        </w:tabs>
        <w:spacing w:after="0" w:line="240" w:lineRule="auto"/>
        <w:jc w:val="center"/>
        <w:rPr>
          <w:rFonts w:ascii="Times New Roman" w:eastAsia="Calibri" w:hAnsi="Times New Roman" w:cs="Times New Roman"/>
          <w:b/>
          <w:color w:val="000000"/>
          <w:spacing w:val="-1"/>
          <w:sz w:val="20"/>
          <w:szCs w:val="20"/>
        </w:rPr>
      </w:pPr>
    </w:p>
    <w:p w:rsidR="004653C4" w:rsidRPr="004653C4" w:rsidRDefault="004653C4" w:rsidP="004653C4">
      <w:pPr>
        <w:shd w:val="clear" w:color="auto" w:fill="FFFFFF"/>
        <w:tabs>
          <w:tab w:val="left" w:leader="underscore" w:pos="2179"/>
        </w:tabs>
        <w:spacing w:after="0" w:line="240" w:lineRule="auto"/>
        <w:ind w:firstLine="710"/>
        <w:jc w:val="both"/>
        <w:rPr>
          <w:rFonts w:ascii="Times New Roman" w:eastAsia="Calibri" w:hAnsi="Times New Roman" w:cs="Times New Roman"/>
          <w:color w:val="000000"/>
          <w:spacing w:val="-1"/>
          <w:sz w:val="20"/>
          <w:szCs w:val="20"/>
        </w:rPr>
      </w:pPr>
      <w:r w:rsidRPr="004653C4">
        <w:rPr>
          <w:rFonts w:ascii="Times New Roman" w:eastAsia="Calibri" w:hAnsi="Times New Roman" w:cs="Times New Roman"/>
          <w:color w:val="000000"/>
          <w:spacing w:val="-1"/>
          <w:sz w:val="20"/>
          <w:szCs w:val="20"/>
        </w:rPr>
        <w:t>В соответствии со ст. 7, 35, 44 Федерального закона от 06.10.2003 № 131-ФЗ «Об общих принципах организации местного самоуправления в Российской Федерации» Совет депутатов Вьюнского сельсовета Колыванского района Новосибирской области</w:t>
      </w:r>
    </w:p>
    <w:p w:rsidR="004653C4" w:rsidRPr="004653C4" w:rsidRDefault="004653C4" w:rsidP="004653C4">
      <w:pPr>
        <w:shd w:val="clear" w:color="auto" w:fill="FFFFFF"/>
        <w:tabs>
          <w:tab w:val="left" w:leader="underscore" w:pos="2179"/>
        </w:tabs>
        <w:spacing w:after="0" w:line="240" w:lineRule="auto"/>
        <w:ind w:firstLine="710"/>
        <w:jc w:val="both"/>
        <w:rPr>
          <w:rFonts w:ascii="Times New Roman" w:eastAsia="Calibri" w:hAnsi="Times New Roman" w:cs="Times New Roman"/>
          <w:b/>
          <w:color w:val="000000"/>
          <w:spacing w:val="-1"/>
          <w:sz w:val="20"/>
          <w:szCs w:val="20"/>
        </w:rPr>
      </w:pPr>
      <w:r w:rsidRPr="004653C4">
        <w:rPr>
          <w:rFonts w:ascii="Times New Roman" w:eastAsia="Calibri" w:hAnsi="Times New Roman" w:cs="Times New Roman"/>
          <w:b/>
          <w:color w:val="000000"/>
          <w:spacing w:val="-1"/>
          <w:sz w:val="20"/>
          <w:szCs w:val="20"/>
        </w:rPr>
        <w:t>РЕШИЛ:</w:t>
      </w:r>
    </w:p>
    <w:p w:rsidR="004653C4" w:rsidRPr="004653C4" w:rsidRDefault="004653C4" w:rsidP="004653C4">
      <w:pPr>
        <w:autoSpaceDE w:val="0"/>
        <w:autoSpaceDN w:val="0"/>
        <w:adjustRightInd w:val="0"/>
        <w:spacing w:after="0" w:line="240" w:lineRule="auto"/>
        <w:ind w:firstLine="720"/>
        <w:jc w:val="both"/>
        <w:rPr>
          <w:rFonts w:ascii="Times New Roman" w:eastAsia="Calibri" w:hAnsi="Times New Roman" w:cs="Times New Roman"/>
          <w:sz w:val="20"/>
          <w:szCs w:val="20"/>
        </w:rPr>
      </w:pPr>
      <w:r w:rsidRPr="004653C4">
        <w:rPr>
          <w:rFonts w:ascii="Times New Roman" w:eastAsia="Times New Roman" w:hAnsi="Times New Roman" w:cs="Times New Roman"/>
          <w:sz w:val="20"/>
          <w:szCs w:val="20"/>
          <w:lang w:eastAsia="ru-RU"/>
        </w:rPr>
        <w:t>1. Внести</w:t>
      </w:r>
      <w:r w:rsidRPr="004653C4">
        <w:rPr>
          <w:rFonts w:ascii="Times New Roman" w:eastAsia="Calibri" w:hAnsi="Times New Roman" w:cs="Times New Roman"/>
          <w:sz w:val="20"/>
          <w:szCs w:val="20"/>
        </w:rPr>
        <w:t xml:space="preserve"> изменения в </w:t>
      </w:r>
      <w:r w:rsidRPr="004653C4">
        <w:rPr>
          <w:rFonts w:ascii="Times New Roman" w:eastAsia="Calibri" w:hAnsi="Times New Roman" w:cs="Times New Roman"/>
          <w:sz w:val="20"/>
          <w:szCs w:val="20"/>
          <w:lang w:eastAsia="ru-RU"/>
        </w:rPr>
        <w:t>Устав сельского поселения Вьюнского сельсовета Колыванского муниципального района Новосибирской области,</w:t>
      </w:r>
      <w:r w:rsidRPr="004653C4">
        <w:rPr>
          <w:rFonts w:ascii="Times New Roman" w:eastAsia="Calibri" w:hAnsi="Times New Roman" w:cs="Times New Roman"/>
          <w:sz w:val="20"/>
          <w:szCs w:val="20"/>
        </w:rPr>
        <w:t xml:space="preserve"> согласно приложению № 1.</w:t>
      </w:r>
    </w:p>
    <w:p w:rsidR="004653C4" w:rsidRPr="004653C4" w:rsidRDefault="004653C4" w:rsidP="004653C4">
      <w:pPr>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2. Опубликовать настоящее решение в периодическом печатном издании «Бюллетень Вьюнского сельсовета».</w:t>
      </w:r>
    </w:p>
    <w:p w:rsidR="004653C4" w:rsidRPr="004653C4" w:rsidRDefault="004653C4" w:rsidP="004653C4">
      <w:pPr>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3. Настоящее решение вступает в силу после опубликования.</w:t>
      </w:r>
    </w:p>
    <w:p w:rsidR="004653C4" w:rsidRPr="004653C4" w:rsidRDefault="004653C4" w:rsidP="004653C4">
      <w:pPr>
        <w:spacing w:after="0" w:line="240" w:lineRule="auto"/>
        <w:rPr>
          <w:rFonts w:ascii="Times New Roman" w:eastAsia="Times New Roman" w:hAnsi="Times New Roman" w:cs="Times New Roman"/>
          <w:sz w:val="20"/>
          <w:szCs w:val="20"/>
          <w:lang w:eastAsia="ru-RU"/>
        </w:rPr>
      </w:pPr>
    </w:p>
    <w:p w:rsidR="004653C4" w:rsidRPr="004653C4" w:rsidRDefault="004653C4" w:rsidP="004653C4">
      <w:pPr>
        <w:spacing w:after="0" w:line="240" w:lineRule="auto"/>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Глава</w:t>
      </w:r>
    </w:p>
    <w:p w:rsidR="004653C4" w:rsidRPr="004653C4" w:rsidRDefault="004653C4" w:rsidP="004653C4">
      <w:pPr>
        <w:spacing w:after="0" w:line="240" w:lineRule="auto"/>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 xml:space="preserve">Вьюнского сельсовета   </w:t>
      </w:r>
    </w:p>
    <w:p w:rsidR="004653C4" w:rsidRPr="004653C4" w:rsidRDefault="004653C4" w:rsidP="004653C4">
      <w:pPr>
        <w:spacing w:after="0" w:line="240" w:lineRule="auto"/>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Колыванского района</w:t>
      </w:r>
    </w:p>
    <w:p w:rsidR="004653C4" w:rsidRPr="004653C4" w:rsidRDefault="004653C4" w:rsidP="004653C4">
      <w:pPr>
        <w:spacing w:after="0" w:line="240" w:lineRule="auto"/>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Новосибирской области                                               Т.В. Хименко</w:t>
      </w:r>
    </w:p>
    <w:p w:rsidR="004653C4" w:rsidRPr="004653C4" w:rsidRDefault="004653C4" w:rsidP="004653C4">
      <w:pPr>
        <w:spacing w:after="0" w:line="240" w:lineRule="auto"/>
        <w:rPr>
          <w:rFonts w:ascii="Times New Roman" w:eastAsia="Times New Roman" w:hAnsi="Times New Roman" w:cs="Times New Roman"/>
          <w:sz w:val="20"/>
          <w:szCs w:val="20"/>
          <w:lang w:eastAsia="ru-RU"/>
        </w:rPr>
      </w:pPr>
    </w:p>
    <w:p w:rsidR="004653C4" w:rsidRPr="004653C4" w:rsidRDefault="004653C4" w:rsidP="004653C4">
      <w:pPr>
        <w:spacing w:after="0" w:line="240" w:lineRule="auto"/>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Председатель Совета депутатов</w:t>
      </w:r>
    </w:p>
    <w:p w:rsidR="004653C4" w:rsidRPr="004653C4" w:rsidRDefault="004653C4" w:rsidP="004653C4">
      <w:pPr>
        <w:spacing w:after="0" w:line="240" w:lineRule="auto"/>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Вьюнского сельсовета</w:t>
      </w:r>
    </w:p>
    <w:p w:rsidR="004653C4" w:rsidRPr="004653C4" w:rsidRDefault="004653C4" w:rsidP="004653C4">
      <w:pPr>
        <w:spacing w:after="0" w:line="240" w:lineRule="auto"/>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Колыванского района</w:t>
      </w:r>
    </w:p>
    <w:p w:rsidR="004653C4" w:rsidRPr="004653C4" w:rsidRDefault="004653C4" w:rsidP="004653C4">
      <w:pPr>
        <w:spacing w:after="0" w:line="240" w:lineRule="auto"/>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Новосибирской области                                                Е.Н. Афонасьева</w:t>
      </w:r>
    </w:p>
    <w:p w:rsidR="004653C4" w:rsidRPr="004653C4" w:rsidRDefault="004653C4" w:rsidP="004653C4">
      <w:pPr>
        <w:tabs>
          <w:tab w:val="center" w:pos="5059"/>
          <w:tab w:val="right" w:pos="9579"/>
        </w:tabs>
        <w:autoSpaceDE w:val="0"/>
        <w:autoSpaceDN w:val="0"/>
        <w:adjustRightInd w:val="0"/>
        <w:spacing w:after="0" w:line="240" w:lineRule="auto"/>
        <w:ind w:firstLine="540"/>
        <w:jc w:val="right"/>
        <w:outlineLvl w:val="1"/>
        <w:rPr>
          <w:rFonts w:ascii="Times New Roman" w:eastAsia="Times New Roman" w:hAnsi="Times New Roman" w:cs="Times New Roman"/>
          <w:bCs/>
          <w:sz w:val="20"/>
          <w:szCs w:val="20"/>
          <w:lang w:eastAsia="ru-RU"/>
        </w:rPr>
      </w:pPr>
      <w:r w:rsidRPr="004653C4">
        <w:rPr>
          <w:rFonts w:ascii="Times New Roman" w:eastAsia="Times New Roman" w:hAnsi="Times New Roman" w:cs="Times New Roman"/>
          <w:bCs/>
          <w:sz w:val="20"/>
          <w:szCs w:val="20"/>
          <w:lang w:eastAsia="ru-RU"/>
        </w:rPr>
        <w:t xml:space="preserve"> </w:t>
      </w:r>
    </w:p>
    <w:p w:rsidR="004653C4" w:rsidRPr="004653C4" w:rsidRDefault="004653C4" w:rsidP="004653C4">
      <w:pPr>
        <w:tabs>
          <w:tab w:val="center" w:pos="5059"/>
          <w:tab w:val="right" w:pos="9579"/>
        </w:tabs>
        <w:autoSpaceDE w:val="0"/>
        <w:autoSpaceDN w:val="0"/>
        <w:adjustRightInd w:val="0"/>
        <w:spacing w:after="0" w:line="240" w:lineRule="auto"/>
        <w:ind w:firstLine="540"/>
        <w:jc w:val="right"/>
        <w:outlineLvl w:val="1"/>
        <w:rPr>
          <w:rFonts w:ascii="Times New Roman" w:eastAsia="Times New Roman" w:hAnsi="Times New Roman" w:cs="Times New Roman"/>
          <w:bCs/>
          <w:sz w:val="20"/>
          <w:szCs w:val="20"/>
          <w:lang w:eastAsia="ru-RU"/>
        </w:rPr>
      </w:pPr>
    </w:p>
    <w:p w:rsidR="004653C4" w:rsidRPr="004653C4" w:rsidRDefault="004653C4" w:rsidP="004653C4">
      <w:pPr>
        <w:spacing w:after="0" w:line="240" w:lineRule="auto"/>
        <w:rPr>
          <w:rFonts w:ascii="Times New Roman" w:eastAsia="Calibri" w:hAnsi="Times New Roman" w:cs="Times New Roman"/>
          <w:sz w:val="20"/>
          <w:szCs w:val="20"/>
        </w:rPr>
      </w:pPr>
    </w:p>
    <w:p w:rsidR="004653C4" w:rsidRPr="004653C4" w:rsidRDefault="004653C4" w:rsidP="004653C4">
      <w:pPr>
        <w:spacing w:after="0" w:line="240" w:lineRule="auto"/>
        <w:rPr>
          <w:rFonts w:ascii="Times New Roman" w:eastAsia="Calibri" w:hAnsi="Times New Roman" w:cs="Times New Roman"/>
          <w:sz w:val="20"/>
          <w:szCs w:val="20"/>
        </w:rPr>
      </w:pPr>
    </w:p>
    <w:p w:rsidR="004653C4" w:rsidRPr="004653C4" w:rsidRDefault="004653C4" w:rsidP="004653C4">
      <w:pPr>
        <w:spacing w:after="0" w:line="240" w:lineRule="auto"/>
        <w:rPr>
          <w:rFonts w:ascii="Times New Roman" w:eastAsia="Calibri" w:hAnsi="Times New Roman" w:cs="Times New Roman"/>
          <w:sz w:val="20"/>
          <w:szCs w:val="20"/>
        </w:rPr>
      </w:pPr>
    </w:p>
    <w:p w:rsidR="004653C4" w:rsidRPr="004653C4" w:rsidRDefault="004653C4" w:rsidP="004653C4">
      <w:pPr>
        <w:spacing w:after="0" w:line="240" w:lineRule="auto"/>
        <w:rPr>
          <w:rFonts w:ascii="Times New Roman" w:eastAsia="Calibri" w:hAnsi="Times New Roman" w:cs="Times New Roman"/>
          <w:sz w:val="20"/>
          <w:szCs w:val="20"/>
        </w:rPr>
      </w:pPr>
    </w:p>
    <w:p w:rsidR="004653C4" w:rsidRPr="004653C4" w:rsidRDefault="004653C4" w:rsidP="004653C4">
      <w:pPr>
        <w:spacing w:after="0" w:line="240" w:lineRule="auto"/>
        <w:rPr>
          <w:rFonts w:ascii="Times New Roman" w:eastAsia="Calibri" w:hAnsi="Times New Roman" w:cs="Times New Roman"/>
          <w:sz w:val="20"/>
          <w:szCs w:val="20"/>
        </w:rPr>
      </w:pPr>
    </w:p>
    <w:p w:rsidR="004653C4" w:rsidRPr="004653C4" w:rsidRDefault="004653C4" w:rsidP="004653C4">
      <w:pPr>
        <w:spacing w:after="0" w:line="240" w:lineRule="auto"/>
        <w:rPr>
          <w:rFonts w:ascii="Times New Roman" w:eastAsia="Calibri" w:hAnsi="Times New Roman" w:cs="Times New Roman"/>
          <w:sz w:val="20"/>
          <w:szCs w:val="20"/>
        </w:rPr>
      </w:pPr>
    </w:p>
    <w:p w:rsidR="004653C4" w:rsidRPr="004653C4" w:rsidRDefault="004653C4" w:rsidP="004653C4">
      <w:pPr>
        <w:spacing w:after="0" w:line="240" w:lineRule="auto"/>
        <w:rPr>
          <w:rFonts w:ascii="Times New Roman" w:eastAsia="Calibri" w:hAnsi="Times New Roman" w:cs="Times New Roman"/>
          <w:sz w:val="20"/>
          <w:szCs w:val="20"/>
        </w:rPr>
      </w:pPr>
    </w:p>
    <w:p w:rsidR="004653C4" w:rsidRPr="004653C4" w:rsidRDefault="004653C4" w:rsidP="004653C4">
      <w:pPr>
        <w:spacing w:after="0" w:line="240" w:lineRule="auto"/>
        <w:jc w:val="center"/>
        <w:rPr>
          <w:rFonts w:ascii="Times New Roman" w:eastAsia="Calibri" w:hAnsi="Times New Roman" w:cs="Times New Roman"/>
          <w:b/>
          <w:bCs/>
          <w:spacing w:val="-1"/>
          <w:sz w:val="20"/>
          <w:szCs w:val="20"/>
        </w:rPr>
      </w:pPr>
    </w:p>
    <w:p w:rsidR="004653C4" w:rsidRPr="004653C4" w:rsidRDefault="004653C4" w:rsidP="004653C4">
      <w:pPr>
        <w:spacing w:after="0" w:line="240" w:lineRule="auto"/>
        <w:jc w:val="center"/>
        <w:rPr>
          <w:rFonts w:ascii="Times New Roman" w:eastAsia="Calibri" w:hAnsi="Times New Roman" w:cs="Times New Roman"/>
          <w:b/>
          <w:bCs/>
          <w:spacing w:val="-1"/>
          <w:sz w:val="20"/>
          <w:szCs w:val="20"/>
        </w:rPr>
      </w:pPr>
    </w:p>
    <w:p w:rsidR="004653C4" w:rsidRPr="004653C4" w:rsidRDefault="004653C4" w:rsidP="004653C4">
      <w:pPr>
        <w:spacing w:after="0" w:line="240" w:lineRule="auto"/>
        <w:jc w:val="center"/>
        <w:rPr>
          <w:rFonts w:ascii="Times New Roman" w:eastAsia="Calibri" w:hAnsi="Times New Roman" w:cs="Times New Roman"/>
          <w:b/>
          <w:bCs/>
          <w:spacing w:val="-1"/>
          <w:sz w:val="20"/>
          <w:szCs w:val="20"/>
        </w:rPr>
      </w:pPr>
    </w:p>
    <w:p w:rsidR="004653C4" w:rsidRPr="004653C4" w:rsidRDefault="004653C4" w:rsidP="004653C4">
      <w:pPr>
        <w:spacing w:after="0" w:line="240" w:lineRule="auto"/>
        <w:rPr>
          <w:rFonts w:ascii="Times New Roman" w:eastAsia="Calibri" w:hAnsi="Times New Roman" w:cs="Times New Roman"/>
          <w:sz w:val="20"/>
          <w:szCs w:val="20"/>
        </w:rPr>
      </w:pPr>
    </w:p>
    <w:p w:rsidR="004653C4" w:rsidRPr="004653C4" w:rsidRDefault="004653C4" w:rsidP="004653C4">
      <w:pPr>
        <w:tabs>
          <w:tab w:val="center" w:pos="5059"/>
          <w:tab w:val="right" w:pos="9579"/>
        </w:tabs>
        <w:autoSpaceDE w:val="0"/>
        <w:autoSpaceDN w:val="0"/>
        <w:adjustRightInd w:val="0"/>
        <w:spacing w:after="0" w:line="240" w:lineRule="auto"/>
        <w:ind w:firstLine="540"/>
        <w:jc w:val="right"/>
        <w:outlineLvl w:val="1"/>
        <w:rPr>
          <w:rFonts w:ascii="Times New Roman" w:eastAsia="Times New Roman" w:hAnsi="Times New Roman" w:cs="Times New Roman"/>
          <w:bCs/>
          <w:sz w:val="20"/>
          <w:szCs w:val="20"/>
          <w:lang w:eastAsia="ru-RU"/>
        </w:rPr>
      </w:pPr>
      <w:r w:rsidRPr="004653C4">
        <w:rPr>
          <w:rFonts w:ascii="Times New Roman" w:eastAsia="Times New Roman" w:hAnsi="Times New Roman" w:cs="Times New Roman"/>
          <w:bCs/>
          <w:sz w:val="20"/>
          <w:szCs w:val="20"/>
          <w:lang w:eastAsia="ru-RU"/>
        </w:rPr>
        <w:t xml:space="preserve">Приложение № 1 </w:t>
      </w:r>
    </w:p>
    <w:p w:rsidR="004653C4" w:rsidRPr="004653C4" w:rsidRDefault="004653C4" w:rsidP="004653C4">
      <w:pPr>
        <w:tabs>
          <w:tab w:val="center" w:pos="5059"/>
          <w:tab w:val="right" w:pos="9579"/>
        </w:tabs>
        <w:autoSpaceDE w:val="0"/>
        <w:autoSpaceDN w:val="0"/>
        <w:adjustRightInd w:val="0"/>
        <w:spacing w:after="0" w:line="240" w:lineRule="auto"/>
        <w:ind w:firstLine="540"/>
        <w:jc w:val="right"/>
        <w:outlineLvl w:val="1"/>
        <w:rPr>
          <w:rFonts w:ascii="Times New Roman" w:eastAsia="Times New Roman" w:hAnsi="Times New Roman" w:cs="Times New Roman"/>
          <w:bCs/>
          <w:sz w:val="20"/>
          <w:szCs w:val="20"/>
          <w:lang w:eastAsia="ru-RU"/>
        </w:rPr>
      </w:pPr>
      <w:r w:rsidRPr="004653C4">
        <w:rPr>
          <w:rFonts w:ascii="Times New Roman" w:eastAsia="Times New Roman" w:hAnsi="Times New Roman" w:cs="Times New Roman"/>
          <w:bCs/>
          <w:sz w:val="20"/>
          <w:szCs w:val="20"/>
          <w:lang w:eastAsia="ru-RU"/>
        </w:rPr>
        <w:t>к решению сессии</w:t>
      </w:r>
    </w:p>
    <w:p w:rsidR="004653C4" w:rsidRPr="004653C4" w:rsidRDefault="004653C4" w:rsidP="004653C4">
      <w:pPr>
        <w:tabs>
          <w:tab w:val="left" w:pos="4740"/>
          <w:tab w:val="left" w:pos="5880"/>
          <w:tab w:val="left" w:pos="6345"/>
          <w:tab w:val="right" w:pos="9579"/>
        </w:tabs>
        <w:autoSpaceDE w:val="0"/>
        <w:autoSpaceDN w:val="0"/>
        <w:adjustRightInd w:val="0"/>
        <w:spacing w:after="0" w:line="240" w:lineRule="auto"/>
        <w:ind w:firstLine="540"/>
        <w:jc w:val="right"/>
        <w:outlineLvl w:val="1"/>
        <w:rPr>
          <w:rFonts w:ascii="Times New Roman" w:eastAsia="Times New Roman" w:hAnsi="Times New Roman" w:cs="Times New Roman"/>
          <w:bCs/>
          <w:sz w:val="20"/>
          <w:szCs w:val="20"/>
          <w:lang w:eastAsia="ru-RU"/>
        </w:rPr>
      </w:pPr>
      <w:r w:rsidRPr="004653C4">
        <w:rPr>
          <w:rFonts w:ascii="Times New Roman" w:eastAsia="Times New Roman" w:hAnsi="Times New Roman" w:cs="Times New Roman"/>
          <w:bCs/>
          <w:sz w:val="20"/>
          <w:szCs w:val="20"/>
          <w:lang w:eastAsia="ru-RU"/>
        </w:rPr>
        <w:t xml:space="preserve">Совета депутатов </w:t>
      </w:r>
    </w:p>
    <w:p w:rsidR="004653C4" w:rsidRPr="004653C4" w:rsidRDefault="004653C4" w:rsidP="004653C4">
      <w:pPr>
        <w:tabs>
          <w:tab w:val="left" w:pos="4740"/>
          <w:tab w:val="left" w:pos="5880"/>
          <w:tab w:val="left" w:pos="6345"/>
          <w:tab w:val="right" w:pos="9579"/>
        </w:tabs>
        <w:autoSpaceDE w:val="0"/>
        <w:autoSpaceDN w:val="0"/>
        <w:adjustRightInd w:val="0"/>
        <w:spacing w:after="0" w:line="240" w:lineRule="auto"/>
        <w:ind w:firstLine="540"/>
        <w:jc w:val="right"/>
        <w:outlineLvl w:val="1"/>
        <w:rPr>
          <w:rFonts w:ascii="Times New Roman" w:eastAsia="Times New Roman" w:hAnsi="Times New Roman" w:cs="Times New Roman"/>
          <w:bCs/>
          <w:sz w:val="20"/>
          <w:szCs w:val="20"/>
          <w:lang w:eastAsia="ru-RU"/>
        </w:rPr>
      </w:pPr>
      <w:r w:rsidRPr="004653C4">
        <w:rPr>
          <w:rFonts w:ascii="Times New Roman" w:eastAsia="Times New Roman" w:hAnsi="Times New Roman" w:cs="Times New Roman"/>
          <w:bCs/>
          <w:sz w:val="20"/>
          <w:szCs w:val="20"/>
          <w:lang w:eastAsia="ru-RU"/>
        </w:rPr>
        <w:t>Вьюнского сельсовета</w:t>
      </w:r>
    </w:p>
    <w:p w:rsidR="004653C4" w:rsidRPr="004653C4" w:rsidRDefault="004653C4" w:rsidP="004653C4">
      <w:pPr>
        <w:tabs>
          <w:tab w:val="left" w:pos="4740"/>
          <w:tab w:val="left" w:pos="5880"/>
          <w:tab w:val="left" w:pos="6345"/>
          <w:tab w:val="right" w:pos="9579"/>
        </w:tabs>
        <w:autoSpaceDE w:val="0"/>
        <w:autoSpaceDN w:val="0"/>
        <w:adjustRightInd w:val="0"/>
        <w:spacing w:after="0" w:line="240" w:lineRule="auto"/>
        <w:ind w:firstLine="540"/>
        <w:jc w:val="right"/>
        <w:outlineLvl w:val="1"/>
        <w:rPr>
          <w:rFonts w:ascii="Times New Roman" w:eastAsia="Times New Roman" w:hAnsi="Times New Roman" w:cs="Times New Roman"/>
          <w:bCs/>
          <w:sz w:val="20"/>
          <w:szCs w:val="20"/>
          <w:lang w:eastAsia="ru-RU"/>
        </w:rPr>
      </w:pPr>
      <w:r w:rsidRPr="004653C4">
        <w:rPr>
          <w:rFonts w:ascii="Times New Roman" w:eastAsia="Times New Roman" w:hAnsi="Times New Roman" w:cs="Times New Roman"/>
          <w:bCs/>
          <w:sz w:val="20"/>
          <w:szCs w:val="20"/>
          <w:lang w:eastAsia="ru-RU"/>
        </w:rPr>
        <w:t xml:space="preserve">Колыванского района </w:t>
      </w:r>
    </w:p>
    <w:p w:rsidR="004653C4" w:rsidRPr="004653C4" w:rsidRDefault="004653C4" w:rsidP="004653C4">
      <w:pPr>
        <w:tabs>
          <w:tab w:val="left" w:pos="4740"/>
          <w:tab w:val="left" w:pos="5880"/>
          <w:tab w:val="left" w:pos="6345"/>
          <w:tab w:val="right" w:pos="9579"/>
        </w:tabs>
        <w:autoSpaceDE w:val="0"/>
        <w:autoSpaceDN w:val="0"/>
        <w:adjustRightInd w:val="0"/>
        <w:spacing w:after="0" w:line="240" w:lineRule="auto"/>
        <w:ind w:firstLine="540"/>
        <w:jc w:val="right"/>
        <w:outlineLvl w:val="1"/>
        <w:rPr>
          <w:rFonts w:ascii="Times New Roman" w:eastAsia="Times New Roman" w:hAnsi="Times New Roman" w:cs="Times New Roman"/>
          <w:bCs/>
          <w:sz w:val="20"/>
          <w:szCs w:val="20"/>
          <w:lang w:eastAsia="ru-RU"/>
        </w:rPr>
      </w:pPr>
      <w:r w:rsidRPr="004653C4">
        <w:rPr>
          <w:rFonts w:ascii="Times New Roman" w:eastAsia="Times New Roman" w:hAnsi="Times New Roman" w:cs="Times New Roman"/>
          <w:bCs/>
          <w:sz w:val="20"/>
          <w:szCs w:val="20"/>
          <w:lang w:eastAsia="ru-RU"/>
        </w:rPr>
        <w:t>Новосибирской области</w:t>
      </w:r>
    </w:p>
    <w:p w:rsidR="004653C4" w:rsidRPr="004653C4" w:rsidRDefault="004653C4" w:rsidP="004653C4">
      <w:pPr>
        <w:tabs>
          <w:tab w:val="left" w:pos="4740"/>
          <w:tab w:val="left" w:pos="5880"/>
          <w:tab w:val="left" w:pos="6345"/>
          <w:tab w:val="right" w:pos="9579"/>
        </w:tabs>
        <w:autoSpaceDE w:val="0"/>
        <w:autoSpaceDN w:val="0"/>
        <w:adjustRightInd w:val="0"/>
        <w:spacing w:after="0" w:line="240" w:lineRule="auto"/>
        <w:ind w:firstLine="540"/>
        <w:jc w:val="right"/>
        <w:outlineLvl w:val="1"/>
        <w:rPr>
          <w:rFonts w:ascii="Times New Roman" w:eastAsia="Times New Roman" w:hAnsi="Times New Roman" w:cs="Times New Roman"/>
          <w:bCs/>
          <w:sz w:val="20"/>
          <w:szCs w:val="20"/>
          <w:lang w:eastAsia="ru-RU"/>
        </w:rPr>
      </w:pPr>
      <w:r w:rsidRPr="004653C4">
        <w:rPr>
          <w:rFonts w:ascii="Times New Roman" w:eastAsia="Times New Roman" w:hAnsi="Times New Roman" w:cs="Times New Roman"/>
          <w:bCs/>
          <w:sz w:val="20"/>
          <w:szCs w:val="20"/>
          <w:lang w:eastAsia="ru-RU"/>
        </w:rPr>
        <w:t xml:space="preserve">                                           от  27.03.2025  №  68/252</w:t>
      </w:r>
    </w:p>
    <w:p w:rsidR="004653C4" w:rsidRPr="004653C4" w:rsidRDefault="004653C4" w:rsidP="004653C4">
      <w:pPr>
        <w:tabs>
          <w:tab w:val="left" w:pos="4740"/>
          <w:tab w:val="left" w:pos="5880"/>
          <w:tab w:val="left" w:pos="6345"/>
          <w:tab w:val="right" w:pos="9579"/>
        </w:tabs>
        <w:autoSpaceDE w:val="0"/>
        <w:autoSpaceDN w:val="0"/>
        <w:adjustRightInd w:val="0"/>
        <w:spacing w:after="0" w:line="240" w:lineRule="auto"/>
        <w:ind w:firstLine="540"/>
        <w:jc w:val="center"/>
        <w:outlineLvl w:val="1"/>
        <w:rPr>
          <w:rFonts w:ascii="Times New Roman" w:eastAsia="Times New Roman" w:hAnsi="Times New Roman" w:cs="Times New Roman"/>
          <w:bCs/>
          <w:sz w:val="20"/>
          <w:szCs w:val="20"/>
          <w:lang w:eastAsia="ru-RU"/>
        </w:rPr>
      </w:pPr>
    </w:p>
    <w:p w:rsidR="004653C4" w:rsidRPr="004653C4" w:rsidRDefault="004653C4" w:rsidP="004653C4">
      <w:pPr>
        <w:autoSpaceDE w:val="0"/>
        <w:autoSpaceDN w:val="0"/>
        <w:adjustRightInd w:val="0"/>
        <w:spacing w:after="0" w:line="240" w:lineRule="auto"/>
        <w:ind w:firstLine="540"/>
        <w:jc w:val="center"/>
        <w:outlineLvl w:val="1"/>
        <w:rPr>
          <w:rFonts w:ascii="Times New Roman" w:eastAsia="Times New Roman" w:hAnsi="Times New Roman" w:cs="Times New Roman"/>
          <w:b/>
          <w:bCs/>
          <w:sz w:val="20"/>
          <w:szCs w:val="20"/>
          <w:lang w:eastAsia="ru-RU"/>
        </w:rPr>
      </w:pPr>
      <w:r w:rsidRPr="004653C4">
        <w:rPr>
          <w:rFonts w:ascii="Times New Roman" w:eastAsia="Times New Roman" w:hAnsi="Times New Roman" w:cs="Times New Roman"/>
          <w:b/>
          <w:bCs/>
          <w:sz w:val="20"/>
          <w:szCs w:val="20"/>
          <w:lang w:eastAsia="ru-RU"/>
        </w:rPr>
        <w:t xml:space="preserve">Изменения в </w:t>
      </w:r>
      <w:r w:rsidRPr="004653C4">
        <w:rPr>
          <w:rFonts w:ascii="Times New Roman" w:eastAsia="Calibri" w:hAnsi="Times New Roman" w:cs="Times New Roman"/>
          <w:b/>
          <w:sz w:val="20"/>
          <w:szCs w:val="20"/>
          <w:lang w:eastAsia="ru-RU"/>
        </w:rPr>
        <w:t>Устав сельского поселения Вьюнского сельсовета Колыванского муниципального района Новосибирской области</w:t>
      </w:r>
    </w:p>
    <w:p w:rsidR="004653C4" w:rsidRPr="004653C4" w:rsidRDefault="004653C4" w:rsidP="004653C4">
      <w:pPr>
        <w:spacing w:after="0" w:line="240" w:lineRule="auto"/>
        <w:ind w:firstLine="567"/>
        <w:jc w:val="both"/>
        <w:rPr>
          <w:rFonts w:ascii="Times New Roman" w:eastAsia="Calibri" w:hAnsi="Times New Roman" w:cs="Times New Roman"/>
          <w:sz w:val="20"/>
          <w:szCs w:val="20"/>
        </w:rPr>
      </w:pPr>
    </w:p>
    <w:p w:rsidR="004653C4" w:rsidRPr="004653C4" w:rsidRDefault="004653C4" w:rsidP="004653C4">
      <w:pPr>
        <w:spacing w:after="0" w:line="240" w:lineRule="auto"/>
        <w:ind w:firstLine="567"/>
        <w:jc w:val="both"/>
        <w:rPr>
          <w:rFonts w:ascii="Times New Roman" w:eastAsia="Calibri" w:hAnsi="Times New Roman" w:cs="Times New Roman"/>
          <w:sz w:val="20"/>
          <w:szCs w:val="20"/>
        </w:rPr>
      </w:pPr>
      <w:r w:rsidRPr="004653C4">
        <w:rPr>
          <w:rFonts w:ascii="Times New Roman" w:eastAsia="Calibri" w:hAnsi="Times New Roman" w:cs="Times New Roman"/>
          <w:b/>
          <w:sz w:val="20"/>
          <w:szCs w:val="20"/>
        </w:rPr>
        <w:t xml:space="preserve">   </w:t>
      </w:r>
      <w:r w:rsidRPr="004653C4">
        <w:rPr>
          <w:rFonts w:ascii="Times New Roman" w:eastAsia="Calibri" w:hAnsi="Times New Roman" w:cs="Times New Roman"/>
          <w:spacing w:val="-21"/>
          <w:sz w:val="20"/>
          <w:szCs w:val="20"/>
        </w:rPr>
        <w:t>1.</w:t>
      </w:r>
      <w:r w:rsidRPr="004653C4">
        <w:rPr>
          <w:rFonts w:ascii="Times New Roman" w:eastAsia="Calibri" w:hAnsi="Times New Roman" w:cs="Times New Roman"/>
          <w:sz w:val="20"/>
          <w:szCs w:val="20"/>
        </w:rPr>
        <w:t xml:space="preserve"> В</w:t>
      </w:r>
      <w:r w:rsidRPr="004653C4">
        <w:rPr>
          <w:rFonts w:ascii="Times New Roman" w:eastAsia="Calibri" w:hAnsi="Times New Roman" w:cs="Times New Roman"/>
          <w:spacing w:val="1"/>
          <w:sz w:val="20"/>
          <w:szCs w:val="20"/>
        </w:rPr>
        <w:t xml:space="preserve">нести в </w:t>
      </w:r>
      <w:r w:rsidRPr="004653C4">
        <w:rPr>
          <w:rFonts w:ascii="Times New Roman" w:eastAsia="Calibri" w:hAnsi="Times New Roman" w:cs="Times New Roman"/>
          <w:sz w:val="20"/>
          <w:szCs w:val="20"/>
          <w:lang w:eastAsia="ru-RU"/>
        </w:rPr>
        <w:t>Устав сельского поселения Вьюнского сельсовета Колыванского муниципального района Новосибирской области</w:t>
      </w:r>
      <w:r w:rsidRPr="004653C4">
        <w:rPr>
          <w:rFonts w:ascii="Times New Roman" w:eastAsia="Calibri" w:hAnsi="Times New Roman" w:cs="Times New Roman"/>
          <w:sz w:val="20"/>
          <w:szCs w:val="20"/>
        </w:rPr>
        <w:t xml:space="preserve"> следующие изменения:</w:t>
      </w:r>
    </w:p>
    <w:p w:rsidR="004653C4" w:rsidRPr="004653C4" w:rsidRDefault="004653C4" w:rsidP="004653C4">
      <w:pPr>
        <w:spacing w:after="0" w:line="240" w:lineRule="auto"/>
        <w:ind w:firstLine="567"/>
        <w:jc w:val="both"/>
        <w:rPr>
          <w:rFonts w:ascii="Times New Roman" w:eastAsia="Calibri" w:hAnsi="Times New Roman" w:cs="Times New Roman"/>
          <w:b/>
          <w:sz w:val="20"/>
          <w:szCs w:val="20"/>
        </w:rPr>
      </w:pPr>
    </w:p>
    <w:p w:rsidR="004653C4" w:rsidRPr="004653C4" w:rsidRDefault="004653C4" w:rsidP="004653C4">
      <w:pPr>
        <w:spacing w:after="0" w:line="240" w:lineRule="auto"/>
        <w:ind w:firstLine="567"/>
        <w:jc w:val="both"/>
        <w:rPr>
          <w:rFonts w:ascii="Times New Roman" w:eastAsia="Calibri" w:hAnsi="Times New Roman" w:cs="Times New Roman"/>
          <w:b/>
          <w:sz w:val="20"/>
          <w:szCs w:val="20"/>
        </w:rPr>
      </w:pPr>
      <w:r w:rsidRPr="004653C4">
        <w:rPr>
          <w:rFonts w:ascii="Times New Roman" w:eastAsia="Calibri" w:hAnsi="Times New Roman" w:cs="Times New Roman"/>
          <w:b/>
          <w:sz w:val="20"/>
          <w:szCs w:val="20"/>
        </w:rPr>
        <w:t>1.1. Статья 5. Вопросы местного значения</w:t>
      </w:r>
    </w:p>
    <w:p w:rsidR="004653C4" w:rsidRPr="004653C4" w:rsidRDefault="004653C4" w:rsidP="004653C4">
      <w:pPr>
        <w:spacing w:after="0" w:line="240" w:lineRule="auto"/>
        <w:ind w:firstLine="567"/>
        <w:jc w:val="both"/>
        <w:rPr>
          <w:rFonts w:ascii="Times New Roman" w:eastAsia="Calibri" w:hAnsi="Times New Roman" w:cs="Times New Roman"/>
          <w:sz w:val="20"/>
          <w:szCs w:val="20"/>
        </w:rPr>
      </w:pPr>
      <w:r w:rsidRPr="004653C4">
        <w:rPr>
          <w:rFonts w:ascii="Times New Roman" w:eastAsia="Calibri" w:hAnsi="Times New Roman" w:cs="Times New Roman"/>
          <w:sz w:val="20"/>
          <w:szCs w:val="20"/>
        </w:rPr>
        <w:t>1.1.1. исключить пункт 5 части 1 следующего содержания:</w:t>
      </w:r>
    </w:p>
    <w:p w:rsidR="004653C4" w:rsidRPr="004653C4" w:rsidRDefault="004653C4" w:rsidP="004653C4">
      <w:pPr>
        <w:spacing w:after="0" w:line="240" w:lineRule="auto"/>
        <w:ind w:firstLine="567"/>
        <w:jc w:val="both"/>
        <w:rPr>
          <w:rFonts w:ascii="Times New Roman" w:eastAsia="Calibri" w:hAnsi="Times New Roman" w:cs="Times New Roman"/>
          <w:sz w:val="20"/>
          <w:szCs w:val="20"/>
        </w:rPr>
      </w:pPr>
      <w:r w:rsidRPr="004653C4">
        <w:rPr>
          <w:rFonts w:ascii="Times New Roman" w:eastAsia="Calibri" w:hAnsi="Times New Roman" w:cs="Times New Roman"/>
          <w:sz w:val="20"/>
          <w:szCs w:val="20"/>
        </w:rPr>
        <w:t>«5)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4653C4" w:rsidRPr="004653C4" w:rsidRDefault="004653C4" w:rsidP="004653C4">
      <w:pPr>
        <w:spacing w:after="0" w:line="240" w:lineRule="auto"/>
        <w:ind w:firstLine="567"/>
        <w:jc w:val="both"/>
        <w:rPr>
          <w:rFonts w:ascii="Times New Roman" w:eastAsia="Calibri" w:hAnsi="Times New Roman" w:cs="Times New Roman"/>
          <w:b/>
          <w:sz w:val="20"/>
          <w:szCs w:val="20"/>
        </w:rPr>
      </w:pPr>
    </w:p>
    <w:p w:rsidR="004653C4" w:rsidRPr="004653C4" w:rsidRDefault="004653C4" w:rsidP="004653C4">
      <w:pPr>
        <w:spacing w:after="0" w:line="240" w:lineRule="auto"/>
        <w:ind w:firstLine="567"/>
        <w:jc w:val="both"/>
        <w:rPr>
          <w:rFonts w:ascii="Times New Roman" w:eastAsia="Calibri" w:hAnsi="Times New Roman" w:cs="Times New Roman"/>
          <w:b/>
          <w:sz w:val="20"/>
          <w:szCs w:val="20"/>
        </w:rPr>
      </w:pPr>
      <w:r w:rsidRPr="004653C4">
        <w:rPr>
          <w:rFonts w:ascii="Times New Roman" w:eastAsia="Calibri" w:hAnsi="Times New Roman" w:cs="Times New Roman"/>
          <w:b/>
          <w:sz w:val="20"/>
          <w:szCs w:val="20"/>
        </w:rPr>
        <w:t>1.2. Статья 27. Глава поселения</w:t>
      </w:r>
    </w:p>
    <w:p w:rsidR="004653C4" w:rsidRPr="004653C4" w:rsidRDefault="004653C4" w:rsidP="004653C4">
      <w:pPr>
        <w:spacing w:after="0" w:line="240" w:lineRule="auto"/>
        <w:ind w:firstLine="567"/>
        <w:jc w:val="both"/>
        <w:rPr>
          <w:rFonts w:ascii="Times New Roman" w:eastAsia="Calibri" w:hAnsi="Times New Roman" w:cs="Times New Roman"/>
          <w:sz w:val="20"/>
          <w:szCs w:val="20"/>
        </w:rPr>
      </w:pPr>
      <w:r w:rsidRPr="004653C4">
        <w:rPr>
          <w:rFonts w:ascii="Times New Roman" w:eastAsia="Calibri" w:hAnsi="Times New Roman" w:cs="Times New Roman"/>
          <w:b/>
          <w:sz w:val="20"/>
          <w:szCs w:val="20"/>
        </w:rPr>
        <w:t>1.2.1.</w:t>
      </w:r>
      <w:r w:rsidRPr="004653C4">
        <w:rPr>
          <w:rFonts w:ascii="Times New Roman" w:eastAsia="Calibri" w:hAnsi="Times New Roman" w:cs="Times New Roman"/>
          <w:sz w:val="20"/>
          <w:szCs w:val="20"/>
        </w:rPr>
        <w:t xml:space="preserve"> добавить пункт 14.1 части 5 следующего содержания:</w:t>
      </w:r>
    </w:p>
    <w:p w:rsidR="004653C4" w:rsidRPr="004653C4" w:rsidRDefault="004653C4" w:rsidP="004653C4">
      <w:pPr>
        <w:spacing w:after="0" w:line="240" w:lineRule="auto"/>
        <w:ind w:firstLine="567"/>
        <w:jc w:val="both"/>
        <w:rPr>
          <w:rFonts w:ascii="Times New Roman" w:eastAsia="Calibri" w:hAnsi="Times New Roman" w:cs="Times New Roman"/>
          <w:color w:val="000000"/>
          <w:sz w:val="20"/>
          <w:szCs w:val="20"/>
        </w:rPr>
      </w:pPr>
      <w:r w:rsidRPr="004653C4">
        <w:rPr>
          <w:rFonts w:ascii="Times New Roman" w:eastAsia="Calibri" w:hAnsi="Times New Roman" w:cs="Times New Roman"/>
          <w:b/>
          <w:sz w:val="20"/>
          <w:szCs w:val="20"/>
        </w:rPr>
        <w:lastRenderedPageBreak/>
        <w:t xml:space="preserve"> «</w:t>
      </w:r>
      <w:r w:rsidRPr="004653C4">
        <w:rPr>
          <w:rFonts w:ascii="Times New Roman" w:eastAsia="Calibri" w:hAnsi="Times New Roman" w:cs="Times New Roman"/>
          <w:sz w:val="20"/>
          <w:szCs w:val="20"/>
        </w:rPr>
        <w:t xml:space="preserve">14.1) </w:t>
      </w:r>
      <w:r w:rsidRPr="004653C4">
        <w:rPr>
          <w:rFonts w:ascii="Times New Roman" w:eastAsia="Calibri" w:hAnsi="Times New Roman" w:cs="Times New Roman"/>
          <w:color w:val="000000"/>
          <w:sz w:val="20"/>
          <w:szCs w:val="20"/>
        </w:rPr>
        <w:t>принимает решения о комплексном развитии территорий в случаях, предусмотренных Градостроительным кодексом Российской Федерации»;</w:t>
      </w:r>
    </w:p>
    <w:p w:rsidR="004653C4" w:rsidRPr="004653C4" w:rsidRDefault="004653C4" w:rsidP="004653C4">
      <w:pPr>
        <w:spacing w:after="0" w:line="240" w:lineRule="auto"/>
        <w:ind w:firstLine="567"/>
        <w:jc w:val="both"/>
        <w:rPr>
          <w:rFonts w:ascii="Times New Roman" w:eastAsia="Calibri" w:hAnsi="Times New Roman" w:cs="Times New Roman"/>
          <w:b/>
          <w:sz w:val="20"/>
          <w:szCs w:val="20"/>
        </w:rPr>
      </w:pPr>
    </w:p>
    <w:p w:rsidR="004653C4" w:rsidRPr="004653C4" w:rsidRDefault="004653C4" w:rsidP="004653C4">
      <w:pPr>
        <w:spacing w:after="0" w:line="240" w:lineRule="auto"/>
        <w:ind w:firstLine="567"/>
        <w:jc w:val="both"/>
        <w:rPr>
          <w:rFonts w:ascii="Times New Roman" w:eastAsia="Calibri" w:hAnsi="Times New Roman" w:cs="Times New Roman"/>
          <w:b/>
          <w:sz w:val="20"/>
          <w:szCs w:val="20"/>
        </w:rPr>
      </w:pPr>
      <w:r w:rsidRPr="004653C4">
        <w:rPr>
          <w:rFonts w:ascii="Times New Roman" w:eastAsia="Calibri" w:hAnsi="Times New Roman" w:cs="Times New Roman"/>
          <w:b/>
          <w:sz w:val="20"/>
          <w:szCs w:val="20"/>
        </w:rPr>
        <w:t>1.3. Статья 32 Полномочия администрации</w:t>
      </w:r>
    </w:p>
    <w:p w:rsidR="004653C4" w:rsidRPr="004653C4" w:rsidRDefault="004653C4" w:rsidP="004653C4">
      <w:pPr>
        <w:spacing w:after="0" w:line="240" w:lineRule="auto"/>
        <w:ind w:firstLine="567"/>
        <w:jc w:val="both"/>
        <w:rPr>
          <w:rFonts w:ascii="Times New Roman" w:eastAsia="Calibri" w:hAnsi="Times New Roman" w:cs="Times New Roman"/>
          <w:sz w:val="20"/>
          <w:szCs w:val="20"/>
        </w:rPr>
      </w:pPr>
      <w:r w:rsidRPr="004653C4">
        <w:rPr>
          <w:rFonts w:ascii="Times New Roman" w:eastAsia="Calibri" w:hAnsi="Times New Roman" w:cs="Times New Roman"/>
          <w:sz w:val="20"/>
          <w:szCs w:val="20"/>
        </w:rPr>
        <w:t>1.3.1. исключить пункт 6 части 1 следующего содержания:</w:t>
      </w:r>
    </w:p>
    <w:p w:rsidR="004653C4" w:rsidRPr="004653C4" w:rsidRDefault="004653C4" w:rsidP="004653C4">
      <w:pPr>
        <w:spacing w:after="0" w:line="240" w:lineRule="auto"/>
        <w:ind w:firstLine="567"/>
        <w:jc w:val="both"/>
        <w:rPr>
          <w:rFonts w:ascii="Times New Roman" w:eastAsia="Calibri" w:hAnsi="Times New Roman" w:cs="Times New Roman"/>
          <w:sz w:val="20"/>
          <w:szCs w:val="20"/>
        </w:rPr>
      </w:pPr>
      <w:r w:rsidRPr="004653C4">
        <w:rPr>
          <w:rFonts w:ascii="Times New Roman" w:eastAsia="Calibri" w:hAnsi="Times New Roman" w:cs="Times New Roman"/>
          <w:sz w:val="20"/>
          <w:szCs w:val="20"/>
        </w:rPr>
        <w:t>«6)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4653C4" w:rsidRPr="004653C4" w:rsidRDefault="004653C4" w:rsidP="004653C4">
      <w:pPr>
        <w:spacing w:after="0" w:line="240" w:lineRule="auto"/>
        <w:ind w:firstLine="567"/>
        <w:jc w:val="both"/>
        <w:rPr>
          <w:rFonts w:ascii="Times New Roman" w:eastAsia="Calibri" w:hAnsi="Times New Roman" w:cs="Times New Roman"/>
          <w:sz w:val="20"/>
          <w:szCs w:val="20"/>
        </w:rPr>
      </w:pPr>
      <w:r w:rsidRPr="004653C4">
        <w:rPr>
          <w:rFonts w:ascii="Times New Roman" w:eastAsia="Calibri" w:hAnsi="Times New Roman" w:cs="Times New Roman"/>
          <w:sz w:val="20"/>
          <w:szCs w:val="20"/>
        </w:rPr>
        <w:t>1.3.2. добавить пункт 53.1 части 1 следующего содержания:</w:t>
      </w:r>
    </w:p>
    <w:p w:rsidR="004653C4" w:rsidRPr="004653C4" w:rsidRDefault="004653C4" w:rsidP="004653C4">
      <w:pPr>
        <w:spacing w:after="0" w:line="240" w:lineRule="auto"/>
        <w:ind w:firstLine="567"/>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 xml:space="preserve"> «53.1) </w:t>
      </w:r>
      <w:r w:rsidRPr="004653C4">
        <w:rPr>
          <w:rFonts w:ascii="Times New Roman" w:eastAsia="Times New Roman" w:hAnsi="Times New Roman" w:cs="Times New Roman"/>
          <w:color w:val="000000"/>
          <w:sz w:val="20"/>
          <w:szCs w:val="20"/>
          <w:lang w:eastAsia="ru-RU"/>
        </w:rPr>
        <w:t>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4653C4" w:rsidRPr="004653C4" w:rsidRDefault="004653C4" w:rsidP="004653C4">
      <w:pPr>
        <w:spacing w:after="0" w:line="360" w:lineRule="auto"/>
        <w:ind w:firstLine="567"/>
        <w:jc w:val="center"/>
        <w:rPr>
          <w:rFonts w:ascii="Times New Roman" w:eastAsia="Times New Roman" w:hAnsi="Times New Roman" w:cs="Times New Roman"/>
          <w:b/>
          <w:bCs/>
          <w:color w:val="000000"/>
          <w:sz w:val="20"/>
          <w:szCs w:val="20"/>
          <w:lang w:eastAsia="ru-RU"/>
        </w:rPr>
      </w:pPr>
    </w:p>
    <w:p w:rsidR="004653C4" w:rsidRPr="004653C4" w:rsidRDefault="004653C4" w:rsidP="004653C4">
      <w:pPr>
        <w:spacing w:after="0" w:line="240" w:lineRule="auto"/>
        <w:ind w:firstLine="567"/>
        <w:jc w:val="center"/>
        <w:rPr>
          <w:rFonts w:ascii="Times New Roman" w:eastAsia="Times New Roman" w:hAnsi="Times New Roman" w:cs="Times New Roman"/>
          <w:b/>
          <w:sz w:val="20"/>
          <w:szCs w:val="20"/>
          <w:lang w:eastAsia="ru-RU"/>
        </w:rPr>
      </w:pPr>
      <w:r w:rsidRPr="004653C4">
        <w:rPr>
          <w:rFonts w:ascii="Times New Roman" w:eastAsia="Times New Roman" w:hAnsi="Times New Roman" w:cs="Times New Roman"/>
          <w:b/>
          <w:sz w:val="20"/>
          <w:szCs w:val="20"/>
          <w:lang w:eastAsia="ru-RU"/>
        </w:rPr>
        <w:t>Совет депутатов</w:t>
      </w:r>
    </w:p>
    <w:p w:rsidR="004653C4" w:rsidRPr="004653C4" w:rsidRDefault="004653C4" w:rsidP="004653C4">
      <w:pPr>
        <w:spacing w:after="0" w:line="240" w:lineRule="auto"/>
        <w:ind w:firstLine="567"/>
        <w:jc w:val="center"/>
        <w:rPr>
          <w:rFonts w:ascii="Times New Roman" w:eastAsia="Times New Roman" w:hAnsi="Times New Roman" w:cs="Times New Roman"/>
          <w:b/>
          <w:sz w:val="20"/>
          <w:szCs w:val="20"/>
          <w:lang w:eastAsia="ru-RU"/>
        </w:rPr>
      </w:pPr>
      <w:r w:rsidRPr="004653C4">
        <w:rPr>
          <w:rFonts w:ascii="Times New Roman" w:eastAsia="Times New Roman" w:hAnsi="Times New Roman" w:cs="Times New Roman"/>
          <w:b/>
          <w:sz w:val="20"/>
          <w:szCs w:val="20"/>
          <w:lang w:eastAsia="ru-RU"/>
        </w:rPr>
        <w:t>Вьюнского сельсовета</w:t>
      </w:r>
    </w:p>
    <w:p w:rsidR="004653C4" w:rsidRPr="004653C4" w:rsidRDefault="004653C4" w:rsidP="004653C4">
      <w:pPr>
        <w:spacing w:after="0" w:line="240" w:lineRule="auto"/>
        <w:ind w:firstLine="567"/>
        <w:jc w:val="center"/>
        <w:rPr>
          <w:rFonts w:ascii="Times New Roman" w:eastAsia="Times New Roman" w:hAnsi="Times New Roman" w:cs="Times New Roman"/>
          <w:b/>
          <w:sz w:val="20"/>
          <w:szCs w:val="20"/>
          <w:lang w:eastAsia="ru-RU"/>
        </w:rPr>
      </w:pPr>
      <w:r w:rsidRPr="004653C4">
        <w:rPr>
          <w:rFonts w:ascii="Times New Roman" w:eastAsia="Times New Roman" w:hAnsi="Times New Roman" w:cs="Times New Roman"/>
          <w:b/>
          <w:sz w:val="20"/>
          <w:szCs w:val="20"/>
          <w:lang w:eastAsia="ru-RU"/>
        </w:rPr>
        <w:t>Колыванского района Новосибирской области</w:t>
      </w:r>
    </w:p>
    <w:p w:rsidR="004653C4" w:rsidRPr="004653C4" w:rsidRDefault="004653C4" w:rsidP="004653C4">
      <w:pPr>
        <w:spacing w:after="0" w:line="240" w:lineRule="auto"/>
        <w:ind w:firstLine="567"/>
        <w:jc w:val="center"/>
        <w:rPr>
          <w:rFonts w:ascii="Times New Roman" w:eastAsia="Times New Roman" w:hAnsi="Times New Roman" w:cs="Times New Roman"/>
          <w:b/>
          <w:sz w:val="20"/>
          <w:szCs w:val="20"/>
          <w:lang w:eastAsia="ru-RU"/>
        </w:rPr>
      </w:pPr>
      <w:r w:rsidRPr="004653C4">
        <w:rPr>
          <w:rFonts w:ascii="Times New Roman" w:eastAsia="Times New Roman" w:hAnsi="Times New Roman" w:cs="Times New Roman"/>
          <w:b/>
          <w:sz w:val="20"/>
          <w:szCs w:val="20"/>
          <w:lang w:eastAsia="ru-RU"/>
        </w:rPr>
        <w:t>РЕШЕНИЕ</w:t>
      </w:r>
    </w:p>
    <w:p w:rsidR="004653C4" w:rsidRPr="004653C4" w:rsidRDefault="004653C4" w:rsidP="004653C4">
      <w:pPr>
        <w:spacing w:after="0" w:line="240" w:lineRule="auto"/>
        <w:ind w:firstLine="567"/>
        <w:jc w:val="center"/>
        <w:rPr>
          <w:rFonts w:ascii="Times New Roman" w:eastAsia="Times New Roman" w:hAnsi="Times New Roman" w:cs="Times New Roman"/>
          <w:b/>
          <w:sz w:val="20"/>
          <w:szCs w:val="20"/>
          <w:lang w:eastAsia="ru-RU"/>
        </w:rPr>
      </w:pPr>
      <w:r w:rsidRPr="004653C4">
        <w:rPr>
          <w:rFonts w:ascii="Times New Roman" w:eastAsia="Times New Roman" w:hAnsi="Times New Roman" w:cs="Times New Roman"/>
          <w:b/>
          <w:sz w:val="20"/>
          <w:szCs w:val="20"/>
          <w:lang w:eastAsia="ru-RU"/>
        </w:rPr>
        <w:t>68-ой сессии 6 созыва</w:t>
      </w:r>
    </w:p>
    <w:p w:rsidR="004653C4" w:rsidRPr="004653C4" w:rsidRDefault="004653C4" w:rsidP="004653C4">
      <w:pPr>
        <w:spacing w:after="0" w:line="240" w:lineRule="auto"/>
        <w:ind w:firstLine="567"/>
        <w:jc w:val="center"/>
        <w:rPr>
          <w:rFonts w:ascii="Times New Roman" w:eastAsia="Times New Roman" w:hAnsi="Times New Roman" w:cs="Times New Roman"/>
          <w:b/>
          <w:sz w:val="20"/>
          <w:szCs w:val="20"/>
          <w:lang w:eastAsia="ru-RU"/>
        </w:rPr>
      </w:pPr>
      <w:r w:rsidRPr="004653C4">
        <w:rPr>
          <w:rFonts w:ascii="Times New Roman" w:eastAsia="Times New Roman" w:hAnsi="Times New Roman" w:cs="Times New Roman"/>
          <w:b/>
          <w:sz w:val="20"/>
          <w:szCs w:val="20"/>
          <w:lang w:eastAsia="ru-RU"/>
        </w:rPr>
        <w:t>От  27.03.2025 г.                           с. Вьюны                       № 68/253</w:t>
      </w:r>
    </w:p>
    <w:p w:rsidR="004653C4" w:rsidRPr="004653C4" w:rsidRDefault="004653C4" w:rsidP="004653C4">
      <w:pPr>
        <w:spacing w:after="0" w:line="240" w:lineRule="auto"/>
        <w:ind w:firstLine="567"/>
        <w:jc w:val="center"/>
        <w:rPr>
          <w:rFonts w:ascii="Times New Roman" w:eastAsia="Times New Roman" w:hAnsi="Times New Roman" w:cs="Times New Roman"/>
          <w:b/>
          <w:bCs/>
          <w:color w:val="000000"/>
          <w:sz w:val="20"/>
          <w:szCs w:val="20"/>
          <w:lang w:eastAsia="ru-RU"/>
        </w:rPr>
      </w:pPr>
    </w:p>
    <w:p w:rsidR="004653C4" w:rsidRPr="004653C4" w:rsidRDefault="004653C4" w:rsidP="004653C4">
      <w:pPr>
        <w:spacing w:after="0" w:line="240" w:lineRule="auto"/>
        <w:ind w:firstLine="567"/>
        <w:jc w:val="center"/>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b/>
          <w:bCs/>
          <w:color w:val="000000"/>
          <w:sz w:val="20"/>
          <w:szCs w:val="20"/>
          <w:lang w:eastAsia="ru-RU"/>
        </w:rPr>
        <w:t>Об утверждении Положения о муниципальном лесном контроле на территории Вьюнского сельсовета Колыванского района Новосибирской области</w:t>
      </w:r>
      <w:r w:rsidRPr="004653C4">
        <w:rPr>
          <w:rFonts w:ascii="Times New Roman" w:eastAsia="Times New Roman" w:hAnsi="Times New Roman" w:cs="Times New Roman"/>
          <w:color w:val="000000"/>
          <w:sz w:val="20"/>
          <w:szCs w:val="20"/>
          <w:lang w:eastAsia="ru-RU"/>
        </w:rPr>
        <w:t> </w:t>
      </w:r>
    </w:p>
    <w:p w:rsidR="004653C4" w:rsidRPr="004653C4" w:rsidRDefault="004653C4" w:rsidP="004653C4">
      <w:pPr>
        <w:spacing w:after="0" w:line="240" w:lineRule="auto"/>
        <w:ind w:firstLine="567"/>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Руководствуясь ст. 98 Лесного </w:t>
      </w:r>
      <w:hyperlink r:id="rId7" w:tgtFrame="_blank" w:history="1">
        <w:r w:rsidRPr="004653C4">
          <w:rPr>
            <w:rFonts w:ascii="Times New Roman" w:eastAsia="Times New Roman" w:hAnsi="Times New Roman" w:cs="Times New Roman"/>
            <w:color w:val="0000FF"/>
            <w:sz w:val="20"/>
            <w:szCs w:val="20"/>
            <w:lang w:eastAsia="ru-RU"/>
          </w:rPr>
          <w:t>кодекса</w:t>
        </w:r>
      </w:hyperlink>
      <w:r w:rsidRPr="004653C4">
        <w:rPr>
          <w:rFonts w:ascii="Times New Roman" w:eastAsia="Times New Roman" w:hAnsi="Times New Roman" w:cs="Times New Roman"/>
          <w:color w:val="000000"/>
          <w:sz w:val="20"/>
          <w:szCs w:val="20"/>
          <w:lang w:eastAsia="ru-RU"/>
        </w:rPr>
        <w:t> РФ от 04 декабря 2006 года № 200-ФЗ, Федерального закона </w:t>
      </w:r>
      <w:hyperlink r:id="rId8" w:tgtFrame="_blank" w:history="1">
        <w:r w:rsidRPr="004653C4">
          <w:rPr>
            <w:rFonts w:ascii="Times New Roman" w:eastAsia="Times New Roman" w:hAnsi="Times New Roman" w:cs="Times New Roman"/>
            <w:color w:val="0000FF"/>
            <w:sz w:val="20"/>
            <w:szCs w:val="20"/>
            <w:lang w:eastAsia="ru-RU"/>
          </w:rPr>
          <w:t>от 6 октября 2003 года № 131-ФЗ</w:t>
        </w:r>
      </w:hyperlink>
      <w:r w:rsidRPr="004653C4">
        <w:rPr>
          <w:rFonts w:ascii="Times New Roman" w:eastAsia="Times New Roman" w:hAnsi="Times New Roman" w:cs="Times New Roman"/>
          <w:color w:val="000000"/>
          <w:sz w:val="20"/>
          <w:szCs w:val="20"/>
          <w:lang w:eastAsia="ru-RU"/>
        </w:rPr>
        <w:t> «</w:t>
      </w:r>
      <w:hyperlink r:id="rId9" w:tgtFrame="_blank" w:history="1">
        <w:r w:rsidRPr="004653C4">
          <w:rPr>
            <w:rFonts w:ascii="Times New Roman" w:eastAsia="Times New Roman" w:hAnsi="Times New Roman" w:cs="Times New Roman"/>
            <w:color w:val="0000FF"/>
            <w:sz w:val="20"/>
            <w:szCs w:val="20"/>
            <w:lang w:eastAsia="ru-RU"/>
          </w:rPr>
          <w:t>Об общих принципах организации местного самоуправления</w:t>
        </w:r>
      </w:hyperlink>
      <w:r w:rsidRPr="004653C4">
        <w:rPr>
          <w:rFonts w:ascii="Times New Roman" w:eastAsia="Times New Roman" w:hAnsi="Times New Roman" w:cs="Times New Roman"/>
          <w:color w:val="000000"/>
          <w:sz w:val="20"/>
          <w:szCs w:val="20"/>
          <w:lang w:eastAsia="ru-RU"/>
        </w:rPr>
        <w:t> в Российской Федерации», Федерального закона от 31 июля 2020 года № 248-ФЗ «О государственном контроле (надзоре) и муниципальном контроле в Российской Федерации», на основании Устава Вьюнского сельсовета Колыванского района Новосибирской области, Совет депутатов Вьюнского сельсовета Колыванского района Новосибирской области</w:t>
      </w: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РЕШИЛ:</w:t>
      </w:r>
    </w:p>
    <w:p w:rsidR="004653C4" w:rsidRPr="004653C4" w:rsidRDefault="004653C4" w:rsidP="004653C4">
      <w:pPr>
        <w:spacing w:after="0" w:line="240" w:lineRule="auto"/>
        <w:ind w:firstLine="567"/>
        <w:contextualSpacing/>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1. Утвердить Положение о муниципальном лесном контроле на территории Вьюнского сельсовета Колыванского района Новосибирской области согласно приложению.</w:t>
      </w:r>
    </w:p>
    <w:p w:rsidR="004653C4" w:rsidRPr="004653C4" w:rsidRDefault="004653C4" w:rsidP="004653C4">
      <w:pPr>
        <w:spacing w:after="0" w:line="240" w:lineRule="auto"/>
        <w:ind w:firstLine="567"/>
        <w:contextualSpacing/>
        <w:jc w:val="both"/>
        <w:rPr>
          <w:rFonts w:ascii="Times New Roman" w:eastAsia="Times New Roman" w:hAnsi="Times New Roman" w:cs="Times New Roman"/>
          <w:color w:val="000000"/>
          <w:sz w:val="20"/>
          <w:szCs w:val="20"/>
          <w:lang w:eastAsia="ru-RU"/>
        </w:rPr>
      </w:pPr>
      <w:r w:rsidRPr="004653C4">
        <w:rPr>
          <w:rFonts w:ascii="Times New Roman" w:hAnsi="Times New Roman" w:cs="Times New Roman"/>
          <w:sz w:val="20"/>
          <w:szCs w:val="20"/>
        </w:rPr>
        <w:t xml:space="preserve">2. Признать утратившим силу следующие решения Совета депутатов </w:t>
      </w:r>
      <w:r w:rsidRPr="004653C4">
        <w:rPr>
          <w:rFonts w:ascii="Times New Roman" w:eastAsia="Times New Roman" w:hAnsi="Times New Roman" w:cs="Times New Roman"/>
          <w:color w:val="000000"/>
          <w:sz w:val="20"/>
          <w:szCs w:val="20"/>
          <w:lang w:eastAsia="ru-RU"/>
        </w:rPr>
        <w:t>Вьюнского</w:t>
      </w:r>
      <w:r w:rsidRPr="004653C4">
        <w:rPr>
          <w:rFonts w:ascii="Times New Roman" w:hAnsi="Times New Roman" w:cs="Times New Roman"/>
          <w:sz w:val="20"/>
          <w:szCs w:val="20"/>
        </w:rPr>
        <w:t xml:space="preserve"> сельсовета Колыванского района Новосибирской области:</w:t>
      </w: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sz w:val="20"/>
          <w:szCs w:val="20"/>
          <w:lang w:eastAsia="ru-RU"/>
        </w:rPr>
        <w:t xml:space="preserve">2.1. Решение Совета депутатов </w:t>
      </w:r>
      <w:r w:rsidRPr="004653C4">
        <w:rPr>
          <w:rFonts w:ascii="Times New Roman" w:eastAsia="Times New Roman" w:hAnsi="Times New Roman" w:cs="Times New Roman"/>
          <w:color w:val="000000"/>
          <w:sz w:val="20"/>
          <w:szCs w:val="20"/>
          <w:lang w:eastAsia="ru-RU"/>
        </w:rPr>
        <w:t>Вьюнского</w:t>
      </w:r>
      <w:r w:rsidRPr="004653C4">
        <w:rPr>
          <w:rFonts w:ascii="Times New Roman" w:eastAsia="Times New Roman" w:hAnsi="Times New Roman" w:cs="Times New Roman"/>
          <w:sz w:val="20"/>
          <w:szCs w:val="20"/>
          <w:lang w:eastAsia="ru-RU"/>
        </w:rPr>
        <w:t xml:space="preserve"> сельсовета Колыванского района Новосибирской области от 23.11.2021 № 16/73 «</w:t>
      </w:r>
      <w:r w:rsidRPr="004653C4">
        <w:rPr>
          <w:rFonts w:ascii="Times New Roman" w:eastAsia="Times New Roman" w:hAnsi="Times New Roman" w:cs="Times New Roman"/>
          <w:bCs/>
          <w:color w:val="000000"/>
          <w:sz w:val="20"/>
          <w:szCs w:val="20"/>
          <w:lang w:eastAsia="ru-RU"/>
        </w:rPr>
        <w:t>Об утверждении Положения о муниципальном лесном контроле на территории Вьюнского сельсовета Колыванского района Новосибирской области</w:t>
      </w:r>
      <w:r w:rsidRPr="004653C4">
        <w:rPr>
          <w:rFonts w:ascii="Times New Roman" w:eastAsia="Times New Roman" w:hAnsi="Times New Roman" w:cs="Times New Roman"/>
          <w:sz w:val="20"/>
          <w:szCs w:val="20"/>
          <w:lang w:eastAsia="ru-RU"/>
        </w:rPr>
        <w:t>»;</w:t>
      </w:r>
    </w:p>
    <w:p w:rsidR="004653C4" w:rsidRPr="004653C4" w:rsidRDefault="004653C4" w:rsidP="004653C4">
      <w:pPr>
        <w:spacing w:after="0" w:line="240" w:lineRule="auto"/>
        <w:ind w:firstLine="567"/>
        <w:jc w:val="both"/>
        <w:rPr>
          <w:rFonts w:ascii="Times New Roman" w:eastAsia="Times New Roman" w:hAnsi="Times New Roman" w:cs="Times New Roman"/>
          <w:bCs/>
          <w:color w:val="000000"/>
          <w:sz w:val="20"/>
          <w:szCs w:val="20"/>
          <w:lang w:eastAsia="ru-RU"/>
        </w:rPr>
      </w:pPr>
      <w:r w:rsidRPr="004653C4">
        <w:rPr>
          <w:rFonts w:ascii="Times New Roman" w:hAnsi="Times New Roman" w:cs="Times New Roman"/>
          <w:sz w:val="20"/>
          <w:szCs w:val="20"/>
          <w:lang w:eastAsia="ru-RU"/>
        </w:rPr>
        <w:t xml:space="preserve">2.2. Решение Совета депутатов </w:t>
      </w:r>
      <w:r w:rsidRPr="004653C4">
        <w:rPr>
          <w:rFonts w:ascii="Times New Roman" w:eastAsia="Times New Roman" w:hAnsi="Times New Roman" w:cs="Times New Roman"/>
          <w:color w:val="000000"/>
          <w:sz w:val="20"/>
          <w:szCs w:val="20"/>
          <w:lang w:eastAsia="ru-RU"/>
        </w:rPr>
        <w:t>Вьюнского</w:t>
      </w:r>
      <w:r w:rsidRPr="004653C4">
        <w:rPr>
          <w:rFonts w:ascii="Times New Roman" w:hAnsi="Times New Roman" w:cs="Times New Roman"/>
          <w:sz w:val="20"/>
          <w:szCs w:val="20"/>
        </w:rPr>
        <w:t xml:space="preserve"> сельсовета Колыванского района</w:t>
      </w:r>
      <w:r w:rsidRPr="004653C4">
        <w:rPr>
          <w:rFonts w:ascii="Times New Roman" w:hAnsi="Times New Roman" w:cs="Times New Roman"/>
          <w:sz w:val="20"/>
          <w:szCs w:val="20"/>
          <w:lang w:eastAsia="ru-RU"/>
        </w:rPr>
        <w:t xml:space="preserve"> Новосибирской области от </w:t>
      </w:r>
      <w:hyperlink r:id="rId10" w:tgtFrame="_blank" w:history="1">
        <w:r w:rsidRPr="004653C4">
          <w:rPr>
            <w:rFonts w:ascii="Times New Roman" w:hAnsi="Times New Roman" w:cs="Times New Roman"/>
            <w:sz w:val="20"/>
            <w:szCs w:val="20"/>
          </w:rPr>
          <w:t>05.02.2024 № 50/189</w:t>
        </w:r>
      </w:hyperlink>
      <w:r w:rsidRPr="004653C4">
        <w:rPr>
          <w:rFonts w:ascii="Times New Roman" w:hAnsi="Times New Roman" w:cs="Times New Roman"/>
          <w:sz w:val="20"/>
          <w:szCs w:val="20"/>
          <w:lang w:eastAsia="ru-RU"/>
        </w:rPr>
        <w:t xml:space="preserve"> «</w:t>
      </w:r>
      <w:r w:rsidRPr="004653C4">
        <w:rPr>
          <w:rFonts w:ascii="Times New Roman" w:eastAsia="Times New Roman" w:hAnsi="Times New Roman" w:cs="Times New Roman"/>
          <w:bCs/>
          <w:color w:val="000000"/>
          <w:sz w:val="20"/>
          <w:szCs w:val="20"/>
          <w:lang w:eastAsia="ru-RU"/>
        </w:rPr>
        <w:t xml:space="preserve">О внесении изменений в решение Совета депутатов Вьюнского сельсовета Колыванского района Новосибирской области от 23.11.2021 № 16/73 «Об утверждении Положения о муниципальном лесном контроле на территории </w:t>
      </w:r>
      <w:r w:rsidRPr="004653C4">
        <w:rPr>
          <w:rFonts w:ascii="Times New Roman" w:hAnsi="Times New Roman" w:cs="Times New Roman"/>
          <w:color w:val="000000"/>
          <w:sz w:val="20"/>
          <w:szCs w:val="20"/>
        </w:rPr>
        <w:t>Вьюнского сельсовета Колыванского района</w:t>
      </w:r>
      <w:r w:rsidRPr="004653C4">
        <w:rPr>
          <w:rFonts w:ascii="Times New Roman" w:eastAsia="Times New Roman" w:hAnsi="Times New Roman" w:cs="Times New Roman"/>
          <w:color w:val="000000"/>
          <w:sz w:val="20"/>
          <w:szCs w:val="20"/>
          <w:lang w:eastAsia="ru-RU"/>
        </w:rPr>
        <w:t xml:space="preserve"> </w:t>
      </w:r>
      <w:r w:rsidRPr="004653C4">
        <w:rPr>
          <w:rFonts w:ascii="Times New Roman" w:eastAsia="Times New Roman" w:hAnsi="Times New Roman" w:cs="Times New Roman"/>
          <w:bCs/>
          <w:color w:val="000000"/>
          <w:sz w:val="20"/>
          <w:szCs w:val="20"/>
          <w:lang w:eastAsia="ru-RU"/>
        </w:rPr>
        <w:t>Новосибирской области»;</w:t>
      </w:r>
    </w:p>
    <w:p w:rsidR="004653C4" w:rsidRPr="004653C4" w:rsidRDefault="004653C4" w:rsidP="004653C4">
      <w:pPr>
        <w:spacing w:after="0" w:line="240" w:lineRule="auto"/>
        <w:ind w:firstLine="567"/>
        <w:jc w:val="both"/>
        <w:rPr>
          <w:rFonts w:ascii="Times New Roman" w:eastAsia="Times New Roman" w:hAnsi="Times New Roman" w:cs="Times New Roman"/>
          <w:bCs/>
          <w:color w:val="000000"/>
          <w:sz w:val="20"/>
          <w:szCs w:val="20"/>
          <w:lang w:eastAsia="ru-RU"/>
        </w:rPr>
      </w:pPr>
      <w:r w:rsidRPr="004653C4">
        <w:rPr>
          <w:rFonts w:ascii="Times New Roman" w:hAnsi="Times New Roman" w:cs="Times New Roman"/>
          <w:sz w:val="20"/>
          <w:szCs w:val="20"/>
          <w:lang w:eastAsia="ru-RU"/>
        </w:rPr>
        <w:t xml:space="preserve">2.3. Решение Совета депутатов </w:t>
      </w:r>
      <w:r w:rsidRPr="004653C4">
        <w:rPr>
          <w:rFonts w:ascii="Times New Roman" w:eastAsia="Times New Roman" w:hAnsi="Times New Roman" w:cs="Times New Roman"/>
          <w:color w:val="000000"/>
          <w:sz w:val="20"/>
          <w:szCs w:val="20"/>
          <w:lang w:eastAsia="ru-RU"/>
        </w:rPr>
        <w:t>Вьюнского</w:t>
      </w:r>
      <w:r w:rsidRPr="004653C4">
        <w:rPr>
          <w:rFonts w:ascii="Times New Roman" w:hAnsi="Times New Roman" w:cs="Times New Roman"/>
          <w:sz w:val="20"/>
          <w:szCs w:val="20"/>
        </w:rPr>
        <w:t xml:space="preserve"> сельсовета Колыванского района</w:t>
      </w:r>
      <w:r w:rsidRPr="004653C4">
        <w:rPr>
          <w:rFonts w:ascii="Times New Roman" w:hAnsi="Times New Roman" w:cs="Times New Roman"/>
          <w:sz w:val="20"/>
          <w:szCs w:val="20"/>
          <w:lang w:eastAsia="ru-RU"/>
        </w:rPr>
        <w:t xml:space="preserve"> Новосибирской области от </w:t>
      </w:r>
      <w:hyperlink r:id="rId11" w:tgtFrame="_blank" w:history="1">
        <w:r w:rsidRPr="004653C4">
          <w:rPr>
            <w:rFonts w:ascii="Times New Roman" w:hAnsi="Times New Roman" w:cs="Times New Roman"/>
            <w:sz w:val="20"/>
            <w:szCs w:val="20"/>
          </w:rPr>
          <w:t>19.06.2024 № 59/209</w:t>
        </w:r>
      </w:hyperlink>
      <w:r w:rsidRPr="004653C4">
        <w:rPr>
          <w:rFonts w:ascii="Times New Roman" w:hAnsi="Times New Roman" w:cs="Times New Roman"/>
          <w:sz w:val="20"/>
          <w:szCs w:val="20"/>
          <w:lang w:eastAsia="ru-RU"/>
        </w:rPr>
        <w:t xml:space="preserve"> «</w:t>
      </w:r>
      <w:r w:rsidRPr="004653C4">
        <w:rPr>
          <w:rFonts w:ascii="Times New Roman" w:eastAsia="Times New Roman" w:hAnsi="Times New Roman" w:cs="Times New Roman"/>
          <w:bCs/>
          <w:color w:val="000000"/>
          <w:sz w:val="20"/>
          <w:szCs w:val="20"/>
          <w:lang w:eastAsia="ru-RU"/>
        </w:rPr>
        <w:t xml:space="preserve">О внесении изменений в решение Совета депутатов Вьюнского сельсовета Колыванского района Новосибирской области от 23.11.2021 № 16/73 «Об утверждении Положения о муниципальном лесном контроле на территории </w:t>
      </w:r>
      <w:r w:rsidRPr="004653C4">
        <w:rPr>
          <w:rFonts w:ascii="Times New Roman" w:hAnsi="Times New Roman" w:cs="Times New Roman"/>
          <w:color w:val="000000"/>
          <w:sz w:val="20"/>
          <w:szCs w:val="20"/>
        </w:rPr>
        <w:t>Вьюнского сельсовета Колыванского района</w:t>
      </w:r>
      <w:r w:rsidRPr="004653C4">
        <w:rPr>
          <w:rFonts w:ascii="Times New Roman" w:eastAsia="Times New Roman" w:hAnsi="Times New Roman" w:cs="Times New Roman"/>
          <w:color w:val="000000"/>
          <w:sz w:val="20"/>
          <w:szCs w:val="20"/>
          <w:lang w:eastAsia="ru-RU"/>
        </w:rPr>
        <w:t xml:space="preserve"> </w:t>
      </w:r>
      <w:r w:rsidRPr="004653C4">
        <w:rPr>
          <w:rFonts w:ascii="Times New Roman" w:eastAsia="Times New Roman" w:hAnsi="Times New Roman" w:cs="Times New Roman"/>
          <w:bCs/>
          <w:color w:val="000000"/>
          <w:sz w:val="20"/>
          <w:szCs w:val="20"/>
          <w:lang w:eastAsia="ru-RU"/>
        </w:rPr>
        <w:t>Новосибирской области».</w:t>
      </w: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 xml:space="preserve">3. Опубликовать настоящее решение в периодическом печатном издании «Бюллетень Вьюнского сельсовета» и разместить на официальном сайте администрации </w:t>
      </w:r>
      <w:r w:rsidRPr="004653C4">
        <w:rPr>
          <w:rFonts w:ascii="Times New Roman" w:hAnsi="Times New Roman" w:cs="Times New Roman"/>
          <w:color w:val="000000"/>
          <w:sz w:val="20"/>
          <w:szCs w:val="20"/>
        </w:rPr>
        <w:t>Вьюнского сельсовета Колыванского района</w:t>
      </w:r>
      <w:r w:rsidRPr="004653C4">
        <w:rPr>
          <w:rFonts w:ascii="Times New Roman" w:eastAsia="Times New Roman" w:hAnsi="Times New Roman" w:cs="Times New Roman"/>
          <w:color w:val="000000"/>
          <w:sz w:val="20"/>
          <w:szCs w:val="20"/>
          <w:lang w:eastAsia="ru-RU"/>
        </w:rPr>
        <w:t xml:space="preserve"> Новосибирской области в информационно-телекоммуникационной сети Интернет.</w:t>
      </w: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Председатель Совета депутатов</w:t>
      </w:r>
    </w:p>
    <w:p w:rsidR="004653C4" w:rsidRPr="004653C4" w:rsidRDefault="004653C4" w:rsidP="004653C4">
      <w:pPr>
        <w:spacing w:after="0" w:line="240" w:lineRule="auto"/>
        <w:jc w:val="both"/>
        <w:rPr>
          <w:rFonts w:ascii="Times New Roman" w:hAnsi="Times New Roman" w:cs="Times New Roman"/>
          <w:color w:val="000000"/>
          <w:sz w:val="20"/>
          <w:szCs w:val="20"/>
        </w:rPr>
      </w:pPr>
      <w:r w:rsidRPr="004653C4">
        <w:rPr>
          <w:rFonts w:ascii="Times New Roman" w:hAnsi="Times New Roman" w:cs="Times New Roman"/>
          <w:color w:val="000000"/>
          <w:sz w:val="20"/>
          <w:szCs w:val="20"/>
        </w:rPr>
        <w:t xml:space="preserve">Вьюнского сельсовета </w:t>
      </w:r>
    </w:p>
    <w:p w:rsidR="004653C4" w:rsidRPr="004653C4" w:rsidRDefault="004653C4" w:rsidP="004653C4">
      <w:pPr>
        <w:spacing w:after="0" w:line="240" w:lineRule="auto"/>
        <w:jc w:val="both"/>
        <w:rPr>
          <w:rFonts w:ascii="Times New Roman" w:eastAsia="Times New Roman" w:hAnsi="Times New Roman" w:cs="Times New Roman"/>
          <w:color w:val="000000"/>
          <w:sz w:val="20"/>
          <w:szCs w:val="20"/>
          <w:lang w:eastAsia="ru-RU"/>
        </w:rPr>
      </w:pPr>
      <w:r w:rsidRPr="004653C4">
        <w:rPr>
          <w:rFonts w:ascii="Times New Roman" w:hAnsi="Times New Roman" w:cs="Times New Roman"/>
          <w:color w:val="000000"/>
          <w:sz w:val="20"/>
          <w:szCs w:val="20"/>
        </w:rPr>
        <w:t>Колыванского района</w:t>
      </w:r>
      <w:r w:rsidRPr="004653C4">
        <w:rPr>
          <w:rFonts w:ascii="Times New Roman" w:eastAsia="Times New Roman" w:hAnsi="Times New Roman" w:cs="Times New Roman"/>
          <w:color w:val="000000"/>
          <w:sz w:val="20"/>
          <w:szCs w:val="20"/>
          <w:lang w:eastAsia="ru-RU"/>
        </w:rPr>
        <w:t xml:space="preserve"> </w:t>
      </w:r>
    </w:p>
    <w:p w:rsidR="004653C4" w:rsidRPr="004653C4" w:rsidRDefault="004653C4" w:rsidP="004653C4">
      <w:pPr>
        <w:spacing w:after="0" w:line="240" w:lineRule="auto"/>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Новосибирской области                                                  Е.Н. Афонасьева</w:t>
      </w:r>
    </w:p>
    <w:p w:rsidR="004653C4" w:rsidRPr="004653C4" w:rsidRDefault="004653C4" w:rsidP="004653C4">
      <w:pPr>
        <w:spacing w:after="0" w:line="240" w:lineRule="auto"/>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rPr>
          <w:rFonts w:ascii="Times New Roman" w:hAnsi="Times New Roman" w:cs="Times New Roman"/>
          <w:color w:val="000000"/>
          <w:sz w:val="20"/>
          <w:szCs w:val="20"/>
        </w:rPr>
      </w:pPr>
      <w:r w:rsidRPr="004653C4">
        <w:rPr>
          <w:rFonts w:ascii="Times New Roman" w:eastAsia="Times New Roman" w:hAnsi="Times New Roman" w:cs="Times New Roman"/>
          <w:color w:val="000000"/>
          <w:sz w:val="20"/>
          <w:szCs w:val="20"/>
          <w:lang w:eastAsia="ru-RU"/>
        </w:rPr>
        <w:t xml:space="preserve">Глава </w:t>
      </w:r>
      <w:r w:rsidRPr="004653C4">
        <w:rPr>
          <w:rFonts w:ascii="Times New Roman" w:hAnsi="Times New Roman" w:cs="Times New Roman"/>
          <w:color w:val="000000"/>
          <w:sz w:val="20"/>
          <w:szCs w:val="20"/>
        </w:rPr>
        <w:t>Вьюнского сельсовета</w:t>
      </w:r>
    </w:p>
    <w:p w:rsidR="004653C4" w:rsidRPr="004653C4" w:rsidRDefault="004653C4" w:rsidP="004653C4">
      <w:pPr>
        <w:spacing w:after="0" w:line="240" w:lineRule="auto"/>
        <w:rPr>
          <w:rFonts w:ascii="Times New Roman" w:eastAsia="Times New Roman" w:hAnsi="Times New Roman" w:cs="Times New Roman"/>
          <w:color w:val="000000"/>
          <w:sz w:val="20"/>
          <w:szCs w:val="20"/>
          <w:lang w:eastAsia="ru-RU"/>
        </w:rPr>
      </w:pPr>
      <w:r w:rsidRPr="004653C4">
        <w:rPr>
          <w:rFonts w:ascii="Times New Roman" w:hAnsi="Times New Roman" w:cs="Times New Roman"/>
          <w:color w:val="000000"/>
          <w:sz w:val="20"/>
          <w:szCs w:val="20"/>
        </w:rPr>
        <w:t>Колыванского района</w:t>
      </w:r>
      <w:r w:rsidRPr="004653C4">
        <w:rPr>
          <w:rFonts w:ascii="Times New Roman" w:eastAsia="Times New Roman" w:hAnsi="Times New Roman" w:cs="Times New Roman"/>
          <w:color w:val="000000"/>
          <w:sz w:val="20"/>
          <w:szCs w:val="20"/>
          <w:lang w:eastAsia="ru-RU"/>
        </w:rPr>
        <w:t xml:space="preserve"> </w:t>
      </w:r>
    </w:p>
    <w:p w:rsidR="004653C4" w:rsidRPr="004653C4" w:rsidRDefault="004653C4" w:rsidP="004653C4">
      <w:pPr>
        <w:spacing w:after="0" w:line="240" w:lineRule="auto"/>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lastRenderedPageBreak/>
        <w:t>Новосибирской области                                                      Т.В. Хименко</w:t>
      </w:r>
    </w:p>
    <w:p w:rsidR="004653C4" w:rsidRPr="004653C4" w:rsidRDefault="004653C4" w:rsidP="004653C4">
      <w:pPr>
        <w:spacing w:after="0" w:line="240" w:lineRule="auto"/>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Приложение</w:t>
      </w: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к решению Совета депутатов</w:t>
      </w: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Вьюнского сельсовета</w:t>
      </w: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Колыванского района</w:t>
      </w: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Новосибирской области</w:t>
      </w:r>
    </w:p>
    <w:p w:rsidR="004653C4" w:rsidRPr="004653C4" w:rsidRDefault="004653C4" w:rsidP="004653C4">
      <w:pPr>
        <w:spacing w:after="0" w:line="240" w:lineRule="auto"/>
        <w:ind w:firstLine="709"/>
        <w:jc w:val="right"/>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от 27.03.2025 № 58/253</w:t>
      </w: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 </w:t>
      </w:r>
    </w:p>
    <w:p w:rsidR="004653C4" w:rsidRPr="004653C4" w:rsidRDefault="004653C4" w:rsidP="004653C4">
      <w:pPr>
        <w:spacing w:after="0" w:line="240" w:lineRule="auto"/>
        <w:ind w:firstLine="709"/>
        <w:jc w:val="center"/>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b/>
          <w:bCs/>
          <w:color w:val="000000"/>
          <w:sz w:val="20"/>
          <w:szCs w:val="20"/>
          <w:lang w:eastAsia="ru-RU"/>
        </w:rPr>
        <w:t>ПОЛОЖЕНИЕ</w:t>
      </w:r>
    </w:p>
    <w:p w:rsidR="004653C4" w:rsidRPr="004653C4" w:rsidRDefault="004653C4" w:rsidP="004653C4">
      <w:pPr>
        <w:spacing w:after="0" w:line="240" w:lineRule="auto"/>
        <w:ind w:firstLine="709"/>
        <w:jc w:val="center"/>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b/>
          <w:bCs/>
          <w:color w:val="000000"/>
          <w:sz w:val="20"/>
          <w:szCs w:val="20"/>
          <w:lang w:eastAsia="ru-RU"/>
        </w:rPr>
        <w:t>о муниципальном лесном контроле на территории Вьюнского сельсовета Колыванского района Новосибирской области</w:t>
      </w: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 </w:t>
      </w:r>
    </w:p>
    <w:p w:rsidR="004653C4" w:rsidRPr="004653C4" w:rsidRDefault="004653C4" w:rsidP="004653C4">
      <w:pPr>
        <w:spacing w:after="0" w:line="240" w:lineRule="auto"/>
        <w:ind w:firstLine="709"/>
        <w:jc w:val="center"/>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b/>
          <w:bCs/>
          <w:color w:val="000000"/>
          <w:sz w:val="20"/>
          <w:szCs w:val="20"/>
          <w:lang w:eastAsia="ru-RU"/>
        </w:rPr>
        <w:t>Раздел 1. ОБЩИЕ ПОЛОЖЕНИЯ</w:t>
      </w: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1. Положение о муниципальном лесном контроле на территории Вьюнского сельсовета Колыванского района Новосибирской области (далее - Положение) разработано в соответствии с </w:t>
      </w:r>
      <w:hyperlink r:id="rId12" w:tgtFrame="_blank" w:history="1">
        <w:r w:rsidRPr="004653C4">
          <w:rPr>
            <w:rFonts w:ascii="Times New Roman" w:eastAsia="Times New Roman" w:hAnsi="Times New Roman" w:cs="Times New Roman"/>
            <w:color w:val="0000FF"/>
            <w:sz w:val="20"/>
            <w:szCs w:val="20"/>
            <w:lang w:eastAsia="ru-RU"/>
          </w:rPr>
          <w:t>Конституцией</w:t>
        </w:r>
      </w:hyperlink>
      <w:r w:rsidRPr="004653C4">
        <w:rPr>
          <w:rFonts w:ascii="Times New Roman" w:eastAsia="Times New Roman" w:hAnsi="Times New Roman" w:cs="Times New Roman"/>
          <w:color w:val="000000"/>
          <w:sz w:val="20"/>
          <w:szCs w:val="20"/>
          <w:lang w:eastAsia="ru-RU"/>
        </w:rPr>
        <w:t> Российской Федерации, Лесным </w:t>
      </w:r>
      <w:hyperlink r:id="rId13" w:tgtFrame="_blank" w:history="1">
        <w:r w:rsidRPr="004653C4">
          <w:rPr>
            <w:rFonts w:ascii="Times New Roman" w:eastAsia="Times New Roman" w:hAnsi="Times New Roman" w:cs="Times New Roman"/>
            <w:color w:val="0000FF"/>
            <w:sz w:val="20"/>
            <w:szCs w:val="20"/>
            <w:lang w:eastAsia="ru-RU"/>
          </w:rPr>
          <w:t>Кодексом</w:t>
        </w:r>
      </w:hyperlink>
      <w:r w:rsidRPr="004653C4">
        <w:rPr>
          <w:rFonts w:ascii="Times New Roman" w:eastAsia="Times New Roman" w:hAnsi="Times New Roman" w:cs="Times New Roman"/>
          <w:color w:val="000000"/>
          <w:sz w:val="20"/>
          <w:szCs w:val="20"/>
          <w:lang w:eastAsia="ru-RU"/>
        </w:rPr>
        <w:t> Российской Федерации, Федеральным законом </w:t>
      </w:r>
      <w:hyperlink r:id="rId14" w:tgtFrame="_blank" w:history="1">
        <w:r w:rsidRPr="004653C4">
          <w:rPr>
            <w:rFonts w:ascii="Times New Roman" w:eastAsia="Times New Roman" w:hAnsi="Times New Roman" w:cs="Times New Roman"/>
            <w:color w:val="0000FF"/>
            <w:sz w:val="20"/>
            <w:szCs w:val="20"/>
            <w:lang w:eastAsia="ru-RU"/>
          </w:rPr>
          <w:t>от 6 октября 2003 года № 131-ФЗ</w:t>
        </w:r>
      </w:hyperlink>
      <w:r w:rsidRPr="004653C4">
        <w:rPr>
          <w:rFonts w:ascii="Times New Roman" w:eastAsia="Times New Roman" w:hAnsi="Times New Roman" w:cs="Times New Roman"/>
          <w:color w:val="000000"/>
          <w:sz w:val="20"/>
          <w:szCs w:val="20"/>
          <w:lang w:eastAsia="ru-RU"/>
        </w:rPr>
        <w:t> «</w:t>
      </w:r>
      <w:hyperlink r:id="rId15" w:tgtFrame="_blank" w:history="1">
        <w:r w:rsidRPr="004653C4">
          <w:rPr>
            <w:rFonts w:ascii="Times New Roman" w:eastAsia="Times New Roman" w:hAnsi="Times New Roman" w:cs="Times New Roman"/>
            <w:color w:val="0000FF"/>
            <w:sz w:val="20"/>
            <w:szCs w:val="20"/>
            <w:lang w:eastAsia="ru-RU"/>
          </w:rPr>
          <w:t>Об общих принципах организации местного самоуправления</w:t>
        </w:r>
      </w:hyperlink>
      <w:r w:rsidRPr="004653C4">
        <w:rPr>
          <w:rFonts w:ascii="Times New Roman" w:eastAsia="Times New Roman" w:hAnsi="Times New Roman" w:cs="Times New Roman"/>
          <w:color w:val="000000"/>
          <w:sz w:val="20"/>
          <w:szCs w:val="20"/>
          <w:lang w:eastAsia="ru-RU"/>
        </w:rPr>
        <w:t> в Российской Федерации», Федеральным законом от 31 июля 2020 года № 248-ФЗ «О государственном контроле (надзоре) и муниципальном контроле в Российской Федерации» (далее – Федеральный закон № 248-ФЗ). Для данного документа применяется понятие «обязательные требования», используемое в Федеральном законе от 31.07.2020 № 247-ФЗ «Об обязательных требованиях в Российской Федерации».</w:t>
      </w: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 xml:space="preserve">2. Муниципальный лесной контроль представляет собой деятельность администрации Вьюнского сельсовета Колыванского района Новосибирской области (далее - Администрация), направленную на предупреждение, выявление и пресечение нарушений обязательных требований (далее - требований лесного законодательства), осуществляемую в пределах полномочий Администрации посредством профилактики </w:t>
      </w:r>
      <w:r w:rsidRPr="004653C4">
        <w:rPr>
          <w:rFonts w:ascii="Times New Roman" w:eastAsia="Times New Roman" w:hAnsi="Times New Roman" w:cs="Times New Roman"/>
          <w:color w:val="000000"/>
          <w:sz w:val="20"/>
          <w:szCs w:val="20"/>
          <w:lang w:eastAsia="ru-RU"/>
        </w:rPr>
        <w:lastRenderedPageBreak/>
        <w:t>нарушений требований лесного законодательства, оценки соблюдения гражданами, в том числе осуществляющими предпринимательскую деятельность, являющимися индивидуальными предпринимателями, а также организациями, являющимися юридическими лицами (далее - контролируемые лица), требований лесного законодательства, выявления их нарушений, принятия предусмотренных законодательством Российской Федерации мер по пресечению выявленных нарушений требований лесного законодательства, устранению их последствий и (или) восстановлению правового положения, существовавшего до возникновения таких нарушений.</w:t>
      </w: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3. Муниципальный лесной контроль осуществляется в соответствии с законодательством Российской Федерации, настоящим Положением, а также принятыми в соответствии с ними нормативными правовыми актами Администрации.</w:t>
      </w: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4. Муниципальный лесной контроль осуществляется Администрацией (далее – контрольный (надзорный) орган) в отношении расположенных в границах Вьюнского сельсовета Колыванского района Новосибирской области объектов лесного контроля и направлен на достижение общественно значимых результатов, связанных с минимизацией риска причинения вреда (ущерба) охраняемым законом ценностям, вызванного нарушениями требований лесного законодательства.</w:t>
      </w: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При осуществлении муниципального лесного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 (далее также - проверка).</w:t>
      </w: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5. Предметом муниципального лесного контроля является соблюдение контролируемыми лицами требований лесного законодательства, установленных нормативными правовыми актами, требований документов, исполнение которых является необходимым в соответствии с законодательством Российской Федерации и исполнение решений, принимаемых по результатам контрольных мероприятий.</w:t>
      </w: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6. Объектом муниципального лесного контроля являются лесные участки, находящиеся в муниципальной собственности, которыми контролируемые лица владеют и (или) пользуются и к которым предъявляются требования лесного законодательства, а также их деятельность, действия (бездействие) в рамках которых должны соблюдаться требования лесного законодательства.</w:t>
      </w: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7. Контрольный (надзорный) орган при осуществлении муниципального лесного контроля взаимодействуют с органами государственного лесного надзора.</w:t>
      </w: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В соответствии с Лесным </w:t>
      </w:r>
      <w:hyperlink r:id="rId16" w:tgtFrame="_blank" w:history="1">
        <w:r w:rsidRPr="004653C4">
          <w:rPr>
            <w:rFonts w:ascii="Times New Roman" w:eastAsia="Times New Roman" w:hAnsi="Times New Roman" w:cs="Times New Roman"/>
            <w:color w:val="0000FF"/>
            <w:sz w:val="20"/>
            <w:szCs w:val="20"/>
            <w:lang w:eastAsia="ru-RU"/>
          </w:rPr>
          <w:t>кодексом</w:t>
        </w:r>
      </w:hyperlink>
      <w:r w:rsidRPr="004653C4">
        <w:rPr>
          <w:rFonts w:ascii="Times New Roman" w:eastAsia="Times New Roman" w:hAnsi="Times New Roman" w:cs="Times New Roman"/>
          <w:color w:val="000000"/>
          <w:sz w:val="20"/>
          <w:szCs w:val="20"/>
          <w:lang w:eastAsia="ru-RU"/>
        </w:rPr>
        <w:t> Российской Федерации порядок взаимодействия органов государственного лесного надзора с органом муниципального лесного контроля устанавливается Правительством Российской Федерации.</w:t>
      </w: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8. Контрольный (надзорный) орган в пределах своей компетенции осуществляет муниципальный лесной контроль за:</w:t>
      </w: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1) соблюдением требований по использованию лесных участков, находящихся в муниципальной собственности по целевому назначению, установленного режима использования лесных участков в соответствии с зонированием территории;</w:t>
      </w: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2) соблюдением требований лесного законодательства о недопущении самовольного занятия лесных участков, использования лесных участков без документов, разрешающих в случаях, предусмотренных законодательством Российской Федерации, осуществление хозяйственной деятельности;</w:t>
      </w: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3) соблюдением порядка передачи права пользования лесных участков, исключающего самовольную уступку права пользования лесных участков, а также самовольную мену лесными участками;</w:t>
      </w: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4) недопущением ненадлежащего использования лесного участка;</w:t>
      </w: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5) соблюдением требований законодательства, связанных с обязательным использованием лесных участков, находящихся в муниципальной собственности по целевому назначению;</w:t>
      </w: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6) предоставлением достоверных сведений о состоянии лесных участков;</w:t>
      </w: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7) выполнением обязанности по переоформлению права постоянного (бессрочного) пользования лесными участками на право аренды лесных участков;</w:t>
      </w: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8) соблюдением обязанностей по воспроизводству лесов и лесоразведению;</w:t>
      </w: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9) соблюдением требований о наличии и сохранности межевых знаков границ лесных участков;</w:t>
      </w: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10) соблюдением предписаний по вопросам соблюдения требований лесного законодательства и устранения нарушений в области лесных отношений;</w:t>
      </w: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11) выполнением иных требований законодательства.</w:t>
      </w: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9. Перечень должностных лиц контрольного (надзорного) органа, уполномоченных на осуществление муниципального лесного контроля, утверждается распоряжением контрольного (надзорного) органа (далее - должностные лица).</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highlight w:val="yellow"/>
          <w:lang w:eastAsia="ru-RU"/>
        </w:rPr>
      </w:pPr>
      <w:r w:rsidRPr="004653C4">
        <w:rPr>
          <w:rFonts w:ascii="Times New Roman" w:eastAsia="Times New Roman" w:hAnsi="Times New Roman"/>
          <w:color w:val="000000"/>
          <w:sz w:val="20"/>
          <w:szCs w:val="20"/>
          <w:lang w:eastAsia="ru-RU"/>
        </w:rPr>
        <w:t>10. Администрацией в рамках осуществления муниципального лесного контроля обеспечивается учет объектов муниципального лесного контроля.</w:t>
      </w:r>
    </w:p>
    <w:p w:rsidR="004653C4" w:rsidRPr="004653C4" w:rsidRDefault="004653C4" w:rsidP="004653C4">
      <w:pPr>
        <w:widowControl w:val="0"/>
        <w:spacing w:after="0" w:line="240" w:lineRule="auto"/>
        <w:ind w:firstLine="567"/>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 xml:space="preserve">  11. При осуществлении муниципального лесного контроля применяется система оценки и управления рисками.</w:t>
      </w:r>
    </w:p>
    <w:p w:rsidR="004653C4" w:rsidRPr="004653C4" w:rsidRDefault="004653C4" w:rsidP="004653C4">
      <w:pPr>
        <w:widowControl w:val="0"/>
        <w:spacing w:after="0" w:line="240" w:lineRule="auto"/>
        <w:ind w:firstLine="567"/>
        <w:jc w:val="both"/>
        <w:rPr>
          <w:rFonts w:ascii="Times New Roman" w:eastAsia="Times New Roman" w:hAnsi="Times New Roman"/>
          <w:color w:val="000000"/>
          <w:sz w:val="20"/>
          <w:szCs w:val="20"/>
          <w:lang w:eastAsia="ru-RU"/>
        </w:rPr>
      </w:pPr>
      <w:r w:rsidRPr="004653C4">
        <w:rPr>
          <w:rFonts w:ascii="Times New Roman" w:eastAsia="Times New Roman" w:hAnsi="Times New Roman"/>
          <w:b/>
          <w:color w:val="000000"/>
          <w:sz w:val="20"/>
          <w:szCs w:val="20"/>
          <w:lang w:eastAsia="ru-RU"/>
        </w:rPr>
        <w:t xml:space="preserve"> </w:t>
      </w:r>
      <w:r w:rsidRPr="004653C4">
        <w:rPr>
          <w:rFonts w:ascii="Times New Roman" w:eastAsia="Times New Roman" w:hAnsi="Times New Roman"/>
          <w:color w:val="000000"/>
          <w:sz w:val="20"/>
          <w:szCs w:val="20"/>
          <w:lang w:eastAsia="ru-RU"/>
        </w:rPr>
        <w:t>Плановые контрольные мероприятия, обязательные профилактические визиты в соответствии с пунктом 1 части 1 статьи 52.1 Федерального закона от 31.07.2020 № 248-ФЗ «О государственном контроле (надзоре) и муниципальном контроле в Российской Федерации» в рамках муниципального лесного контроля не проводятся.</w:t>
      </w:r>
    </w:p>
    <w:p w:rsidR="004653C4" w:rsidRPr="004653C4" w:rsidRDefault="004653C4" w:rsidP="004653C4">
      <w:pPr>
        <w:widowControl w:val="0"/>
        <w:spacing w:after="0" w:line="240" w:lineRule="auto"/>
        <w:rPr>
          <w:rFonts w:ascii="Times New Roman" w:eastAsia="Times New Roman" w:hAnsi="Times New Roman"/>
          <w:color w:val="000000"/>
          <w:sz w:val="20"/>
          <w:szCs w:val="20"/>
          <w:lang w:eastAsia="ru-RU"/>
        </w:rPr>
      </w:pPr>
      <w:bookmarkStart w:id="3" w:name="Par61"/>
      <w:bookmarkEnd w:id="3"/>
    </w:p>
    <w:p w:rsidR="004653C4" w:rsidRPr="004653C4" w:rsidRDefault="004653C4" w:rsidP="004653C4">
      <w:pPr>
        <w:widowControl w:val="0"/>
        <w:spacing w:after="0" w:line="240" w:lineRule="auto"/>
        <w:jc w:val="center"/>
        <w:rPr>
          <w:rFonts w:ascii="Times New Roman" w:eastAsia="Times New Roman" w:hAnsi="Times New Roman"/>
          <w:b/>
          <w:bCs/>
          <w:color w:val="000000"/>
          <w:sz w:val="20"/>
          <w:szCs w:val="20"/>
          <w:lang w:eastAsia="ru-RU"/>
        </w:rPr>
      </w:pPr>
      <w:r w:rsidRPr="004653C4">
        <w:rPr>
          <w:rFonts w:ascii="Times New Roman" w:eastAsia="Times New Roman" w:hAnsi="Times New Roman"/>
          <w:b/>
          <w:bCs/>
          <w:color w:val="000000"/>
          <w:sz w:val="20"/>
          <w:szCs w:val="20"/>
          <w:lang w:eastAsia="ru-RU"/>
        </w:rPr>
        <w:t>2. Профилактика рисков причинения вреда (ущерба) охраняемым законом ценностям</w:t>
      </w:r>
    </w:p>
    <w:p w:rsidR="004653C4" w:rsidRPr="004653C4" w:rsidRDefault="004653C4" w:rsidP="004653C4">
      <w:pPr>
        <w:widowControl w:val="0"/>
        <w:spacing w:after="0" w:line="240" w:lineRule="auto"/>
        <w:jc w:val="center"/>
        <w:rPr>
          <w:rFonts w:ascii="Times New Roman" w:eastAsia="Times New Roman" w:hAnsi="Times New Roman"/>
          <w:b/>
          <w:bCs/>
          <w:color w:val="000000"/>
          <w:sz w:val="20"/>
          <w:szCs w:val="20"/>
          <w:lang w:eastAsia="ru-RU"/>
        </w:rPr>
      </w:pP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2.1. Администрация осуществляет муниципальный лесной контроль в том числе посредством проведения профилактических мероприятий.</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2.3. При осуществлении муниципального лесного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В случае если при проведении профилактических мероприятий установлено, что объекты муниципального лесного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лесного контроль, незамедлительно направляет информацию об этом главе  </w:t>
      </w:r>
      <w:r w:rsidRPr="004653C4">
        <w:rPr>
          <w:rFonts w:ascii="Times New Roman" w:eastAsia="Times New Roman" w:hAnsi="Times New Roman" w:cs="Times New Roman"/>
          <w:color w:val="000000"/>
          <w:sz w:val="20"/>
          <w:szCs w:val="20"/>
          <w:lang w:eastAsia="ru-RU"/>
        </w:rPr>
        <w:t>Вьюнского</w:t>
      </w:r>
      <w:r w:rsidRPr="004653C4">
        <w:rPr>
          <w:rFonts w:ascii="Times New Roman" w:eastAsia="Times New Roman" w:hAnsi="Times New Roman"/>
          <w:color w:val="000000"/>
          <w:sz w:val="20"/>
          <w:szCs w:val="20"/>
          <w:lang w:eastAsia="ru-RU"/>
        </w:rPr>
        <w:t xml:space="preserve"> сельсовета Колыванского района Новосибирской области, для принятия решения о проведении контрольных мероприятий, либо принимает меры, предусмотренные Федеральным законом от 31.07.2020 № 248-ФЗ «О государственном контроле (надзоре) и муниципальном контроле в Российской Федерации»</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 xml:space="preserve"> 2.5. При осуществлении администрацией муниципального лесного контроля могут проводиться следующие виды профилактических мероприятий:</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1) информирование;</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2) обобщение правоприменительной практики;</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3) объявление предостережений;</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4) консультирование;</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5) профилактический визит</w:t>
      </w:r>
    </w:p>
    <w:p w:rsidR="004653C4" w:rsidRPr="004653C4" w:rsidRDefault="004653C4" w:rsidP="004653C4">
      <w:pPr>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2.6.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4653C4">
        <w:rPr>
          <w:rFonts w:ascii="Times New Roman" w:eastAsia="Times New Roman" w:hAnsi="Times New Roman"/>
          <w:color w:val="000000"/>
          <w:sz w:val="20"/>
          <w:szCs w:val="20"/>
          <w:shd w:val="clear" w:color="auto" w:fill="FFFFFF"/>
          <w:lang w:eastAsia="ru-RU"/>
        </w:rPr>
        <w:t xml:space="preserve">доступ к специальному разделу должен осуществляться с главной (основной) страницы </w:t>
      </w:r>
      <w:r w:rsidRPr="004653C4">
        <w:rPr>
          <w:rFonts w:ascii="Times New Roman" w:eastAsia="Times New Roman" w:hAnsi="Times New Roman"/>
          <w:color w:val="000000"/>
          <w:sz w:val="20"/>
          <w:szCs w:val="20"/>
          <w:lang w:eastAsia="ru-RU"/>
        </w:rPr>
        <w:t>официального сайта администрации</w:t>
      </w:r>
      <w:r w:rsidRPr="004653C4">
        <w:rPr>
          <w:rFonts w:ascii="Times New Roman" w:eastAsia="Times New Roman" w:hAnsi="Times New Roman"/>
          <w:color w:val="000000"/>
          <w:sz w:val="20"/>
          <w:szCs w:val="20"/>
          <w:shd w:val="clear" w:color="auto" w:fill="FFFFFF"/>
          <w:lang w:eastAsia="ru-RU"/>
        </w:rPr>
        <w:t>)</w:t>
      </w:r>
      <w:r w:rsidRPr="004653C4">
        <w:rPr>
          <w:rFonts w:ascii="Times New Roman" w:eastAsia="Times New Roman" w:hAnsi="Times New Roman"/>
          <w:color w:val="000000"/>
          <w:sz w:val="20"/>
          <w:szCs w:val="20"/>
          <w:lang w:eastAsia="ru-RU"/>
        </w:rPr>
        <w:t>, в средствах массовой информации,</w:t>
      </w:r>
      <w:r w:rsidRPr="004653C4">
        <w:rPr>
          <w:rFonts w:ascii="Times New Roman" w:eastAsia="Times New Roman" w:hAnsi="Times New Roman"/>
          <w:color w:val="000000"/>
          <w:sz w:val="20"/>
          <w:szCs w:val="20"/>
          <w:shd w:val="clear" w:color="auto" w:fill="FFFFFF"/>
          <w:lang w:eastAsia="ru-RU"/>
        </w:rPr>
        <w:t xml:space="preserve"> через личные кабинеты контролируемых лиц в государственных информационных системах (при их наличии) и в иных формах.</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17" w:history="1">
        <w:r w:rsidRPr="004653C4">
          <w:rPr>
            <w:rFonts w:ascii="Times New Roman" w:eastAsia="Arial Unicode MS" w:hAnsi="Times New Roman"/>
            <w:color w:val="000000"/>
            <w:sz w:val="20"/>
            <w:szCs w:val="20"/>
            <w:u w:val="single"/>
            <w:lang w:eastAsia="ru-RU"/>
          </w:rPr>
          <w:t>частью 3 статьи 46</w:t>
        </w:r>
      </w:hyperlink>
      <w:r w:rsidRPr="004653C4">
        <w:rPr>
          <w:rFonts w:ascii="Times New Roman" w:eastAsia="Times New Roman" w:hAnsi="Times New Roman"/>
          <w:sz w:val="20"/>
          <w:szCs w:val="20"/>
          <w:lang w:eastAsia="ru-RU"/>
        </w:rPr>
        <w:t xml:space="preserve"> Федерального закона от 31.07.2020 </w:t>
      </w:r>
      <w:r w:rsidRPr="004653C4">
        <w:rPr>
          <w:rFonts w:ascii="Times New Roman" w:eastAsia="Times New Roman" w:hAnsi="Times New Roman"/>
          <w:color w:val="000000"/>
          <w:sz w:val="20"/>
          <w:szCs w:val="20"/>
          <w:lang w:eastAsia="ru-RU"/>
        </w:rPr>
        <w:t>№ 248-ФЗ «О государственном контроле (надзоре) и муниципальном контроле в Российской Федерации».</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Администрация также вправе информировать население</w:t>
      </w:r>
      <w:r w:rsidRPr="004653C4">
        <w:rPr>
          <w:rFonts w:ascii="Times New Roman" w:hAnsi="Times New Roman"/>
          <w:sz w:val="20"/>
          <w:szCs w:val="20"/>
        </w:rPr>
        <w:t xml:space="preserve"> </w:t>
      </w:r>
      <w:r w:rsidRPr="004653C4">
        <w:rPr>
          <w:rFonts w:ascii="Times New Roman" w:eastAsia="Times New Roman" w:hAnsi="Times New Roman" w:cs="Times New Roman"/>
          <w:color w:val="000000"/>
          <w:sz w:val="20"/>
          <w:szCs w:val="20"/>
          <w:lang w:eastAsia="ru-RU"/>
        </w:rPr>
        <w:t>Вьюнского</w:t>
      </w:r>
      <w:r w:rsidRPr="004653C4">
        <w:rPr>
          <w:rFonts w:ascii="Times New Roman" w:hAnsi="Times New Roman"/>
          <w:sz w:val="20"/>
          <w:szCs w:val="20"/>
        </w:rPr>
        <w:t xml:space="preserve"> </w:t>
      </w:r>
      <w:r w:rsidRPr="004653C4">
        <w:rPr>
          <w:rFonts w:ascii="Times New Roman" w:eastAsia="Times New Roman" w:hAnsi="Times New Roman"/>
          <w:color w:val="000000"/>
          <w:sz w:val="20"/>
          <w:szCs w:val="20"/>
          <w:lang w:eastAsia="ru-RU"/>
        </w:rPr>
        <w:t>сельсовета Колыванского  района Новосибирской области</w:t>
      </w:r>
      <w:r w:rsidRPr="004653C4">
        <w:rPr>
          <w:rFonts w:ascii="Times New Roman" w:eastAsia="Times New Roman" w:hAnsi="Times New Roman"/>
          <w:i/>
          <w:iCs/>
          <w:color w:val="000000"/>
          <w:sz w:val="20"/>
          <w:szCs w:val="20"/>
          <w:lang w:eastAsia="ru-RU"/>
        </w:rPr>
        <w:t xml:space="preserve"> </w:t>
      </w:r>
      <w:r w:rsidRPr="004653C4">
        <w:rPr>
          <w:rFonts w:ascii="Times New Roman" w:eastAsia="Times New Roman" w:hAnsi="Times New Roman"/>
          <w:color w:val="000000"/>
          <w:sz w:val="20"/>
          <w:szCs w:val="20"/>
          <w:lang w:eastAsia="ru-RU"/>
        </w:rPr>
        <w:t>на собраниях и конференциях граждан об обязательных требованиях, предъявляемых к объектам контроля.</w:t>
      </w:r>
    </w:p>
    <w:p w:rsidR="004653C4" w:rsidRPr="004653C4" w:rsidRDefault="004653C4" w:rsidP="004653C4">
      <w:pPr>
        <w:widowControl w:val="0"/>
        <w:spacing w:after="0" w:line="240" w:lineRule="auto"/>
        <w:ind w:firstLine="709"/>
        <w:jc w:val="both"/>
        <w:rPr>
          <w:rFonts w:eastAsia="Times New Roman" w:cs="Calibri"/>
          <w:sz w:val="20"/>
          <w:szCs w:val="20"/>
          <w:lang w:eastAsia="ru-RU"/>
        </w:rPr>
      </w:pPr>
      <w:r w:rsidRPr="004653C4">
        <w:rPr>
          <w:rFonts w:ascii="Times New Roman" w:eastAsia="Times New Roman" w:hAnsi="Times New Roman"/>
          <w:color w:val="000000"/>
          <w:sz w:val="20"/>
          <w:szCs w:val="20"/>
          <w:lang w:eastAsia="ru-RU"/>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4653C4" w:rsidRPr="004653C4" w:rsidRDefault="004653C4" w:rsidP="004653C4">
      <w:pPr>
        <w:widowControl w:val="0"/>
        <w:spacing w:after="0" w:line="240" w:lineRule="auto"/>
        <w:ind w:firstLine="709"/>
        <w:jc w:val="both"/>
        <w:rPr>
          <w:rFonts w:eastAsia="Times New Roman" w:cs="Calibri"/>
          <w:sz w:val="20"/>
          <w:szCs w:val="20"/>
          <w:lang w:eastAsia="ru-RU"/>
        </w:rPr>
      </w:pPr>
      <w:r w:rsidRPr="004653C4">
        <w:rPr>
          <w:rFonts w:ascii="Times New Roman" w:eastAsia="Times New Roman" w:hAnsi="Times New Roman"/>
          <w:color w:val="000000"/>
          <w:sz w:val="20"/>
          <w:szCs w:val="20"/>
          <w:lang w:eastAsia="ru-RU"/>
        </w:rPr>
        <w:t>По итогам обобщения правоприменительной практики должностными лицами, уполномоченными осуществлять муниципальный лесной контроль, ежегодно готовится доклад, содержащий результаты обобщения правоприменительной практики по осуществлению муниципального лесного контроля и утверждаемый распоряжением администрации, подписываемым главой. 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4653C4" w:rsidRPr="004653C4" w:rsidRDefault="004653C4" w:rsidP="004653C4">
      <w:pPr>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2.8. Предостережение о недопустимости нарушения обязательных требований и предложение</w:t>
      </w:r>
      <w:r w:rsidRPr="004653C4">
        <w:rPr>
          <w:rFonts w:ascii="Times New Roman" w:eastAsia="Times New Roman" w:hAnsi="Times New Roman"/>
          <w:color w:val="000000"/>
          <w:sz w:val="20"/>
          <w:szCs w:val="20"/>
          <w:shd w:val="clear" w:color="auto" w:fill="FFFFFF"/>
          <w:lang w:eastAsia="ru-RU"/>
        </w:rPr>
        <w:t xml:space="preserve"> принять меры по обеспечению соблюдения обязательных требований</w:t>
      </w:r>
      <w:r w:rsidRPr="004653C4">
        <w:rPr>
          <w:rFonts w:ascii="Times New Roman" w:eastAsia="Times New Roman" w:hAnsi="Times New Roman"/>
          <w:color w:val="000000"/>
          <w:sz w:val="20"/>
          <w:szCs w:val="20"/>
          <w:lang w:eastAsia="ru-RU"/>
        </w:rPr>
        <w:t xml:space="preserve"> объявляются контролируемому лицу в случае наличия у администрации сведений о готовящихся нарушениях обязательных требований </w:t>
      </w:r>
      <w:r w:rsidRPr="004653C4">
        <w:rPr>
          <w:rFonts w:ascii="Times New Roman" w:eastAsia="Times New Roman" w:hAnsi="Times New Roman"/>
          <w:color w:val="000000"/>
          <w:sz w:val="20"/>
          <w:szCs w:val="20"/>
          <w:shd w:val="clear" w:color="auto" w:fill="FFFFFF"/>
          <w:lang w:eastAsia="ru-RU"/>
        </w:rPr>
        <w:t>или признаках нарушений обязательных требований </w:t>
      </w:r>
      <w:r w:rsidRPr="004653C4">
        <w:rPr>
          <w:rFonts w:ascii="Times New Roman" w:eastAsia="Times New Roman" w:hAnsi="Times New Roman"/>
          <w:color w:val="000000"/>
          <w:sz w:val="20"/>
          <w:szCs w:val="20"/>
          <w:lang w:eastAsia="ru-RU"/>
        </w:rPr>
        <w:t xml:space="preserve">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Предостережение не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 Предостережения объявляются </w:t>
      </w:r>
      <w:r w:rsidRPr="004653C4">
        <w:rPr>
          <w:rFonts w:ascii="Times New Roman" w:eastAsia="Times New Roman" w:hAnsi="Times New Roman"/>
          <w:color w:val="000000"/>
          <w:sz w:val="20"/>
          <w:szCs w:val="20"/>
          <w:lang w:eastAsia="ru-RU"/>
        </w:rPr>
        <w:lastRenderedPageBreak/>
        <w:t xml:space="preserve">(подписываются) главой </w:t>
      </w:r>
      <w:r w:rsidRPr="004653C4">
        <w:rPr>
          <w:rFonts w:ascii="Times New Roman" w:eastAsia="Times New Roman" w:hAnsi="Times New Roman" w:cs="Times New Roman"/>
          <w:color w:val="000000"/>
          <w:sz w:val="20"/>
          <w:szCs w:val="20"/>
          <w:lang w:eastAsia="ru-RU"/>
        </w:rPr>
        <w:t>Вьюнского</w:t>
      </w:r>
      <w:r w:rsidRPr="004653C4">
        <w:rPr>
          <w:rFonts w:ascii="Times New Roman" w:hAnsi="Times New Roman"/>
          <w:sz w:val="20"/>
          <w:szCs w:val="20"/>
        </w:rPr>
        <w:t xml:space="preserve"> </w:t>
      </w:r>
      <w:r w:rsidRPr="004653C4">
        <w:rPr>
          <w:rFonts w:ascii="Times New Roman" w:eastAsia="Times New Roman" w:hAnsi="Times New Roman"/>
          <w:color w:val="000000"/>
          <w:sz w:val="20"/>
          <w:szCs w:val="20"/>
          <w:lang w:eastAsia="ru-RU"/>
        </w:rPr>
        <w:t>сельсовета Колыванского района Новосибирской области</w:t>
      </w:r>
      <w:r w:rsidRPr="004653C4">
        <w:rPr>
          <w:rFonts w:ascii="Times New Roman" w:eastAsia="Times New Roman" w:hAnsi="Times New Roman"/>
          <w:sz w:val="20"/>
          <w:szCs w:val="20"/>
          <w:lang w:eastAsia="ru-RU"/>
        </w:rPr>
        <w:t xml:space="preserve"> </w:t>
      </w:r>
      <w:r w:rsidRPr="004653C4">
        <w:rPr>
          <w:rFonts w:ascii="Times New Roman" w:eastAsia="Times New Roman" w:hAnsi="Times New Roman"/>
          <w:color w:val="000000"/>
          <w:sz w:val="20"/>
          <w:szCs w:val="20"/>
          <w:lang w:eastAsia="ru-RU"/>
        </w:rPr>
        <w:t xml:space="preserve">или иным должностным лицом, уполномоченным осуществлять контроль, не позднее 30 дней со дня получения указанных сведений. </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2.9. Консультирование контролируемых лиц осуществляется должностным лицом, уполномоченным осуществлять муниципальный лесной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 xml:space="preserve">Личный прием граждан проводится главой </w:t>
      </w:r>
      <w:r w:rsidRPr="004653C4">
        <w:rPr>
          <w:rFonts w:ascii="Times New Roman" w:eastAsia="Times New Roman" w:hAnsi="Times New Roman" w:cs="Times New Roman"/>
          <w:color w:val="000000"/>
          <w:sz w:val="20"/>
          <w:szCs w:val="20"/>
          <w:lang w:eastAsia="ru-RU"/>
        </w:rPr>
        <w:t>Вьюнского</w:t>
      </w:r>
      <w:r w:rsidRPr="004653C4">
        <w:rPr>
          <w:rFonts w:ascii="Times New Roman" w:eastAsia="Times New Roman" w:hAnsi="Times New Roman"/>
          <w:color w:val="000000"/>
          <w:sz w:val="20"/>
          <w:szCs w:val="20"/>
          <w:lang w:eastAsia="ru-RU"/>
        </w:rPr>
        <w:t xml:space="preserve"> сельсовета Колыванского района Новосибирской области, и (или) должностным лицом, уполномоченным осуществлять муниципальный лесной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Консультирование осуществляется в устной или письменной форме по следующим вопросам:</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1) организация и осуществление муниципального лесного контроля;</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2) порядок осуществления контрольных мероприятий, установленных настоящим Положением;</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3) порядок обжалования действий (бездействия) должностных лиц, уполномоченных осуществлять муниципальный лесной контроль;</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Консультирование контролируемых лиц в устной форме может осуществляться также на собраниях и конференциях граждан. </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2.10. Консультирование в письменной форме осуществляется должностным лицом, уполномоченным осуществлять муниципальный лесной контроль, в следующих случаях:</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1) контролируемым лицом представлен письменный запрос о представлении письменного ответа по вопросам консультирования;</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2) за время консультирования предоставить в устной форме ответ на поставленные вопросы невозможно;</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3) ответ на поставленные вопросы требует дополнительного запроса сведений.</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При осуществлении консультирования должностное лицо, уполномоченное осуществлять муниципальный лесной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лесного контроль, иных участников контрольного мероприятия, а также результаты проведенных в рамках контрольного мероприятия экспертизы, испытаний.</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Информация, ставшая известной должностному лицу, уполномоченному осуществлять муниципальный лесной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Должностными лицами, уполномоченными осуществлять муниципальный лесной контроль, ведется журнал учета консультирований.</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 xml:space="preserve">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w:t>
      </w:r>
      <w:r w:rsidRPr="004653C4">
        <w:rPr>
          <w:rFonts w:ascii="Times New Roman" w:eastAsia="Times New Roman" w:hAnsi="Times New Roman" w:cs="Times New Roman"/>
          <w:color w:val="000000"/>
          <w:sz w:val="20"/>
          <w:szCs w:val="20"/>
          <w:lang w:eastAsia="ru-RU"/>
        </w:rPr>
        <w:t>Вьюнского</w:t>
      </w:r>
      <w:r w:rsidRPr="004653C4">
        <w:rPr>
          <w:rFonts w:ascii="Times New Roman" w:eastAsia="Times New Roman" w:hAnsi="Times New Roman"/>
          <w:color w:val="000000"/>
          <w:sz w:val="20"/>
          <w:szCs w:val="20"/>
          <w:lang w:eastAsia="ru-RU"/>
        </w:rPr>
        <w:t xml:space="preserve"> сельсовета Колыванского района Новосибирской области, или должностным лицом, уполномоченным осуществлять муниципальный лесной контроль.</w:t>
      </w:r>
    </w:p>
    <w:p w:rsidR="004653C4" w:rsidRPr="004653C4" w:rsidRDefault="004653C4" w:rsidP="004653C4">
      <w:pPr>
        <w:widowControl w:val="0"/>
        <w:spacing w:after="0" w:line="240" w:lineRule="auto"/>
        <w:ind w:firstLine="567"/>
        <w:jc w:val="both"/>
        <w:rPr>
          <w:rFonts w:ascii="Times New Roman" w:eastAsia="Times New Roman" w:hAnsi="Times New Roman"/>
          <w:sz w:val="20"/>
          <w:szCs w:val="20"/>
          <w:lang w:eastAsia="ru-RU"/>
        </w:rPr>
      </w:pPr>
      <w:r w:rsidRPr="004653C4">
        <w:rPr>
          <w:rFonts w:ascii="Times New Roman" w:eastAsia="Times New Roman" w:hAnsi="Times New Roman"/>
          <w:sz w:val="20"/>
          <w:szCs w:val="20"/>
          <w:lang w:eastAsia="ru-RU"/>
        </w:rPr>
        <w:t xml:space="preserve">2.11. Профилактический визит проводится в форме профилактической беседы должностным лицом, уполномоченным осуществлять муниципальный </w:t>
      </w:r>
      <w:r w:rsidRPr="004653C4">
        <w:rPr>
          <w:rFonts w:ascii="Times New Roman" w:eastAsia="Times New Roman" w:hAnsi="Times New Roman"/>
          <w:color w:val="000000"/>
          <w:sz w:val="20"/>
          <w:szCs w:val="20"/>
          <w:lang w:eastAsia="ru-RU"/>
        </w:rPr>
        <w:t>лесной</w:t>
      </w:r>
      <w:r w:rsidRPr="004653C4">
        <w:rPr>
          <w:rFonts w:ascii="Times New Roman" w:eastAsia="Times New Roman" w:hAnsi="Times New Roman"/>
          <w:sz w:val="20"/>
          <w:szCs w:val="20"/>
          <w:lang w:eastAsia="ru-RU"/>
        </w:rPr>
        <w:t xml:space="preserve"> контроль, по месту осуществления деятельности контролируемого лица либо путем использования видео-конференц-связи или мобильного приложения «Инспектор». </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sz w:val="20"/>
          <w:szCs w:val="20"/>
          <w:lang w:eastAsia="ru-RU"/>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а должностное лицо,</w:t>
      </w:r>
      <w:r w:rsidRPr="004653C4">
        <w:rPr>
          <w:rFonts w:eastAsia="Times New Roman" w:cs="Calibri"/>
          <w:sz w:val="20"/>
          <w:szCs w:val="20"/>
          <w:lang w:eastAsia="ru-RU"/>
        </w:rPr>
        <w:t xml:space="preserve"> </w:t>
      </w:r>
      <w:r w:rsidRPr="004653C4">
        <w:rPr>
          <w:rFonts w:ascii="Times New Roman" w:eastAsia="Times New Roman" w:hAnsi="Times New Roman"/>
          <w:sz w:val="20"/>
          <w:szCs w:val="20"/>
          <w:lang w:eastAsia="ru-RU"/>
        </w:rPr>
        <w:t xml:space="preserve">уполномоченное осуществлять муниципальный </w:t>
      </w:r>
      <w:r w:rsidRPr="004653C4">
        <w:rPr>
          <w:rFonts w:ascii="Times New Roman" w:eastAsia="Times New Roman" w:hAnsi="Times New Roman"/>
          <w:color w:val="000000"/>
          <w:sz w:val="20"/>
          <w:szCs w:val="20"/>
          <w:lang w:eastAsia="ru-RU"/>
        </w:rPr>
        <w:t>лесной</w:t>
      </w:r>
      <w:r w:rsidRPr="004653C4">
        <w:rPr>
          <w:rFonts w:ascii="Times New Roman" w:eastAsia="Times New Roman" w:hAnsi="Times New Roman"/>
          <w:sz w:val="20"/>
          <w:szCs w:val="20"/>
          <w:lang w:eastAsia="ru-RU"/>
        </w:rPr>
        <w:t xml:space="preserve"> контроль, осуществляет ознакомление с объектом контроля и проводит оценку уровня соблюдения контролируемым лицом обязательных требований.</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sz w:val="20"/>
          <w:szCs w:val="20"/>
          <w:lang w:eastAsia="ru-RU"/>
        </w:rPr>
        <w:t>Профилактический визит проводится по инициативе контрольного (надзорного) органа (обязательный профилактический визит) или по инициативе контролируемого лица.</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sz w:val="20"/>
          <w:szCs w:val="20"/>
          <w:lang w:eastAsia="ru-RU"/>
        </w:rPr>
        <w:lastRenderedPageBreak/>
        <w:t>Профилактические визиты по инициативе контролируемого лица проводятся в соответствии со статьей 52.2. Федерального закона от 31.07.2020 № 248-ФЗ «О государственном контроле (надзоре) и муниципальном контроле в Российской Федерации».</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sz w:val="20"/>
          <w:szCs w:val="20"/>
          <w:lang w:eastAsia="ru-RU"/>
        </w:rPr>
        <w:t>Обязательный профилактический визит в рамках регионального государственного контроля (надзора) проводится в случаях, предусмотренных частью 1 статьи 52.1 Федерального закона от 31.07.2020 № 248-ФЗ «О государственном контроле (надзоре) и муниципальном контроле в Российской Федерации».</w:t>
      </w:r>
      <w:r w:rsidRPr="004653C4">
        <w:rPr>
          <w:rFonts w:ascii="Times New Roman" w:eastAsia="Times New Roman" w:hAnsi="Times New Roman"/>
          <w:color w:val="000000"/>
          <w:sz w:val="20"/>
          <w:szCs w:val="20"/>
          <w:lang w:eastAsia="ru-RU"/>
        </w:rPr>
        <w:t xml:space="preserve"> </w:t>
      </w:r>
    </w:p>
    <w:p w:rsidR="004653C4" w:rsidRPr="004653C4" w:rsidRDefault="004653C4" w:rsidP="004653C4">
      <w:pPr>
        <w:widowControl w:val="0"/>
        <w:spacing w:after="0" w:line="240" w:lineRule="auto"/>
        <w:jc w:val="center"/>
        <w:rPr>
          <w:rFonts w:ascii="Times New Roman" w:eastAsia="Times New Roman" w:hAnsi="Times New Roman"/>
          <w:b/>
          <w:bCs/>
          <w:color w:val="000000"/>
          <w:sz w:val="20"/>
          <w:szCs w:val="20"/>
          <w:lang w:eastAsia="ru-RU"/>
        </w:rPr>
      </w:pPr>
    </w:p>
    <w:p w:rsidR="004653C4" w:rsidRPr="004653C4" w:rsidRDefault="004653C4" w:rsidP="004653C4">
      <w:pPr>
        <w:widowControl w:val="0"/>
        <w:spacing w:after="0" w:line="240" w:lineRule="auto"/>
        <w:jc w:val="center"/>
        <w:rPr>
          <w:rFonts w:ascii="Times New Roman" w:eastAsia="Times New Roman" w:hAnsi="Times New Roman"/>
          <w:b/>
          <w:bCs/>
          <w:color w:val="000000"/>
          <w:sz w:val="20"/>
          <w:szCs w:val="20"/>
          <w:lang w:eastAsia="ru-RU"/>
        </w:rPr>
      </w:pPr>
      <w:r w:rsidRPr="004653C4">
        <w:rPr>
          <w:rFonts w:ascii="Times New Roman" w:eastAsia="Times New Roman" w:hAnsi="Times New Roman"/>
          <w:b/>
          <w:bCs/>
          <w:color w:val="000000"/>
          <w:sz w:val="20"/>
          <w:szCs w:val="20"/>
          <w:lang w:eastAsia="ru-RU"/>
        </w:rPr>
        <w:t>3. Осуществление контрольных мероприятий и контрольных действий</w:t>
      </w:r>
    </w:p>
    <w:p w:rsidR="004653C4" w:rsidRPr="004653C4" w:rsidRDefault="004653C4" w:rsidP="004653C4">
      <w:pPr>
        <w:widowControl w:val="0"/>
        <w:spacing w:after="0" w:line="240" w:lineRule="auto"/>
        <w:jc w:val="center"/>
        <w:rPr>
          <w:rFonts w:ascii="Times New Roman" w:eastAsia="Times New Roman" w:hAnsi="Times New Roman"/>
          <w:b/>
          <w:bCs/>
          <w:color w:val="000000"/>
          <w:sz w:val="20"/>
          <w:szCs w:val="20"/>
          <w:lang w:eastAsia="ru-RU"/>
        </w:rPr>
      </w:pP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3.1. При осуществлении муниципального лесного контроля администрацией могут проводиться следующие виды контрольных мероприятий и контрольных действий в рамках указанных мероприятий:</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3) документарная проверка (посредством получения письменных объяснений, истребования документов, экспертизы);</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4653C4" w:rsidRPr="004653C4" w:rsidRDefault="004653C4" w:rsidP="004653C4">
      <w:pPr>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5) наблюдение за соблюдением обязательных требований (посредством сбора и анализа данных об объектах муниципального лесного контроля, в том числе данных, которые поступают в ходе межведомственного информационного взаимодействия, </w:t>
      </w:r>
      <w:r w:rsidRPr="004653C4">
        <w:rPr>
          <w:rFonts w:ascii="Times New Roman" w:eastAsia="Times New Roman" w:hAnsi="Times New Roman"/>
          <w:color w:val="000000"/>
          <w:sz w:val="20"/>
          <w:szCs w:val="20"/>
          <w:shd w:val="clear" w:color="auto" w:fill="FFFFFF"/>
          <w:lang w:eastAsia="ru-RU"/>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4653C4">
        <w:rPr>
          <w:rFonts w:ascii="Times New Roman" w:eastAsia="Times New Roman" w:hAnsi="Times New Roman"/>
          <w:color w:val="000000"/>
          <w:sz w:val="20"/>
          <w:szCs w:val="20"/>
          <w:lang w:eastAsia="ru-RU"/>
        </w:rPr>
        <w:t>);</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6) выездное обследование (посредством осмотра, инструментального обследования (с применением видеозаписи), испытания, экспертизы).</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3.3. </w:t>
      </w:r>
      <w:bookmarkStart w:id="4" w:name="_Hlk79507688"/>
      <w:r w:rsidRPr="004653C4">
        <w:rPr>
          <w:rFonts w:ascii="Times New Roman" w:eastAsia="Times New Roman" w:hAnsi="Times New Roman"/>
          <w:color w:val="000000"/>
          <w:sz w:val="20"/>
          <w:szCs w:val="20"/>
          <w:lang w:eastAsia="ru-RU"/>
        </w:rPr>
        <w:t>Контрольные мероприятия, указанные в подпунктах 1 – 4 пункта 3.1 настоящего Положения, проводятся в форме внеплановых мероприятий.</w:t>
      </w:r>
    </w:p>
    <w:bookmarkEnd w:id="4"/>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3.4. Контрольные мероприятий проводятся в соответствии с основаниями, предусмотренными статьей 57 Федерального закона от 31.07.2020 № 248-ФЗ «О государственном контроле (надзоре) и муниципальном контроле в Российской Федерации».</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3.5. Индикаторы риска нарушения обязательных требований указаны в приложении № 1 к настоящему Положению.</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Перечень индикаторов риска нарушения обязательных требований размещается на официальном сайте администрации</w:t>
      </w:r>
      <w:r w:rsidRPr="004653C4">
        <w:rPr>
          <w:rFonts w:ascii="Times New Roman" w:eastAsia="Times New Roman" w:hAnsi="Times New Roman"/>
          <w:sz w:val="20"/>
          <w:szCs w:val="20"/>
          <w:lang w:eastAsia="ru-RU"/>
        </w:rPr>
        <w:t xml:space="preserve"> </w:t>
      </w:r>
      <w:r w:rsidRPr="004653C4">
        <w:rPr>
          <w:rFonts w:ascii="Times New Roman" w:eastAsia="Times New Roman" w:hAnsi="Times New Roman"/>
          <w:color w:val="000000"/>
          <w:sz w:val="20"/>
          <w:szCs w:val="20"/>
          <w:lang w:eastAsia="ru-RU"/>
        </w:rPr>
        <w:t>в специальном разделе, посвященном контрольной деятельности.</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3.7. В случае принятия решения администрации о проведении контрольного мероприятия при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муниципальный лесной контроль, о проведении контрольного мероприятия.</w:t>
      </w:r>
    </w:p>
    <w:p w:rsidR="004653C4" w:rsidRPr="004653C4" w:rsidRDefault="004653C4" w:rsidP="004653C4">
      <w:pPr>
        <w:widowControl w:val="0"/>
        <w:spacing w:after="0" w:line="240" w:lineRule="auto"/>
        <w:ind w:firstLine="709"/>
        <w:jc w:val="both"/>
        <w:rPr>
          <w:rFonts w:ascii="Times New Roman" w:eastAsia="Times New Roman" w:hAnsi="Times New Roman"/>
          <w:i/>
          <w:iCs/>
          <w:color w:val="000000"/>
          <w:sz w:val="20"/>
          <w:szCs w:val="20"/>
          <w:lang w:eastAsia="ru-RU"/>
        </w:rPr>
      </w:pPr>
      <w:r w:rsidRPr="004653C4">
        <w:rPr>
          <w:rFonts w:ascii="Times New Roman" w:eastAsia="Times New Roman" w:hAnsi="Times New Roman"/>
          <w:color w:val="000000"/>
          <w:sz w:val="20"/>
          <w:szCs w:val="20"/>
          <w:lang w:eastAsia="ru-RU"/>
        </w:rPr>
        <w:t xml:space="preserve">3.8. 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лесной контроль, на основании задания главы </w:t>
      </w:r>
      <w:r w:rsidRPr="004653C4">
        <w:rPr>
          <w:rFonts w:ascii="Times New Roman" w:eastAsia="Times New Roman" w:hAnsi="Times New Roman" w:cs="Times New Roman"/>
          <w:color w:val="000000"/>
          <w:sz w:val="20"/>
          <w:szCs w:val="20"/>
          <w:lang w:eastAsia="ru-RU"/>
        </w:rPr>
        <w:t>Вьюнского</w:t>
      </w:r>
      <w:r w:rsidRPr="004653C4">
        <w:rPr>
          <w:rFonts w:ascii="Times New Roman" w:eastAsia="Times New Roman" w:hAnsi="Times New Roman"/>
          <w:color w:val="000000"/>
          <w:sz w:val="20"/>
          <w:szCs w:val="20"/>
          <w:lang w:eastAsia="ru-RU"/>
        </w:rPr>
        <w:t xml:space="preserve"> сельсовета Колыванского района Новосибирской области, </w:t>
      </w:r>
      <w:r w:rsidRPr="004653C4">
        <w:rPr>
          <w:rFonts w:ascii="Times New Roman" w:eastAsia="Times New Roman" w:hAnsi="Times New Roman"/>
          <w:color w:val="000000"/>
          <w:sz w:val="20"/>
          <w:szCs w:val="20"/>
          <w:shd w:val="clear" w:color="auto" w:fill="FFFFFF"/>
          <w:lang w:eastAsia="ru-RU"/>
        </w:rPr>
        <w:t>задания, содержащегося в планах работы администрации, в том числе в случаях, установленных</w:t>
      </w:r>
      <w:r w:rsidRPr="004653C4">
        <w:rPr>
          <w:rFonts w:ascii="Times New Roman" w:eastAsia="Times New Roman" w:hAnsi="Times New Roman"/>
          <w:color w:val="000000"/>
          <w:sz w:val="20"/>
          <w:szCs w:val="20"/>
          <w:lang w:eastAsia="ru-RU"/>
        </w:rPr>
        <w:t xml:space="preserve"> Федеральным </w:t>
      </w:r>
      <w:hyperlink r:id="rId18" w:history="1">
        <w:r w:rsidRPr="004653C4">
          <w:rPr>
            <w:rFonts w:ascii="Times New Roman" w:eastAsia="Arial Unicode MS" w:hAnsi="Times New Roman"/>
            <w:color w:val="000000"/>
            <w:sz w:val="20"/>
            <w:szCs w:val="20"/>
            <w:u w:val="single"/>
            <w:lang w:eastAsia="ru-RU"/>
          </w:rPr>
          <w:t>законом</w:t>
        </w:r>
      </w:hyperlink>
      <w:r w:rsidRPr="004653C4">
        <w:rPr>
          <w:rFonts w:ascii="Times New Roman" w:eastAsia="Times New Roman" w:hAnsi="Times New Roman"/>
          <w:color w:val="000000"/>
          <w:sz w:val="20"/>
          <w:szCs w:val="20"/>
          <w:lang w:eastAsia="ru-RU"/>
        </w:rPr>
        <w:t xml:space="preserve"> от 31.07.2020 № 248-ФЗ «О государственном контроле (надзоре) и муниципальном контроле в Российской Федерации».</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3.9.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лесной контроль, в соответствии с Федеральным </w:t>
      </w:r>
      <w:hyperlink r:id="rId19" w:history="1">
        <w:r w:rsidRPr="004653C4">
          <w:rPr>
            <w:rFonts w:ascii="Times New Roman" w:eastAsia="Arial Unicode MS" w:hAnsi="Times New Roman"/>
            <w:color w:val="000000"/>
            <w:sz w:val="20"/>
            <w:szCs w:val="20"/>
            <w:u w:val="single"/>
            <w:lang w:eastAsia="ru-RU"/>
          </w:rPr>
          <w:t>законом</w:t>
        </w:r>
      </w:hyperlink>
      <w:r w:rsidRPr="004653C4">
        <w:rPr>
          <w:rFonts w:ascii="Times New Roman" w:eastAsia="Times New Roman" w:hAnsi="Times New Roman"/>
          <w:color w:val="000000"/>
          <w:sz w:val="20"/>
          <w:szCs w:val="20"/>
          <w:lang w:eastAsia="ru-RU"/>
        </w:rPr>
        <w:t xml:space="preserve"> от 31.07.2020 № 248-ФЗ «О государственном контроле (надзоре) и муниципальном контроле в Российской Федерации», Лесным кодексом Российской Федерации.</w:t>
      </w:r>
    </w:p>
    <w:p w:rsidR="004653C4" w:rsidRPr="004653C4" w:rsidRDefault="004653C4" w:rsidP="004653C4">
      <w:pPr>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3.10. Администрация при организации и осуществлении муниципального лесного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w:t>
      </w:r>
      <w:r w:rsidRPr="004653C4">
        <w:rPr>
          <w:rFonts w:ascii="Times New Roman" w:eastAsia="Times New Roman" w:hAnsi="Times New Roman"/>
          <w:color w:val="000000"/>
          <w:sz w:val="20"/>
          <w:szCs w:val="20"/>
          <w:lang w:eastAsia="ru-RU"/>
        </w:rPr>
        <w:lastRenderedPageBreak/>
        <w:t xml:space="preserve">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4653C4">
        <w:rPr>
          <w:rFonts w:ascii="Times New Roman" w:eastAsia="Times New Roman" w:hAnsi="Times New Roman"/>
          <w:color w:val="000000"/>
          <w:sz w:val="20"/>
          <w:szCs w:val="20"/>
          <w:shd w:val="clear" w:color="auto" w:fill="FFFFFF"/>
          <w:lang w:eastAsia="ru-RU"/>
        </w:rPr>
        <w:t>распоряжением Правительства Российской Федерации от 19.04.2016 № 724-р перечнем</w:t>
      </w:r>
      <w:r w:rsidRPr="004653C4">
        <w:rPr>
          <w:rFonts w:ascii="Times New Roman" w:eastAsia="Times New Roman" w:hAnsi="Times New Roman"/>
          <w:color w:val="000000"/>
          <w:sz w:val="20"/>
          <w:szCs w:val="20"/>
          <w:lang w:eastAsia="ru-RU"/>
        </w:rPr>
        <w:t xml:space="preserve"> </w:t>
      </w:r>
      <w:r w:rsidRPr="004653C4">
        <w:rPr>
          <w:rFonts w:ascii="Times New Roman" w:eastAsia="Times New Roman" w:hAnsi="Times New Roman"/>
          <w:color w:val="000000"/>
          <w:sz w:val="20"/>
          <w:szCs w:val="20"/>
          <w:shd w:val="clear" w:color="auto" w:fill="FFFFFF"/>
          <w:lang w:eastAsia="ru-RU"/>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r w:rsidRPr="004653C4">
        <w:rPr>
          <w:rFonts w:ascii="Times New Roman" w:eastAsia="Times New Roman" w:hAnsi="Times New Roman"/>
          <w:color w:val="000000"/>
          <w:sz w:val="20"/>
          <w:szCs w:val="20"/>
          <w:lang w:eastAsia="ru-RU"/>
        </w:rPr>
        <w:t xml:space="preserve"> </w:t>
      </w:r>
      <w:hyperlink r:id="rId20" w:history="1">
        <w:r w:rsidRPr="004653C4">
          <w:rPr>
            <w:rFonts w:ascii="Times New Roman" w:eastAsia="Arial Unicode MS" w:hAnsi="Times New Roman"/>
            <w:color w:val="000000"/>
            <w:sz w:val="20"/>
            <w:szCs w:val="20"/>
            <w:u w:val="single"/>
            <w:lang w:eastAsia="ru-RU"/>
          </w:rPr>
          <w:t>Правилами</w:t>
        </w:r>
      </w:hyperlink>
      <w:r w:rsidRPr="004653C4">
        <w:rPr>
          <w:rFonts w:ascii="Times New Roman" w:eastAsia="Times New Roman" w:hAnsi="Times New Roman"/>
          <w:color w:val="000000"/>
          <w:sz w:val="20"/>
          <w:szCs w:val="20"/>
          <w:lang w:eastAsia="ru-RU"/>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shd w:val="clear" w:color="auto" w:fill="FFFFFF"/>
          <w:lang w:eastAsia="ru-RU"/>
        </w:rPr>
      </w:pPr>
      <w:r w:rsidRPr="004653C4">
        <w:rPr>
          <w:rFonts w:ascii="Times New Roman" w:eastAsia="Times New Roman" w:hAnsi="Times New Roman"/>
          <w:color w:val="000000"/>
          <w:sz w:val="20"/>
          <w:szCs w:val="20"/>
          <w:lang w:eastAsia="ru-RU"/>
        </w:rPr>
        <w:t xml:space="preserve">3.11. </w:t>
      </w:r>
      <w:r w:rsidRPr="004653C4">
        <w:rPr>
          <w:rFonts w:ascii="Times New Roman" w:eastAsia="Times New Roman" w:hAnsi="Times New Roman"/>
          <w:color w:val="000000"/>
          <w:sz w:val="20"/>
          <w:szCs w:val="20"/>
          <w:shd w:val="clear" w:color="auto" w:fill="FFFFFF"/>
          <w:lang w:eastAsia="ru-RU"/>
        </w:rPr>
        <w:t>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4653C4" w:rsidRPr="004653C4" w:rsidRDefault="004653C4" w:rsidP="004653C4">
      <w:pPr>
        <w:spacing w:after="0" w:line="240" w:lineRule="auto"/>
        <w:ind w:firstLine="709"/>
        <w:jc w:val="both"/>
        <w:rPr>
          <w:rFonts w:ascii="Times New Roman" w:eastAsia="Times New Roman" w:hAnsi="Times New Roman"/>
          <w:color w:val="000000"/>
          <w:sz w:val="20"/>
          <w:szCs w:val="20"/>
          <w:shd w:val="clear" w:color="auto" w:fill="FFFFFF"/>
          <w:lang w:eastAsia="ru-RU"/>
        </w:rPr>
      </w:pPr>
      <w:r w:rsidRPr="004653C4">
        <w:rPr>
          <w:rFonts w:ascii="Times New Roman" w:eastAsia="Times New Roman" w:hAnsi="Times New Roman"/>
          <w:color w:val="000000"/>
          <w:sz w:val="20"/>
          <w:szCs w:val="20"/>
          <w:lang w:eastAsia="ru-RU"/>
        </w:rPr>
        <w:t xml:space="preserve">1) </w:t>
      </w:r>
      <w:r w:rsidRPr="004653C4">
        <w:rPr>
          <w:rFonts w:ascii="Times New Roman" w:eastAsia="Times New Roman" w:hAnsi="Times New Roman"/>
          <w:color w:val="000000"/>
          <w:sz w:val="20"/>
          <w:szCs w:val="20"/>
          <w:shd w:val="clear" w:color="auto" w:fill="FFFFFF"/>
          <w:lang w:eastAsia="ru-RU"/>
        </w:rPr>
        <w:t xml:space="preserve">отсутствие контролируемого лица либо его представителя не препятствует оценке </w:t>
      </w:r>
      <w:r w:rsidRPr="004653C4">
        <w:rPr>
          <w:rFonts w:ascii="Times New Roman" w:eastAsia="Times New Roman" w:hAnsi="Times New Roman"/>
          <w:color w:val="000000"/>
          <w:sz w:val="20"/>
          <w:szCs w:val="20"/>
          <w:lang w:eastAsia="ru-RU"/>
        </w:rPr>
        <w:t xml:space="preserve">должностным лицом, уполномоченным осуществлять муниципальный лесной контроль, </w:t>
      </w:r>
      <w:r w:rsidRPr="004653C4">
        <w:rPr>
          <w:rFonts w:ascii="Times New Roman" w:eastAsia="Times New Roman" w:hAnsi="Times New Roman"/>
          <w:color w:val="000000"/>
          <w:sz w:val="20"/>
          <w:szCs w:val="20"/>
          <w:shd w:val="clear" w:color="auto" w:fill="FFFFFF"/>
          <w:lang w:eastAsia="ru-RU"/>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4653C4" w:rsidRPr="004653C4" w:rsidRDefault="004653C4" w:rsidP="004653C4">
      <w:pPr>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shd w:val="clear" w:color="auto" w:fill="FFFFFF"/>
          <w:lang w:eastAsia="ru-RU"/>
        </w:rPr>
        <w:t xml:space="preserve">2) отсутствие признаков </w:t>
      </w:r>
      <w:r w:rsidRPr="004653C4">
        <w:rPr>
          <w:rFonts w:ascii="Times New Roman" w:eastAsia="Times New Roman" w:hAnsi="Times New Roman"/>
          <w:color w:val="000000"/>
          <w:sz w:val="20"/>
          <w:szCs w:val="20"/>
          <w:lang w:eastAsia="ru-RU"/>
        </w:rPr>
        <w:t>явной непосредственной угрозы причинения или фактического причинения вреда (ущерба) охраняемым законом ценностям;</w:t>
      </w:r>
    </w:p>
    <w:p w:rsidR="004653C4" w:rsidRPr="004653C4" w:rsidRDefault="004653C4" w:rsidP="004653C4">
      <w:pPr>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3) имеются уважительные причины для отсутствия контролируемого лица (болезнь</w:t>
      </w:r>
      <w:r w:rsidRPr="004653C4">
        <w:rPr>
          <w:rFonts w:ascii="Times New Roman" w:eastAsia="Times New Roman" w:hAnsi="Times New Roman"/>
          <w:color w:val="000000"/>
          <w:sz w:val="20"/>
          <w:szCs w:val="20"/>
          <w:shd w:val="clear" w:color="auto" w:fill="FFFFFF"/>
          <w:lang w:eastAsia="ru-RU"/>
        </w:rPr>
        <w:t xml:space="preserve"> контролируемого лица</w:t>
      </w:r>
      <w:r w:rsidRPr="004653C4">
        <w:rPr>
          <w:rFonts w:ascii="Times New Roman" w:eastAsia="Times New Roman" w:hAnsi="Times New Roman"/>
          <w:color w:val="000000"/>
          <w:sz w:val="20"/>
          <w:szCs w:val="20"/>
          <w:lang w:eastAsia="ru-RU"/>
        </w:rPr>
        <w:t>, его командировка и т.п.) при проведении</w:t>
      </w:r>
      <w:r w:rsidRPr="004653C4">
        <w:rPr>
          <w:rFonts w:ascii="Times New Roman" w:eastAsia="Times New Roman" w:hAnsi="Times New Roman"/>
          <w:color w:val="000000"/>
          <w:sz w:val="20"/>
          <w:szCs w:val="20"/>
          <w:shd w:val="clear" w:color="auto" w:fill="FFFFFF"/>
          <w:lang w:eastAsia="ru-RU"/>
        </w:rPr>
        <w:t xml:space="preserve"> контрольного мероприятия</w:t>
      </w:r>
      <w:r w:rsidRPr="004653C4">
        <w:rPr>
          <w:rFonts w:ascii="Times New Roman" w:eastAsia="Times New Roman" w:hAnsi="Times New Roman"/>
          <w:color w:val="000000"/>
          <w:sz w:val="20"/>
          <w:szCs w:val="20"/>
          <w:lang w:eastAsia="ru-RU"/>
        </w:rPr>
        <w:t>.</w:t>
      </w:r>
    </w:p>
    <w:p w:rsidR="004653C4" w:rsidRPr="004653C4" w:rsidRDefault="004653C4" w:rsidP="004653C4">
      <w:pPr>
        <w:spacing w:after="0" w:line="240" w:lineRule="auto"/>
        <w:ind w:firstLine="709"/>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3.12. Срок проведения выездной проверки не может превышать 10 рабочих дней. </w:t>
      </w:r>
    </w:p>
    <w:p w:rsidR="004653C4" w:rsidRPr="004653C4" w:rsidRDefault="004653C4" w:rsidP="004653C4">
      <w:pPr>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4653C4" w:rsidRPr="004653C4" w:rsidRDefault="004653C4" w:rsidP="004653C4">
      <w:pPr>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3.13. Во всех случаях проведения контрольных мероприятий для фиксации должностными лицами, уполномоченными осуществлять муниципальный лесной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проводимые должностными лицами, уполномоченными на проведение контрольного мероприятия. Информация о проведении фотосъемки, аудио- и видеозаписи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 xml:space="preserve">3.14.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21" w:history="1">
        <w:r w:rsidRPr="004653C4">
          <w:rPr>
            <w:rFonts w:ascii="Times New Roman" w:eastAsia="Arial Unicode MS" w:hAnsi="Times New Roman"/>
            <w:color w:val="000000"/>
            <w:sz w:val="20"/>
            <w:szCs w:val="20"/>
            <w:u w:val="single"/>
            <w:lang w:eastAsia="ru-RU"/>
          </w:rPr>
          <w:t>частью 2 статьи 90</w:t>
        </w:r>
      </w:hyperlink>
      <w:r w:rsidRPr="004653C4">
        <w:rPr>
          <w:rFonts w:ascii="Times New Roman" w:eastAsia="Times New Roman" w:hAnsi="Times New Roman"/>
          <w:color w:val="000000"/>
          <w:sz w:val="20"/>
          <w:szCs w:val="20"/>
          <w:lang w:eastAsia="ru-RU"/>
        </w:rPr>
        <w:t xml:space="preserve"> Федерального закона от 31.07.2020 № 248-ФЗ «О государственном контроле (надзоре) и муниципальном контроле в Российской Федерации».</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3.15. По окончании проведения контрольного мероприятия составляется акт контрольного мероприятия. Акт контрольного мероприятия, не предусматривающего взаимодействие с контролируемым лицом, составляется в случае выявления нарушений обязательных требований.</w:t>
      </w:r>
      <w:r w:rsidRPr="004653C4">
        <w:rPr>
          <w:rFonts w:ascii="Times New Roman" w:eastAsia="Times New Roman" w:hAnsi="Times New Roman"/>
          <w:b/>
          <w:color w:val="000000"/>
          <w:sz w:val="20"/>
          <w:szCs w:val="20"/>
          <w:lang w:eastAsia="ru-RU"/>
        </w:rPr>
        <w:t xml:space="preserve"> </w:t>
      </w:r>
      <w:r w:rsidRPr="004653C4">
        <w:rPr>
          <w:rFonts w:ascii="Times New Roman" w:eastAsia="Times New Roman" w:hAnsi="Times New Roman"/>
          <w:color w:val="000000"/>
          <w:sz w:val="20"/>
          <w:szCs w:val="20"/>
          <w:lang w:eastAsia="ru-RU"/>
        </w:rPr>
        <w:t>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4653C4" w:rsidRPr="004653C4" w:rsidRDefault="004653C4" w:rsidP="004653C4">
      <w:pPr>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lastRenderedPageBreak/>
        <w:t>Оформление акта производится на месте проведения контрольного мероприятия в день окончания проведения такого мероприятия,</w:t>
      </w:r>
      <w:r w:rsidRPr="004653C4">
        <w:rPr>
          <w:rFonts w:ascii="Times New Roman" w:eastAsia="Times New Roman" w:hAnsi="Times New Roman"/>
          <w:color w:val="000000"/>
          <w:sz w:val="20"/>
          <w:szCs w:val="20"/>
          <w:shd w:val="clear" w:color="auto" w:fill="FFFFFF"/>
          <w:lang w:eastAsia="ru-RU"/>
        </w:rPr>
        <w:t xml:space="preserve"> если иной порядок оформления акта не установлен Правительством Российской Федерации</w:t>
      </w:r>
      <w:r w:rsidRPr="004653C4">
        <w:rPr>
          <w:rFonts w:ascii="Times New Roman" w:eastAsia="Times New Roman" w:hAnsi="Times New Roman"/>
          <w:color w:val="000000"/>
          <w:sz w:val="20"/>
          <w:szCs w:val="20"/>
          <w:lang w:eastAsia="ru-RU"/>
        </w:rPr>
        <w:t>.</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3.16. Информация о контрольных мероприятиях размещается в Едином реестре контрольных (надзорных) мероприятий.</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3.17. Информирование контролируемых лиц о совершаемых должностными лицами, уполномоченными осуществлять муниципальный лесной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4653C4">
        <w:rPr>
          <w:rFonts w:ascii="Times New Roman" w:eastAsia="Times New Roman" w:hAnsi="Times New Roman"/>
          <w:color w:val="000000"/>
          <w:sz w:val="20"/>
          <w:szCs w:val="20"/>
          <w:shd w:val="clear" w:color="auto" w:fill="FFFFFF"/>
          <w:lang w:eastAsia="ru-RU"/>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4653C4">
        <w:rPr>
          <w:rFonts w:ascii="Times New Roman" w:eastAsia="Times New Roman" w:hAnsi="Times New Roman"/>
          <w:color w:val="000000"/>
          <w:sz w:val="20"/>
          <w:szCs w:val="20"/>
          <w:lang w:eastAsia="ru-RU"/>
        </w:rPr>
        <w:t>Единый портал</w:t>
      </w:r>
      <w:r w:rsidRPr="004653C4">
        <w:rPr>
          <w:rFonts w:ascii="Times New Roman" w:eastAsia="Times New Roman" w:hAnsi="Times New Roman"/>
          <w:color w:val="000000"/>
          <w:sz w:val="20"/>
          <w:szCs w:val="20"/>
          <w:shd w:val="clear" w:color="auto" w:fill="FFFFFF"/>
          <w:lang w:eastAsia="ru-RU"/>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лесной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4653C4">
        <w:rPr>
          <w:rFonts w:ascii="Times New Roman" w:eastAsia="Times New Roman" w:hAnsi="Times New Roman"/>
          <w:color w:val="000000"/>
          <w:sz w:val="20"/>
          <w:szCs w:val="20"/>
          <w:shd w:val="clear" w:color="auto" w:fill="FFFFFF"/>
          <w:lang w:eastAsia="ru-RU"/>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4653C4">
        <w:rPr>
          <w:rFonts w:ascii="Times New Roman" w:eastAsia="Times New Roman" w:hAnsi="Times New Roman"/>
          <w:color w:val="000000"/>
          <w:sz w:val="20"/>
          <w:szCs w:val="20"/>
          <w:lang w:eastAsia="ru-RU"/>
        </w:rPr>
        <w:t xml:space="preserve"> Указанный гражданин вправе направлять администрации документы на бумажном носителе.</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До 31 декабря 2025 года</w:t>
      </w:r>
      <w:r w:rsidRPr="004653C4">
        <w:rPr>
          <w:rFonts w:ascii="Times New Roman" w:eastAsia="Times New Roman" w:hAnsi="Times New Roman"/>
          <w:sz w:val="20"/>
          <w:szCs w:val="20"/>
          <w:lang w:eastAsia="ru-RU"/>
        </w:rPr>
        <w:t xml:space="preserve"> и</w:t>
      </w:r>
      <w:r w:rsidRPr="004653C4">
        <w:rPr>
          <w:rFonts w:ascii="Times New Roman" w:eastAsia="Times New Roman" w:hAnsi="Times New Roman"/>
          <w:color w:val="000000"/>
          <w:sz w:val="20"/>
          <w:szCs w:val="20"/>
          <w:lang w:eastAsia="ru-RU"/>
        </w:rPr>
        <w:t>нформирование контролируемого лица о совершаемых должностными лицами, уполномоченными осуществлять муниципальный лесной контроль,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3.18.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4653C4">
        <w:rPr>
          <w:rFonts w:ascii="Times New Roman" w:eastAsia="Times New Roman" w:hAnsi="Times New Roman"/>
          <w:color w:val="000000"/>
          <w:sz w:val="20"/>
          <w:szCs w:val="20"/>
          <w:shd w:val="clear" w:color="auto" w:fill="FFFFFF"/>
          <w:lang w:eastAsia="ru-RU"/>
        </w:rPr>
        <w:t xml:space="preserve">Федерального закона </w:t>
      </w:r>
      <w:r w:rsidRPr="004653C4">
        <w:rPr>
          <w:rFonts w:ascii="Times New Roman" w:eastAsia="Times New Roman" w:hAnsi="Times New Roman"/>
          <w:color w:val="000000"/>
          <w:sz w:val="20"/>
          <w:szCs w:val="20"/>
          <w:lang w:eastAsia="ru-RU"/>
        </w:rPr>
        <w:t>от 31.07.2020 № 248-ФЗ «О государственном контроле (надзоре) и муниципальном контроле в Российской Федерации» и разделом 4 настоящего Положения.</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3.19.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лесной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3.20.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лесной контроль) в пределах полномочий, предусмотренных законодательством Российской Федерации, обязана:</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bookmarkStart w:id="5" w:name="Par318"/>
      <w:bookmarkEnd w:id="5"/>
      <w:r w:rsidRPr="004653C4">
        <w:rPr>
          <w:rFonts w:ascii="Times New Roman" w:eastAsia="Times New Roman" w:hAnsi="Times New Roman"/>
          <w:color w:val="000000"/>
          <w:sz w:val="20"/>
          <w:szCs w:val="20"/>
          <w:lang w:eastAsia="ru-RU"/>
        </w:rPr>
        <w:t xml:space="preserve">1) выдать после оформления акта контрольного мероприятия контролируемому лицу предписание об устранении выявленных нарушений обязательный требований с указанием разумных сроков их устранения, </w:t>
      </w:r>
      <w:r w:rsidRPr="004653C4">
        <w:rPr>
          <w:rFonts w:ascii="Times New Roman" w:eastAsia="Times New Roman" w:hAnsi="Times New Roman"/>
          <w:sz w:val="20"/>
          <w:szCs w:val="20"/>
          <w:lang w:eastAsia="ru-RU"/>
        </w:rPr>
        <w:t>а также других мероприятий, предусмотренных федеральным законом о виде контроля;</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w:t>
      </w:r>
      <w:r w:rsidRPr="004653C4">
        <w:rPr>
          <w:rFonts w:ascii="Times New Roman" w:eastAsia="Times New Roman" w:hAnsi="Times New Roman"/>
          <w:color w:val="000000"/>
          <w:sz w:val="20"/>
          <w:szCs w:val="20"/>
          <w:lang w:eastAsia="ru-RU"/>
        </w:rPr>
        <w:lastRenderedPageBreak/>
        <w:t>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4653C4" w:rsidRPr="004653C4" w:rsidRDefault="004653C4" w:rsidP="004653C4">
      <w:pPr>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4) </w:t>
      </w:r>
      <w:r w:rsidRPr="004653C4">
        <w:rPr>
          <w:rFonts w:ascii="Times New Roman" w:eastAsia="Times New Roman" w:hAnsi="Times New Roman"/>
          <w:color w:val="000000"/>
          <w:sz w:val="20"/>
          <w:szCs w:val="20"/>
          <w:shd w:val="clear" w:color="auto" w:fill="FFFFFF"/>
          <w:lang w:eastAsia="ru-RU"/>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4653C4">
        <w:rPr>
          <w:rFonts w:ascii="Times New Roman" w:eastAsia="Times New Roman" w:hAnsi="Times New Roman"/>
          <w:color w:val="000000"/>
          <w:sz w:val="20"/>
          <w:szCs w:val="20"/>
          <w:lang w:eastAsia="ru-RU"/>
        </w:rPr>
        <w:t>;</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3.21.</w:t>
      </w:r>
      <w:r w:rsidRPr="004653C4">
        <w:rPr>
          <w:rFonts w:ascii="Times New Roman" w:eastAsia="Times New Roman" w:hAnsi="Times New Roman"/>
          <w:sz w:val="20"/>
          <w:szCs w:val="20"/>
          <w:lang w:eastAsia="ru-RU"/>
        </w:rPr>
        <w:t xml:space="preserve"> </w:t>
      </w:r>
      <w:r w:rsidRPr="004653C4">
        <w:rPr>
          <w:rFonts w:ascii="Times New Roman" w:eastAsia="Times New Roman" w:hAnsi="Times New Roman"/>
          <w:color w:val="000000"/>
          <w:sz w:val="20"/>
          <w:szCs w:val="20"/>
          <w:lang w:eastAsia="ru-RU"/>
        </w:rPr>
        <w:t>Должностные лица, осуществляющие контроль, при осуществлении муниципального лесного контроля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Новосибирской области, органами местного самоуправления, правоохранительными органами, организациями и гражданами.</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В случае выявления в ходе проведения контрольного мероприятия в рамках осуществления муниципального лесного контроля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4653C4" w:rsidRPr="004653C4" w:rsidRDefault="004653C4" w:rsidP="004653C4">
      <w:pPr>
        <w:widowControl w:val="0"/>
        <w:spacing w:after="0" w:line="240" w:lineRule="auto"/>
        <w:jc w:val="center"/>
        <w:rPr>
          <w:rFonts w:ascii="Times New Roman" w:eastAsia="Times New Roman" w:hAnsi="Times New Roman"/>
          <w:b/>
          <w:bCs/>
          <w:color w:val="000000"/>
          <w:sz w:val="20"/>
          <w:szCs w:val="20"/>
          <w:lang w:eastAsia="ru-RU"/>
        </w:rPr>
      </w:pPr>
    </w:p>
    <w:p w:rsidR="004653C4" w:rsidRPr="004653C4" w:rsidRDefault="004653C4" w:rsidP="004653C4">
      <w:pPr>
        <w:widowControl w:val="0"/>
        <w:spacing w:after="0" w:line="240" w:lineRule="auto"/>
        <w:jc w:val="center"/>
        <w:rPr>
          <w:rFonts w:ascii="Times New Roman" w:eastAsia="Times New Roman" w:hAnsi="Times New Roman"/>
          <w:b/>
          <w:bCs/>
          <w:color w:val="000000"/>
          <w:sz w:val="20"/>
          <w:szCs w:val="20"/>
          <w:lang w:eastAsia="ru-RU"/>
        </w:rPr>
      </w:pPr>
      <w:r w:rsidRPr="004653C4">
        <w:rPr>
          <w:rFonts w:ascii="Times New Roman" w:eastAsia="Times New Roman" w:hAnsi="Times New Roman"/>
          <w:b/>
          <w:bCs/>
          <w:color w:val="000000"/>
          <w:sz w:val="20"/>
          <w:szCs w:val="20"/>
          <w:lang w:eastAsia="ru-RU"/>
        </w:rPr>
        <w:t xml:space="preserve">4. Обжалование решений администрации, действий (бездействия) должностных лиц, уполномоченных осуществлять муниципальный </w:t>
      </w:r>
      <w:r w:rsidRPr="004653C4">
        <w:rPr>
          <w:rFonts w:ascii="Times New Roman" w:eastAsia="Times New Roman" w:hAnsi="Times New Roman"/>
          <w:b/>
          <w:color w:val="000000"/>
          <w:sz w:val="20"/>
          <w:szCs w:val="20"/>
          <w:lang w:eastAsia="ru-RU"/>
        </w:rPr>
        <w:t>лесной</w:t>
      </w:r>
      <w:r w:rsidRPr="004653C4">
        <w:rPr>
          <w:rFonts w:ascii="Times New Roman" w:eastAsia="Times New Roman" w:hAnsi="Times New Roman"/>
          <w:b/>
          <w:bCs/>
          <w:color w:val="000000"/>
          <w:sz w:val="20"/>
          <w:szCs w:val="20"/>
          <w:lang w:eastAsia="ru-RU"/>
        </w:rPr>
        <w:t xml:space="preserve"> контроль</w:t>
      </w:r>
    </w:p>
    <w:p w:rsidR="004653C4" w:rsidRPr="004653C4" w:rsidRDefault="004653C4" w:rsidP="004653C4">
      <w:pPr>
        <w:widowControl w:val="0"/>
        <w:spacing w:after="0" w:line="240" w:lineRule="auto"/>
        <w:jc w:val="center"/>
        <w:rPr>
          <w:rFonts w:ascii="Times New Roman" w:eastAsia="Times New Roman" w:hAnsi="Times New Roman"/>
          <w:b/>
          <w:bCs/>
          <w:color w:val="000000"/>
          <w:sz w:val="20"/>
          <w:szCs w:val="20"/>
          <w:lang w:eastAsia="ru-RU"/>
        </w:rPr>
      </w:pP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4.1. Решения администрации, действия (бездействие) должностных лиц, уполномоченных осуществлять муниципальный лесной контроль,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4.2. Контролируемые лица, права и законные интересы которых, по их мнению, были непосредственно нарушены в рамках осуществления муниципального лесного контроля, имеют право на досудебное обжалование:</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1) решений о проведении контрольных мероприятий</w:t>
      </w:r>
      <w:r w:rsidRPr="004653C4">
        <w:rPr>
          <w:rFonts w:eastAsia="Times New Roman" w:cs="Calibri"/>
          <w:sz w:val="20"/>
          <w:szCs w:val="20"/>
          <w:lang w:eastAsia="ru-RU"/>
        </w:rPr>
        <w:t xml:space="preserve"> </w:t>
      </w:r>
      <w:r w:rsidRPr="004653C4">
        <w:rPr>
          <w:rFonts w:ascii="Times New Roman" w:eastAsia="Times New Roman" w:hAnsi="Times New Roman"/>
          <w:color w:val="000000"/>
          <w:sz w:val="20"/>
          <w:szCs w:val="20"/>
          <w:lang w:eastAsia="ru-RU"/>
        </w:rPr>
        <w:t>и обязательных профилактических визитов;</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2) актов контрольных мероприятий</w:t>
      </w:r>
      <w:r w:rsidRPr="004653C4">
        <w:rPr>
          <w:rFonts w:eastAsia="Times New Roman" w:cs="Calibri"/>
          <w:sz w:val="20"/>
          <w:szCs w:val="20"/>
          <w:lang w:eastAsia="ru-RU"/>
        </w:rPr>
        <w:t xml:space="preserve"> </w:t>
      </w:r>
      <w:r w:rsidRPr="004653C4">
        <w:rPr>
          <w:rFonts w:ascii="Times New Roman" w:eastAsia="Times New Roman" w:hAnsi="Times New Roman"/>
          <w:color w:val="000000"/>
          <w:sz w:val="20"/>
          <w:szCs w:val="20"/>
          <w:lang w:eastAsia="ru-RU"/>
        </w:rPr>
        <w:t>и обязательных профилактических визитов, предписаний об устранении выявленных нарушений;</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3) действий (бездействия) должностных лиц, уполномоченных осуществлять муниципальный лесной контроль, в рамках контрольных мероприятий</w:t>
      </w:r>
      <w:r w:rsidRPr="004653C4">
        <w:rPr>
          <w:rFonts w:eastAsia="Times New Roman" w:cs="Calibri"/>
          <w:sz w:val="20"/>
          <w:szCs w:val="20"/>
          <w:lang w:eastAsia="ru-RU"/>
        </w:rPr>
        <w:t xml:space="preserve"> </w:t>
      </w:r>
      <w:r w:rsidRPr="004653C4">
        <w:rPr>
          <w:rFonts w:ascii="Times New Roman" w:eastAsia="Times New Roman" w:hAnsi="Times New Roman"/>
          <w:color w:val="000000"/>
          <w:sz w:val="20"/>
          <w:szCs w:val="20"/>
          <w:lang w:eastAsia="ru-RU"/>
        </w:rPr>
        <w:t>и обязательных профилактических визитов;</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4) решений об отказе в проведении обязательных профилактических визитов по заявлениям контролируемых лиц;</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5) иных решений, принимаемых администрацией по итогам профилактических и (или) контрольных мероприятий, предусмотренных Федеральным законом</w:t>
      </w:r>
      <w:r w:rsidRPr="004653C4">
        <w:rPr>
          <w:rFonts w:eastAsia="Times New Roman" w:cs="Calibri"/>
          <w:sz w:val="20"/>
          <w:szCs w:val="20"/>
          <w:lang w:eastAsia="ru-RU"/>
        </w:rPr>
        <w:t xml:space="preserve"> </w:t>
      </w:r>
      <w:r w:rsidRPr="004653C4">
        <w:rPr>
          <w:rFonts w:ascii="Times New Roman" w:eastAsia="Times New Roman" w:hAnsi="Times New Roman"/>
          <w:color w:val="000000"/>
          <w:sz w:val="20"/>
          <w:szCs w:val="20"/>
          <w:lang w:eastAsia="ru-RU"/>
        </w:rPr>
        <w:t>от 31.07.2020 № 248-ФЗ «О государственном контроле (надзоре) и муниципальном контроле в Российской Федерации», в отношении контролируемых лиц или объектов контроля.</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4.3. Жалоба подается контролируемым лицом в администрацию в электронном виде с использованием единого портала государственных и муниципальных услуг</w:t>
      </w:r>
      <w:r w:rsidRPr="004653C4">
        <w:rPr>
          <w:rFonts w:ascii="Times New Roman" w:eastAsia="Times New Roman" w:hAnsi="Times New Roman"/>
          <w:color w:val="000000"/>
          <w:sz w:val="20"/>
          <w:szCs w:val="20"/>
          <w:shd w:val="clear" w:color="auto" w:fill="FFFFFF"/>
          <w:lang w:eastAsia="ru-RU"/>
        </w:rPr>
        <w:t xml:space="preserve"> и (или) регионального портала государственных и муниципальных</w:t>
      </w:r>
      <w:r w:rsidRPr="004653C4">
        <w:rPr>
          <w:rFonts w:eastAsia="Times New Roman" w:cs="Calibri"/>
          <w:color w:val="000000"/>
          <w:sz w:val="20"/>
          <w:szCs w:val="20"/>
          <w:shd w:val="clear" w:color="auto" w:fill="FFFFFF"/>
          <w:lang w:eastAsia="ru-RU"/>
        </w:rPr>
        <w:t xml:space="preserve"> </w:t>
      </w:r>
      <w:r w:rsidRPr="004653C4">
        <w:rPr>
          <w:rFonts w:ascii="Times New Roman" w:eastAsia="Times New Roman" w:hAnsi="Times New Roman" w:cs="Calibri"/>
          <w:color w:val="000000"/>
          <w:sz w:val="20"/>
          <w:szCs w:val="20"/>
          <w:shd w:val="clear" w:color="auto" w:fill="FFFFFF"/>
          <w:lang w:eastAsia="ru-RU"/>
        </w:rPr>
        <w:t>услуг.</w:t>
      </w:r>
    </w:p>
    <w:p w:rsidR="004653C4" w:rsidRPr="004653C4" w:rsidRDefault="004653C4" w:rsidP="004653C4">
      <w:pPr>
        <w:widowControl w:val="0"/>
        <w:spacing w:after="0" w:line="240" w:lineRule="auto"/>
        <w:ind w:firstLine="709"/>
        <w:jc w:val="both"/>
        <w:rPr>
          <w:rFonts w:ascii="Times New Roman" w:eastAsia="Times New Roman" w:hAnsi="Times New Roman" w:cs="Calibri"/>
          <w:sz w:val="20"/>
          <w:szCs w:val="20"/>
          <w:lang w:eastAsia="ru-RU"/>
        </w:rPr>
      </w:pPr>
      <w:r w:rsidRPr="004653C4">
        <w:rPr>
          <w:rFonts w:ascii="Times New Roman" w:eastAsia="Times New Roman" w:hAnsi="Times New Roman"/>
          <w:sz w:val="20"/>
          <w:szCs w:val="20"/>
          <w:lang w:eastAsia="ru-RU"/>
        </w:rPr>
        <w:t xml:space="preserve">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w:t>
      </w:r>
      <w:r w:rsidRPr="004653C4">
        <w:rPr>
          <w:rFonts w:ascii="Times New Roman" w:eastAsia="Times New Roman" w:hAnsi="Times New Roman" w:cs="Times New Roman"/>
          <w:color w:val="000000"/>
          <w:sz w:val="20"/>
          <w:szCs w:val="20"/>
          <w:lang w:eastAsia="ru-RU"/>
        </w:rPr>
        <w:t>Вьюнского</w:t>
      </w:r>
      <w:r w:rsidRPr="004653C4">
        <w:rPr>
          <w:rFonts w:ascii="Times New Roman" w:eastAsia="Times New Roman" w:hAnsi="Times New Roman"/>
          <w:color w:val="000000"/>
          <w:sz w:val="20"/>
          <w:szCs w:val="20"/>
          <w:lang w:eastAsia="ru-RU"/>
        </w:rPr>
        <w:t xml:space="preserve"> сельсовета Колыванского</w:t>
      </w:r>
      <w:r w:rsidRPr="004653C4">
        <w:rPr>
          <w:rFonts w:ascii="Times New Roman" w:eastAsia="Times New Roman" w:hAnsi="Times New Roman"/>
          <w:sz w:val="20"/>
          <w:szCs w:val="20"/>
          <w:lang w:eastAsia="ru-RU"/>
        </w:rPr>
        <w:t xml:space="preserve"> района Новосибирской области с предварительным информированием главы </w:t>
      </w:r>
      <w:r w:rsidRPr="004653C4">
        <w:rPr>
          <w:rFonts w:ascii="Times New Roman" w:eastAsia="Times New Roman" w:hAnsi="Times New Roman" w:cs="Times New Roman"/>
          <w:color w:val="000000"/>
          <w:sz w:val="20"/>
          <w:szCs w:val="20"/>
          <w:lang w:eastAsia="ru-RU"/>
        </w:rPr>
        <w:t>Вьюнского</w:t>
      </w:r>
      <w:r w:rsidRPr="004653C4">
        <w:rPr>
          <w:rFonts w:ascii="Times New Roman" w:eastAsia="Times New Roman" w:hAnsi="Times New Roman"/>
          <w:color w:val="000000"/>
          <w:sz w:val="20"/>
          <w:szCs w:val="20"/>
          <w:lang w:eastAsia="ru-RU"/>
        </w:rPr>
        <w:t xml:space="preserve"> сельсовета Колыванского </w:t>
      </w:r>
      <w:r w:rsidRPr="004653C4">
        <w:rPr>
          <w:rFonts w:ascii="Times New Roman" w:eastAsia="Times New Roman" w:hAnsi="Times New Roman"/>
          <w:sz w:val="20"/>
          <w:szCs w:val="20"/>
          <w:lang w:eastAsia="ru-RU"/>
        </w:rPr>
        <w:t>района Новосибирской области о наличии в</w:t>
      </w:r>
      <w:r w:rsidRPr="004653C4">
        <w:rPr>
          <w:rFonts w:ascii="Times New Roman" w:eastAsia="Times New Roman" w:hAnsi="Times New Roman"/>
          <w:i/>
          <w:iCs/>
          <w:sz w:val="20"/>
          <w:szCs w:val="20"/>
          <w:lang w:eastAsia="ru-RU"/>
        </w:rPr>
        <w:t xml:space="preserve"> </w:t>
      </w:r>
      <w:r w:rsidRPr="004653C4">
        <w:rPr>
          <w:rFonts w:ascii="Times New Roman" w:eastAsia="Times New Roman" w:hAnsi="Times New Roman"/>
          <w:sz w:val="20"/>
          <w:szCs w:val="20"/>
          <w:lang w:eastAsia="ru-RU"/>
        </w:rPr>
        <w:t>жалобе (документах) сведений, составляющих государственную или иную охраняемую законом тайну.</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 xml:space="preserve">4.4. Жалоба на решение администрации, действия (бездействие) его должностных лиц рассматривается главой </w:t>
      </w:r>
      <w:r w:rsidRPr="004653C4">
        <w:rPr>
          <w:rFonts w:ascii="Times New Roman" w:eastAsia="Times New Roman" w:hAnsi="Times New Roman" w:cs="Times New Roman"/>
          <w:color w:val="000000"/>
          <w:sz w:val="20"/>
          <w:szCs w:val="20"/>
          <w:lang w:eastAsia="ru-RU"/>
        </w:rPr>
        <w:t>Вьюнского</w:t>
      </w:r>
      <w:r w:rsidRPr="004653C4">
        <w:rPr>
          <w:rFonts w:ascii="Times New Roman" w:eastAsia="Times New Roman" w:hAnsi="Times New Roman"/>
          <w:color w:val="000000"/>
          <w:sz w:val="20"/>
          <w:szCs w:val="20"/>
          <w:lang w:eastAsia="ru-RU"/>
        </w:rPr>
        <w:t xml:space="preserve"> сельсовета Колыванского района Новосибирской области. Жалоба на решение администрации, принятое главой </w:t>
      </w:r>
      <w:r w:rsidRPr="004653C4">
        <w:rPr>
          <w:rFonts w:ascii="Times New Roman" w:eastAsia="Times New Roman" w:hAnsi="Times New Roman" w:cs="Times New Roman"/>
          <w:color w:val="000000"/>
          <w:sz w:val="20"/>
          <w:szCs w:val="20"/>
          <w:lang w:eastAsia="ru-RU"/>
        </w:rPr>
        <w:t>Вьюнского</w:t>
      </w:r>
      <w:r w:rsidRPr="004653C4">
        <w:rPr>
          <w:rFonts w:ascii="Times New Roman" w:eastAsia="Times New Roman" w:hAnsi="Times New Roman"/>
          <w:color w:val="000000"/>
          <w:sz w:val="20"/>
          <w:szCs w:val="20"/>
          <w:lang w:eastAsia="ru-RU"/>
        </w:rPr>
        <w:t xml:space="preserve"> сельсовета Колыванского района Новосибирской области, действие (бездействие) главы </w:t>
      </w:r>
      <w:r w:rsidRPr="004653C4">
        <w:rPr>
          <w:rFonts w:ascii="Times New Roman" w:eastAsia="Times New Roman" w:hAnsi="Times New Roman" w:cs="Times New Roman"/>
          <w:color w:val="000000"/>
          <w:sz w:val="20"/>
          <w:szCs w:val="20"/>
          <w:lang w:eastAsia="ru-RU"/>
        </w:rPr>
        <w:t>Вьюнского</w:t>
      </w:r>
      <w:r w:rsidRPr="004653C4">
        <w:rPr>
          <w:rFonts w:ascii="Times New Roman" w:eastAsia="Times New Roman" w:hAnsi="Times New Roman"/>
          <w:color w:val="000000"/>
          <w:sz w:val="20"/>
          <w:szCs w:val="20"/>
          <w:lang w:eastAsia="ru-RU"/>
        </w:rPr>
        <w:t xml:space="preserve"> сельсовета Колыванского района Новосибирской области рассматривается главой </w:t>
      </w:r>
      <w:r w:rsidRPr="004653C4">
        <w:rPr>
          <w:rFonts w:ascii="Times New Roman" w:eastAsia="Times New Roman" w:hAnsi="Times New Roman" w:cs="Times New Roman"/>
          <w:color w:val="000000"/>
          <w:sz w:val="20"/>
          <w:szCs w:val="20"/>
          <w:lang w:eastAsia="ru-RU"/>
        </w:rPr>
        <w:t>Вьюнского</w:t>
      </w:r>
      <w:r w:rsidRPr="004653C4">
        <w:rPr>
          <w:rFonts w:ascii="Times New Roman" w:eastAsia="Times New Roman" w:hAnsi="Times New Roman"/>
          <w:color w:val="000000"/>
          <w:sz w:val="20"/>
          <w:szCs w:val="20"/>
          <w:lang w:eastAsia="ru-RU"/>
        </w:rPr>
        <w:t xml:space="preserve"> сельсовета Колыванского района Новосибирской области.</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 xml:space="preserve">Жалоба на предписание администрации может быть подана в течение 10 рабочих дней с момента </w:t>
      </w:r>
      <w:r w:rsidRPr="004653C4">
        <w:rPr>
          <w:rFonts w:ascii="Times New Roman" w:eastAsia="Times New Roman" w:hAnsi="Times New Roman"/>
          <w:color w:val="000000"/>
          <w:sz w:val="20"/>
          <w:szCs w:val="20"/>
          <w:lang w:eastAsia="ru-RU"/>
        </w:rPr>
        <w:lastRenderedPageBreak/>
        <w:t>получения контролируемым лицом предписания.</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4.6. Жалоба на решение администрации, действия (бездействие) его должностных лиц подлежит рассмотрению в течение 15 рабочих дней</w:t>
      </w:r>
      <w:r w:rsidRPr="004653C4">
        <w:rPr>
          <w:rFonts w:ascii="Times New Roman" w:eastAsia="Times New Roman" w:hAnsi="Times New Roman"/>
          <w:b/>
          <w:color w:val="000000"/>
          <w:sz w:val="20"/>
          <w:szCs w:val="20"/>
          <w:lang w:eastAsia="ru-RU"/>
        </w:rPr>
        <w:t xml:space="preserve"> </w:t>
      </w:r>
      <w:r w:rsidRPr="004653C4">
        <w:rPr>
          <w:rFonts w:ascii="Times New Roman" w:eastAsia="Times New Roman" w:hAnsi="Times New Roman"/>
          <w:sz w:val="20"/>
          <w:szCs w:val="20"/>
          <w:lang w:eastAsia="ru-RU"/>
        </w:rPr>
        <w:t>со</w:t>
      </w:r>
      <w:r w:rsidRPr="004653C4">
        <w:rPr>
          <w:rFonts w:ascii="Times New Roman" w:eastAsia="Times New Roman" w:hAnsi="Times New Roman"/>
          <w:color w:val="000000"/>
          <w:sz w:val="20"/>
          <w:szCs w:val="20"/>
          <w:lang w:eastAsia="ru-RU"/>
        </w:rPr>
        <w:t xml:space="preserve"> дня ее регистрации. </w:t>
      </w:r>
    </w:p>
    <w:p w:rsidR="004653C4" w:rsidRPr="004653C4" w:rsidRDefault="004653C4" w:rsidP="004653C4">
      <w:pPr>
        <w:spacing w:after="0" w:line="240" w:lineRule="auto"/>
        <w:ind w:firstLine="709"/>
        <w:jc w:val="both"/>
        <w:rPr>
          <w:rFonts w:ascii="Times New Roman" w:eastAsia="Times New Roman" w:hAnsi="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b/>
          <w:bCs/>
          <w:color w:val="000000"/>
          <w:sz w:val="20"/>
          <w:szCs w:val="20"/>
          <w:lang w:eastAsia="ru-RU"/>
        </w:rPr>
      </w:pPr>
      <w:r w:rsidRPr="004653C4">
        <w:rPr>
          <w:rFonts w:ascii="Times New Roman" w:eastAsia="Times New Roman" w:hAnsi="Times New Roman"/>
          <w:b/>
          <w:bCs/>
          <w:color w:val="000000"/>
          <w:sz w:val="20"/>
          <w:szCs w:val="20"/>
          <w:lang w:eastAsia="ru-RU"/>
        </w:rPr>
        <w:t xml:space="preserve">5. Ключевые показатели муниципального </w:t>
      </w:r>
      <w:r w:rsidRPr="004653C4">
        <w:rPr>
          <w:rFonts w:ascii="Times New Roman" w:eastAsia="Times New Roman" w:hAnsi="Times New Roman"/>
          <w:b/>
          <w:color w:val="000000"/>
          <w:sz w:val="20"/>
          <w:szCs w:val="20"/>
          <w:lang w:eastAsia="ru-RU"/>
        </w:rPr>
        <w:t>лесного</w:t>
      </w:r>
      <w:r w:rsidRPr="004653C4">
        <w:rPr>
          <w:rFonts w:ascii="Times New Roman" w:eastAsia="Times New Roman" w:hAnsi="Times New Roman"/>
          <w:b/>
          <w:bCs/>
          <w:color w:val="000000"/>
          <w:sz w:val="20"/>
          <w:szCs w:val="20"/>
          <w:lang w:eastAsia="ru-RU"/>
        </w:rPr>
        <w:t xml:space="preserve"> контроля </w:t>
      </w:r>
      <w:r w:rsidRPr="004653C4">
        <w:rPr>
          <w:rFonts w:ascii="Times New Roman" w:eastAsia="Times New Roman" w:hAnsi="Times New Roman"/>
          <w:b/>
          <w:bCs/>
          <w:color w:val="000000"/>
          <w:sz w:val="20"/>
          <w:szCs w:val="20"/>
          <w:lang w:eastAsia="ru-RU"/>
        </w:rPr>
        <w:br w:type="textWrapping" w:clear="all"/>
        <w:t>и их целевые значения</w:t>
      </w:r>
    </w:p>
    <w:p w:rsidR="004653C4" w:rsidRPr="004653C4" w:rsidRDefault="004653C4" w:rsidP="004653C4">
      <w:pPr>
        <w:spacing w:after="0" w:line="240" w:lineRule="auto"/>
        <w:jc w:val="center"/>
        <w:rPr>
          <w:rFonts w:ascii="Times New Roman" w:eastAsia="Times New Roman" w:hAnsi="Times New Roman"/>
          <w:b/>
          <w:bCs/>
          <w:color w:val="000000"/>
          <w:sz w:val="20"/>
          <w:szCs w:val="20"/>
          <w:lang w:eastAsia="ru-RU"/>
        </w:rPr>
      </w:pPr>
    </w:p>
    <w:p w:rsidR="004653C4" w:rsidRPr="004653C4" w:rsidRDefault="004653C4" w:rsidP="004653C4">
      <w:pPr>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 xml:space="preserve">5.1. Оценка результативности и эффективности осуществления муниципального лесного контроля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4653C4" w:rsidRPr="004653C4" w:rsidRDefault="004653C4" w:rsidP="004653C4">
      <w:pPr>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 xml:space="preserve">5.2. Ключевые показатели вида контроля и их целевые значения, индикативные показатели для муниципального лесного контроля утверждаются Советом депутатов </w:t>
      </w:r>
      <w:r w:rsidRPr="004653C4">
        <w:rPr>
          <w:rFonts w:ascii="Times New Roman" w:eastAsia="Times New Roman" w:hAnsi="Times New Roman" w:cs="Times New Roman"/>
          <w:color w:val="000000"/>
          <w:sz w:val="20"/>
          <w:szCs w:val="20"/>
          <w:lang w:eastAsia="ru-RU"/>
        </w:rPr>
        <w:t>Вьюнского</w:t>
      </w:r>
      <w:r w:rsidRPr="004653C4">
        <w:rPr>
          <w:rFonts w:ascii="Times New Roman" w:eastAsia="Times New Roman" w:hAnsi="Times New Roman"/>
          <w:color w:val="000000"/>
          <w:sz w:val="20"/>
          <w:szCs w:val="20"/>
          <w:lang w:eastAsia="ru-RU"/>
        </w:rPr>
        <w:t xml:space="preserve"> сельсовета Колыванского района Новосибирской области.</w:t>
      </w:r>
    </w:p>
    <w:p w:rsidR="004653C4" w:rsidRPr="004653C4" w:rsidRDefault="004653C4" w:rsidP="004653C4">
      <w:pPr>
        <w:rPr>
          <w:sz w:val="20"/>
          <w:szCs w:val="20"/>
        </w:rPr>
      </w:pP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 </w:t>
      </w: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709"/>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left="4536" w:firstLine="567"/>
        <w:jc w:val="right"/>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b/>
          <w:bCs/>
          <w:color w:val="000000"/>
          <w:sz w:val="20"/>
          <w:szCs w:val="20"/>
          <w:lang w:eastAsia="ru-RU"/>
        </w:rPr>
        <w:t> </w:t>
      </w:r>
      <w:r w:rsidRPr="004653C4">
        <w:rPr>
          <w:rFonts w:ascii="Times New Roman" w:eastAsia="Times New Roman" w:hAnsi="Times New Roman" w:cs="Times New Roman"/>
          <w:color w:val="000000"/>
          <w:sz w:val="20"/>
          <w:szCs w:val="20"/>
          <w:lang w:eastAsia="ru-RU"/>
        </w:rPr>
        <w:t>Приложение 1</w:t>
      </w:r>
    </w:p>
    <w:p w:rsidR="004653C4" w:rsidRPr="004653C4" w:rsidRDefault="004653C4" w:rsidP="004653C4">
      <w:pPr>
        <w:spacing w:after="0" w:line="240" w:lineRule="auto"/>
        <w:ind w:left="4536" w:firstLine="567"/>
        <w:jc w:val="right"/>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к Положению о муниципальном лесном контроле в Вьюнского сельсовете Колыванского района Новосибирской области</w:t>
      </w:r>
    </w:p>
    <w:p w:rsidR="004653C4" w:rsidRPr="004653C4" w:rsidRDefault="004653C4" w:rsidP="004653C4">
      <w:pPr>
        <w:spacing w:after="0" w:line="240" w:lineRule="auto"/>
        <w:ind w:firstLine="567"/>
        <w:jc w:val="center"/>
        <w:rPr>
          <w:rFonts w:ascii="Times New Roman" w:eastAsia="Times New Roman" w:hAnsi="Times New Roman" w:cs="Times New Roman"/>
          <w:color w:val="000000"/>
          <w:sz w:val="20"/>
          <w:szCs w:val="20"/>
          <w:lang w:eastAsia="ru-RU"/>
        </w:rPr>
      </w:pPr>
    </w:p>
    <w:p w:rsidR="004653C4" w:rsidRPr="004653C4" w:rsidRDefault="004653C4" w:rsidP="004653C4">
      <w:pPr>
        <w:widowControl w:val="0"/>
        <w:spacing w:after="0" w:line="360" w:lineRule="auto"/>
        <w:ind w:firstLine="709"/>
        <w:jc w:val="center"/>
        <w:rPr>
          <w:rFonts w:ascii="Times New Roman" w:eastAsia="Times New Roman" w:hAnsi="Times New Roman" w:cs="Times New Roman"/>
          <w:b/>
          <w:color w:val="000000"/>
          <w:sz w:val="20"/>
          <w:szCs w:val="20"/>
          <w:lang w:eastAsia="ru-RU"/>
        </w:rPr>
      </w:pPr>
      <w:r w:rsidRPr="004653C4">
        <w:rPr>
          <w:rFonts w:ascii="Times New Roman" w:eastAsia="Times New Roman" w:hAnsi="Times New Roman" w:cs="Times New Roman"/>
          <w:b/>
          <w:color w:val="000000"/>
          <w:sz w:val="20"/>
          <w:szCs w:val="20"/>
          <w:lang w:eastAsia="ru-RU"/>
        </w:rPr>
        <w:t>Индикаторы риска нарушения обязательных требований</w:t>
      </w:r>
    </w:p>
    <w:p w:rsidR="004653C4" w:rsidRPr="004653C4" w:rsidRDefault="004653C4" w:rsidP="004653C4">
      <w:pPr>
        <w:spacing w:after="0" w:line="240" w:lineRule="auto"/>
        <w:rPr>
          <w:rFonts w:ascii="Times New Roman" w:eastAsia="Times New Roman" w:hAnsi="Times New Roman" w:cs="Times New Roman"/>
          <w:sz w:val="20"/>
          <w:szCs w:val="20"/>
          <w:lang w:eastAsia="ru-RU"/>
        </w:rPr>
      </w:pPr>
    </w:p>
    <w:p w:rsidR="004653C4" w:rsidRPr="004653C4" w:rsidRDefault="004653C4" w:rsidP="004653C4">
      <w:pPr>
        <w:widowControl w:val="0"/>
        <w:tabs>
          <w:tab w:val="left" w:pos="993"/>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Муниципальный контроль осуществляется на основе управления рисками причинения вреда (ущерба) охраняемым законом ценностям.</w:t>
      </w:r>
    </w:p>
    <w:p w:rsidR="004653C4" w:rsidRPr="004653C4" w:rsidRDefault="004653C4" w:rsidP="004653C4">
      <w:pPr>
        <w:widowControl w:val="0"/>
        <w:numPr>
          <w:ilvl w:val="0"/>
          <w:numId w:val="27"/>
        </w:numPr>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Для целей управления рисками причинения вреда (ущерба) охраняемым законом ценностям при осуществлении муниципального контроля объекты контроля подлежат отнесению к одной из категорий риска причинения вреда (ущерба):</w:t>
      </w:r>
    </w:p>
    <w:p w:rsidR="004653C4" w:rsidRPr="004653C4" w:rsidRDefault="004653C4" w:rsidP="004653C4">
      <w:pPr>
        <w:numPr>
          <w:ilvl w:val="0"/>
          <w:numId w:val="24"/>
        </w:numPr>
        <w:tabs>
          <w:tab w:val="left" w:pos="1134"/>
        </w:tabs>
        <w:spacing w:after="0" w:line="240" w:lineRule="auto"/>
        <w:ind w:hanging="720"/>
        <w:contextualSpacing/>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средний риск;</w:t>
      </w:r>
    </w:p>
    <w:p w:rsidR="004653C4" w:rsidRPr="004653C4" w:rsidRDefault="004653C4" w:rsidP="004653C4">
      <w:pPr>
        <w:numPr>
          <w:ilvl w:val="0"/>
          <w:numId w:val="24"/>
        </w:numPr>
        <w:tabs>
          <w:tab w:val="left" w:pos="1134"/>
        </w:tabs>
        <w:spacing w:after="0" w:line="240" w:lineRule="auto"/>
        <w:ind w:hanging="720"/>
        <w:contextualSpacing/>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умеренный риск;</w:t>
      </w:r>
    </w:p>
    <w:p w:rsidR="004653C4" w:rsidRPr="004653C4" w:rsidRDefault="004653C4" w:rsidP="004653C4">
      <w:pPr>
        <w:numPr>
          <w:ilvl w:val="0"/>
          <w:numId w:val="24"/>
        </w:numPr>
        <w:tabs>
          <w:tab w:val="left" w:pos="1134"/>
        </w:tabs>
        <w:spacing w:after="0" w:line="240" w:lineRule="auto"/>
        <w:ind w:hanging="720"/>
        <w:contextualSpacing/>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низкий риск.</w:t>
      </w:r>
    </w:p>
    <w:p w:rsidR="004653C4" w:rsidRPr="004653C4" w:rsidRDefault="004653C4" w:rsidP="004653C4">
      <w:pPr>
        <w:numPr>
          <w:ilvl w:val="0"/>
          <w:numId w:val="25"/>
        </w:numPr>
        <w:spacing w:after="0" w:line="240" w:lineRule="auto"/>
        <w:contextualSpacing/>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 xml:space="preserve">Решение об отнесении администрацией объектов контроля к определенной категории риска и изменении присвоенной объекту контроля категории риска принимается главой </w:t>
      </w:r>
      <w:r w:rsidRPr="004653C4">
        <w:rPr>
          <w:rFonts w:ascii="Times New Roman" w:eastAsia="Times New Roman" w:hAnsi="Times New Roman" w:cs="Times New Roman"/>
          <w:color w:val="000000"/>
          <w:sz w:val="20"/>
          <w:szCs w:val="20"/>
          <w:lang w:eastAsia="ru-RU"/>
        </w:rPr>
        <w:t>Вьюнского</w:t>
      </w:r>
      <w:r w:rsidRPr="004653C4">
        <w:rPr>
          <w:rFonts w:ascii="Times New Roman" w:eastAsia="Times New Roman" w:hAnsi="Times New Roman" w:cs="Times New Roman"/>
          <w:sz w:val="20"/>
          <w:szCs w:val="20"/>
          <w:lang w:eastAsia="ru-RU"/>
        </w:rPr>
        <w:t xml:space="preserve"> сельсовета Колыванского района Новосибирской области на основании сопоставления их характеристик с критериями отнесения объектов контроля к категориям риска.</w:t>
      </w:r>
    </w:p>
    <w:p w:rsidR="004653C4" w:rsidRPr="004653C4" w:rsidRDefault="004653C4" w:rsidP="004653C4">
      <w:pPr>
        <w:numPr>
          <w:ilvl w:val="0"/>
          <w:numId w:val="25"/>
        </w:numPr>
        <w:spacing w:after="0" w:line="240" w:lineRule="auto"/>
        <w:contextualSpacing/>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В рамках осуществления муниципального контроля объекты контроля относятся к следующим категориям риска:</w:t>
      </w:r>
    </w:p>
    <w:p w:rsidR="004653C4" w:rsidRPr="004653C4" w:rsidRDefault="004653C4" w:rsidP="004653C4">
      <w:pPr>
        <w:autoSpaceDE w:val="0"/>
        <w:autoSpaceDN w:val="0"/>
        <w:adjustRightInd w:val="0"/>
        <w:spacing w:after="0" w:line="240" w:lineRule="auto"/>
        <w:ind w:firstLine="709"/>
        <w:jc w:val="both"/>
        <w:rPr>
          <w:rFonts w:ascii="Times New Roman" w:eastAsia="Calibri" w:hAnsi="Times New Roman" w:cs="Times New Roman"/>
          <w:sz w:val="20"/>
          <w:szCs w:val="20"/>
        </w:rPr>
      </w:pPr>
      <w:r w:rsidRPr="004653C4">
        <w:rPr>
          <w:rFonts w:ascii="Times New Roman" w:eastAsia="Calibri" w:hAnsi="Times New Roman" w:cs="Times New Roman"/>
          <w:sz w:val="20"/>
          <w:szCs w:val="20"/>
        </w:rPr>
        <w:t>1) к категории среднего риска:</w:t>
      </w:r>
    </w:p>
    <w:p w:rsidR="004653C4" w:rsidRPr="004653C4" w:rsidRDefault="004653C4" w:rsidP="004653C4">
      <w:pPr>
        <w:autoSpaceDE w:val="0"/>
        <w:autoSpaceDN w:val="0"/>
        <w:adjustRightInd w:val="0"/>
        <w:spacing w:after="0" w:line="240" w:lineRule="auto"/>
        <w:ind w:firstLine="709"/>
        <w:jc w:val="both"/>
        <w:rPr>
          <w:rFonts w:ascii="Times New Roman" w:eastAsia="Calibri" w:hAnsi="Times New Roman" w:cs="Times New Roman"/>
          <w:sz w:val="20"/>
          <w:szCs w:val="20"/>
        </w:rPr>
      </w:pPr>
      <w:r w:rsidRPr="004653C4">
        <w:rPr>
          <w:rFonts w:ascii="Times New Roman" w:eastAsia="Calibri" w:hAnsi="Times New Roman" w:cs="Times New Roman"/>
          <w:sz w:val="20"/>
          <w:szCs w:val="20"/>
        </w:rPr>
        <w:t>контролируемые лица при наличии в течение последних трех лет на дату принятия решения об отнесении деятельности контролируемого лица                                   к категории риска предписания, не исполненного в срок, установленный предписанием, выданным по факту несоблюдения обязательных требований, подлежащих исполнению (соблюдению) контролируемыми лицами;</w:t>
      </w:r>
    </w:p>
    <w:p w:rsidR="004653C4" w:rsidRPr="004653C4" w:rsidRDefault="004653C4" w:rsidP="004653C4">
      <w:pPr>
        <w:autoSpaceDE w:val="0"/>
        <w:autoSpaceDN w:val="0"/>
        <w:adjustRightInd w:val="0"/>
        <w:spacing w:after="0" w:line="240" w:lineRule="auto"/>
        <w:ind w:firstLine="709"/>
        <w:jc w:val="both"/>
        <w:rPr>
          <w:rFonts w:ascii="Times New Roman" w:eastAsia="Calibri" w:hAnsi="Times New Roman" w:cs="Times New Roman"/>
          <w:sz w:val="20"/>
          <w:szCs w:val="20"/>
        </w:rPr>
      </w:pPr>
      <w:r w:rsidRPr="004653C4">
        <w:rPr>
          <w:rFonts w:ascii="Times New Roman" w:eastAsia="Calibri" w:hAnsi="Times New Roman" w:cs="Times New Roman"/>
          <w:sz w:val="20"/>
          <w:szCs w:val="20"/>
        </w:rPr>
        <w:t>2) к категории умеренного риска:</w:t>
      </w:r>
    </w:p>
    <w:p w:rsidR="004653C4" w:rsidRPr="004653C4" w:rsidRDefault="004653C4" w:rsidP="004653C4">
      <w:pPr>
        <w:autoSpaceDE w:val="0"/>
        <w:autoSpaceDN w:val="0"/>
        <w:adjustRightInd w:val="0"/>
        <w:spacing w:after="0" w:line="240" w:lineRule="auto"/>
        <w:ind w:firstLine="709"/>
        <w:jc w:val="both"/>
        <w:rPr>
          <w:rFonts w:ascii="Times New Roman" w:eastAsia="Calibri" w:hAnsi="Times New Roman" w:cs="Times New Roman"/>
          <w:sz w:val="20"/>
          <w:szCs w:val="20"/>
        </w:rPr>
      </w:pPr>
      <w:r w:rsidRPr="004653C4">
        <w:rPr>
          <w:rFonts w:ascii="Times New Roman" w:eastAsia="Calibri" w:hAnsi="Times New Roman" w:cs="Times New Roman"/>
          <w:sz w:val="20"/>
          <w:szCs w:val="20"/>
        </w:rPr>
        <w:t>контролируемые лица при наличии в течение последних пяти лет на дату принятия решения об отнесении деятельности контролируемого лица                                к категории риска предписания, выданного по итогам проведения плановой или внеплановой проверки по факту выявленных нарушений за несоблюдение обязательных требований, подлежащих исполнению (соблюдению) контролируемыми лицами;</w:t>
      </w:r>
    </w:p>
    <w:p w:rsidR="004653C4" w:rsidRPr="004653C4" w:rsidRDefault="004653C4" w:rsidP="004653C4">
      <w:pPr>
        <w:autoSpaceDE w:val="0"/>
        <w:autoSpaceDN w:val="0"/>
        <w:adjustRightInd w:val="0"/>
        <w:spacing w:after="0" w:line="240" w:lineRule="auto"/>
        <w:ind w:firstLine="709"/>
        <w:jc w:val="both"/>
        <w:rPr>
          <w:rFonts w:ascii="Times New Roman" w:eastAsia="Calibri" w:hAnsi="Times New Roman" w:cs="Times New Roman"/>
          <w:sz w:val="20"/>
          <w:szCs w:val="20"/>
        </w:rPr>
      </w:pPr>
      <w:r w:rsidRPr="004653C4">
        <w:rPr>
          <w:rFonts w:ascii="Times New Roman" w:eastAsia="Calibri" w:hAnsi="Times New Roman" w:cs="Times New Roman"/>
          <w:sz w:val="20"/>
          <w:szCs w:val="20"/>
        </w:rPr>
        <w:t>3) к категории низкого риска относятся объекты контроля, не указанные                  в подпунктах 1 - 2 настоящего пункта.</w:t>
      </w:r>
    </w:p>
    <w:p w:rsidR="004653C4" w:rsidRPr="004653C4" w:rsidRDefault="004653C4" w:rsidP="004653C4">
      <w:pPr>
        <w:widowControl w:val="0"/>
        <w:numPr>
          <w:ilvl w:val="0"/>
          <w:numId w:val="25"/>
        </w:numPr>
        <w:tabs>
          <w:tab w:val="left" w:pos="1276"/>
        </w:tab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bookmarkStart w:id="6" w:name="Par74"/>
      <w:bookmarkStart w:id="7" w:name="Par90"/>
      <w:bookmarkEnd w:id="6"/>
      <w:bookmarkEnd w:id="7"/>
      <w:r w:rsidRPr="004653C4">
        <w:rPr>
          <w:rFonts w:ascii="Times New Roman" w:eastAsia="Times New Roman" w:hAnsi="Times New Roman" w:cs="Times New Roman"/>
          <w:sz w:val="20"/>
          <w:szCs w:val="20"/>
          <w:lang w:eastAsia="ru-RU"/>
        </w:rPr>
        <w:lastRenderedPageBreak/>
        <w:t>При наличии критериев, позволяющих отнести объект контроля</w:t>
      </w:r>
      <w:r w:rsidRPr="004653C4">
        <w:rPr>
          <w:rFonts w:ascii="Times New Roman" w:eastAsia="Times New Roman" w:hAnsi="Times New Roman" w:cs="Times New Roman"/>
          <w:sz w:val="20"/>
          <w:szCs w:val="20"/>
          <w:lang w:eastAsia="ru-RU"/>
        </w:rPr>
        <w:br/>
        <w:t>к различным категориям риска, подлежат применению критерии, относящие объект контроля к более высокой категории риска.</w:t>
      </w:r>
    </w:p>
    <w:p w:rsidR="004653C4" w:rsidRPr="004653C4" w:rsidRDefault="004653C4" w:rsidP="004653C4">
      <w:pPr>
        <w:widowControl w:val="0"/>
        <w:numPr>
          <w:ilvl w:val="0"/>
          <w:numId w:val="25"/>
        </w:numPr>
        <w:tabs>
          <w:tab w:val="left" w:pos="1276"/>
        </w:tab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 xml:space="preserve">В </w:t>
      </w:r>
      <w:r w:rsidRPr="004653C4">
        <w:rPr>
          <w:rFonts w:ascii="Times New Roman" w:eastAsia="Calibri" w:hAnsi="Times New Roman" w:cs="Times New Roman"/>
          <w:sz w:val="20"/>
          <w:szCs w:val="20"/>
        </w:rPr>
        <w:t xml:space="preserve">случае, если объект контроля не отнесен администрацией к определенной категории риска, он считается отнесенным к категории низкого риска. </w:t>
      </w:r>
      <w:r w:rsidRPr="004653C4">
        <w:rPr>
          <w:rFonts w:ascii="Times New Roman" w:eastAsia="Times New Roman" w:hAnsi="Times New Roman" w:cs="Times New Roman"/>
          <w:sz w:val="20"/>
          <w:szCs w:val="20"/>
          <w:lang w:eastAsia="ru-RU"/>
        </w:rPr>
        <w:t>Принятие решения об отнесении объектов контроля к категории низкого риска не требуется.</w:t>
      </w:r>
    </w:p>
    <w:p w:rsidR="004653C4" w:rsidRPr="004653C4" w:rsidRDefault="004653C4" w:rsidP="004653C4">
      <w:pPr>
        <w:numPr>
          <w:ilvl w:val="0"/>
          <w:numId w:val="25"/>
        </w:numPr>
        <w:spacing w:after="0" w:line="240" w:lineRule="auto"/>
        <w:contextualSpacing/>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При отнесении объектов контроля к категориям риска администрацией используются в том числе:</w:t>
      </w:r>
    </w:p>
    <w:p w:rsidR="004653C4" w:rsidRPr="004653C4" w:rsidRDefault="004653C4" w:rsidP="004653C4">
      <w:pPr>
        <w:numPr>
          <w:ilvl w:val="0"/>
          <w:numId w:val="26"/>
        </w:numPr>
        <w:tabs>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сведения, содержащиеся в Едином государственном реестре недвижимости;</w:t>
      </w:r>
    </w:p>
    <w:p w:rsidR="004653C4" w:rsidRPr="004653C4" w:rsidRDefault="004653C4" w:rsidP="004653C4">
      <w:pPr>
        <w:numPr>
          <w:ilvl w:val="0"/>
          <w:numId w:val="26"/>
        </w:numPr>
        <w:tabs>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сведения, содержащиеся в Системе контроля и планирования работ              в сфере дорожной инфраструктуры;</w:t>
      </w:r>
    </w:p>
    <w:p w:rsidR="004653C4" w:rsidRPr="004653C4" w:rsidRDefault="004653C4" w:rsidP="004653C4">
      <w:pPr>
        <w:numPr>
          <w:ilvl w:val="0"/>
          <w:numId w:val="26"/>
        </w:numPr>
        <w:tabs>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сведения, содержащиеся в информационных системах государственного контроля (надзора), муниципального контроля.</w:t>
      </w:r>
    </w:p>
    <w:p w:rsidR="004653C4" w:rsidRPr="004653C4" w:rsidRDefault="004653C4" w:rsidP="004653C4">
      <w:pPr>
        <w:widowControl w:val="0"/>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По запросу контролируемого лица администрация   в срок, не превышающий пятнадцати дней со дня поступления запроса, предоставляет ему информацию о присвоенной объекту контроля категории риска, а также сведения, использованные при отнесении объекта контроля   к определенной категории риска.</w:t>
      </w:r>
    </w:p>
    <w:p w:rsidR="004653C4" w:rsidRPr="004653C4" w:rsidRDefault="004653C4" w:rsidP="004653C4">
      <w:pPr>
        <w:spacing w:after="0" w:line="240" w:lineRule="auto"/>
        <w:rPr>
          <w:rFonts w:ascii="Times New Roman" w:eastAsia="Times New Roman" w:hAnsi="Times New Roman" w:cs="Times New Roman"/>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b/>
          <w:sz w:val="20"/>
          <w:szCs w:val="20"/>
          <w:lang w:eastAsia="ru-RU"/>
        </w:rPr>
      </w:pPr>
      <w:r w:rsidRPr="004653C4">
        <w:rPr>
          <w:rFonts w:ascii="Times New Roman" w:eastAsia="Times New Roman" w:hAnsi="Times New Roman" w:cs="Times New Roman"/>
          <w:b/>
          <w:sz w:val="20"/>
          <w:szCs w:val="20"/>
          <w:lang w:eastAsia="ru-RU"/>
        </w:rPr>
        <w:t>Совет депутатов</w:t>
      </w:r>
    </w:p>
    <w:p w:rsidR="004653C4" w:rsidRPr="004653C4" w:rsidRDefault="004653C4" w:rsidP="004653C4">
      <w:pPr>
        <w:spacing w:after="0" w:line="240" w:lineRule="auto"/>
        <w:jc w:val="center"/>
        <w:rPr>
          <w:rFonts w:ascii="Times New Roman" w:eastAsia="Times New Roman" w:hAnsi="Times New Roman" w:cs="Times New Roman"/>
          <w:b/>
          <w:sz w:val="20"/>
          <w:szCs w:val="20"/>
          <w:lang w:eastAsia="ru-RU"/>
        </w:rPr>
      </w:pPr>
      <w:r w:rsidRPr="004653C4">
        <w:rPr>
          <w:rFonts w:ascii="Times New Roman" w:eastAsia="Times New Roman" w:hAnsi="Times New Roman" w:cs="Times New Roman"/>
          <w:b/>
          <w:sz w:val="20"/>
          <w:szCs w:val="20"/>
          <w:lang w:eastAsia="ru-RU"/>
        </w:rPr>
        <w:t>Вьюнского сельсовета</w:t>
      </w:r>
    </w:p>
    <w:p w:rsidR="004653C4" w:rsidRPr="004653C4" w:rsidRDefault="004653C4" w:rsidP="004653C4">
      <w:pPr>
        <w:spacing w:after="0" w:line="240" w:lineRule="auto"/>
        <w:jc w:val="center"/>
        <w:rPr>
          <w:rFonts w:ascii="Times New Roman" w:eastAsia="Times New Roman" w:hAnsi="Times New Roman" w:cs="Times New Roman"/>
          <w:b/>
          <w:sz w:val="20"/>
          <w:szCs w:val="20"/>
          <w:lang w:eastAsia="ru-RU"/>
        </w:rPr>
      </w:pPr>
      <w:r w:rsidRPr="004653C4">
        <w:rPr>
          <w:rFonts w:ascii="Times New Roman" w:eastAsia="Times New Roman" w:hAnsi="Times New Roman" w:cs="Times New Roman"/>
          <w:b/>
          <w:sz w:val="20"/>
          <w:szCs w:val="20"/>
          <w:lang w:eastAsia="ru-RU"/>
        </w:rPr>
        <w:t>Колыванского района Новосибирской области</w:t>
      </w:r>
    </w:p>
    <w:p w:rsidR="004653C4" w:rsidRPr="004653C4" w:rsidRDefault="004653C4" w:rsidP="004653C4">
      <w:pPr>
        <w:spacing w:after="0" w:line="240" w:lineRule="auto"/>
        <w:jc w:val="center"/>
        <w:rPr>
          <w:rFonts w:ascii="Times New Roman" w:eastAsia="Times New Roman" w:hAnsi="Times New Roman" w:cs="Times New Roman"/>
          <w:b/>
          <w:sz w:val="20"/>
          <w:szCs w:val="20"/>
          <w:lang w:eastAsia="ru-RU"/>
        </w:rPr>
      </w:pPr>
      <w:r w:rsidRPr="004653C4">
        <w:rPr>
          <w:rFonts w:ascii="Times New Roman" w:eastAsia="Times New Roman" w:hAnsi="Times New Roman" w:cs="Times New Roman"/>
          <w:b/>
          <w:sz w:val="20"/>
          <w:szCs w:val="20"/>
          <w:lang w:eastAsia="ru-RU"/>
        </w:rPr>
        <w:t>РЕШЕНИЕ</w:t>
      </w:r>
    </w:p>
    <w:p w:rsidR="004653C4" w:rsidRPr="004653C4" w:rsidRDefault="004653C4" w:rsidP="004653C4">
      <w:pPr>
        <w:spacing w:after="0" w:line="240" w:lineRule="auto"/>
        <w:jc w:val="center"/>
        <w:rPr>
          <w:rFonts w:ascii="Times New Roman" w:eastAsia="Times New Roman" w:hAnsi="Times New Roman" w:cs="Times New Roman"/>
          <w:b/>
          <w:sz w:val="20"/>
          <w:szCs w:val="20"/>
          <w:lang w:eastAsia="ru-RU"/>
        </w:rPr>
      </w:pPr>
      <w:r w:rsidRPr="004653C4">
        <w:rPr>
          <w:rFonts w:ascii="Times New Roman" w:eastAsia="Times New Roman" w:hAnsi="Times New Roman" w:cs="Times New Roman"/>
          <w:b/>
          <w:sz w:val="20"/>
          <w:szCs w:val="20"/>
          <w:lang w:eastAsia="ru-RU"/>
        </w:rPr>
        <w:t>68-ой сессии 6 созыва</w:t>
      </w:r>
    </w:p>
    <w:p w:rsidR="004653C4" w:rsidRPr="004653C4" w:rsidRDefault="004653C4" w:rsidP="004653C4">
      <w:pPr>
        <w:spacing w:after="0" w:line="240" w:lineRule="auto"/>
        <w:jc w:val="center"/>
        <w:rPr>
          <w:rFonts w:ascii="Times New Roman" w:eastAsia="Times New Roman" w:hAnsi="Times New Roman" w:cs="Times New Roman"/>
          <w:b/>
          <w:sz w:val="20"/>
          <w:szCs w:val="20"/>
          <w:lang w:eastAsia="ru-RU"/>
        </w:rPr>
      </w:pPr>
      <w:r w:rsidRPr="004653C4">
        <w:rPr>
          <w:rFonts w:ascii="Times New Roman" w:eastAsia="Times New Roman" w:hAnsi="Times New Roman" w:cs="Times New Roman"/>
          <w:b/>
          <w:sz w:val="20"/>
          <w:szCs w:val="20"/>
          <w:lang w:eastAsia="ru-RU"/>
        </w:rPr>
        <w:t>От  27.03.2025 г.                           с. Вьюны                       № 68/254</w:t>
      </w:r>
    </w:p>
    <w:p w:rsidR="004653C4" w:rsidRPr="004653C4" w:rsidRDefault="004653C4" w:rsidP="004653C4">
      <w:pPr>
        <w:spacing w:after="0" w:line="240" w:lineRule="auto"/>
        <w:ind w:firstLine="851"/>
        <w:jc w:val="center"/>
        <w:rPr>
          <w:rFonts w:ascii="Times New Roman" w:eastAsia="Times New Roman" w:hAnsi="Times New Roman" w:cs="Times New Roman"/>
          <w:b/>
          <w:bCs/>
          <w:color w:val="000000"/>
          <w:sz w:val="20"/>
          <w:szCs w:val="20"/>
          <w:lang w:eastAsia="ru-RU"/>
        </w:rPr>
      </w:pPr>
    </w:p>
    <w:p w:rsidR="004653C4" w:rsidRPr="004653C4" w:rsidRDefault="004653C4" w:rsidP="004653C4">
      <w:pPr>
        <w:spacing w:after="0" w:line="240" w:lineRule="auto"/>
        <w:ind w:firstLine="851"/>
        <w:jc w:val="center"/>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b/>
          <w:bCs/>
          <w:color w:val="000000"/>
          <w:sz w:val="20"/>
          <w:szCs w:val="20"/>
          <w:lang w:eastAsia="ru-RU"/>
        </w:rPr>
        <w:t xml:space="preserve">Об утверждении Положения о муниципальном контроле на автомобильном транспорте и в дорожном хозяйстве в границах населенных пунктов </w:t>
      </w:r>
      <w:r w:rsidRPr="004653C4">
        <w:rPr>
          <w:rFonts w:ascii="Times New Roman" w:hAnsi="Times New Roman" w:cs="Times New Roman"/>
          <w:b/>
          <w:color w:val="000000"/>
          <w:sz w:val="20"/>
          <w:szCs w:val="20"/>
        </w:rPr>
        <w:t>Вьюнского сельсовета</w:t>
      </w:r>
      <w:r w:rsidRPr="004653C4">
        <w:rPr>
          <w:rFonts w:ascii="Bodoni MT" w:hAnsi="Bodoni MT"/>
          <w:b/>
          <w:color w:val="000000"/>
          <w:sz w:val="20"/>
          <w:szCs w:val="20"/>
        </w:rPr>
        <w:t xml:space="preserve"> </w:t>
      </w:r>
      <w:r w:rsidRPr="004653C4">
        <w:rPr>
          <w:rFonts w:ascii="Times New Roman" w:hAnsi="Times New Roman" w:cs="Times New Roman"/>
          <w:b/>
          <w:color w:val="000000"/>
          <w:sz w:val="20"/>
          <w:szCs w:val="20"/>
        </w:rPr>
        <w:t>Колыванского</w:t>
      </w:r>
      <w:r w:rsidRPr="004653C4">
        <w:rPr>
          <w:rFonts w:ascii="Bodoni MT" w:hAnsi="Bodoni MT"/>
          <w:b/>
          <w:color w:val="000000"/>
          <w:sz w:val="20"/>
          <w:szCs w:val="20"/>
        </w:rPr>
        <w:t xml:space="preserve"> </w:t>
      </w:r>
      <w:r w:rsidRPr="004653C4">
        <w:rPr>
          <w:rFonts w:ascii="Times New Roman" w:hAnsi="Times New Roman" w:cs="Times New Roman"/>
          <w:b/>
          <w:color w:val="000000"/>
          <w:sz w:val="20"/>
          <w:szCs w:val="20"/>
        </w:rPr>
        <w:t>района</w:t>
      </w:r>
      <w:r w:rsidRPr="004653C4">
        <w:rPr>
          <w:rFonts w:ascii="Bodoni MT" w:eastAsia="Times New Roman" w:hAnsi="Bodoni MT" w:cs="Times New Roman"/>
          <w:b/>
          <w:color w:val="000000"/>
          <w:sz w:val="20"/>
          <w:szCs w:val="20"/>
          <w:lang w:eastAsia="ru-RU"/>
        </w:rPr>
        <w:t xml:space="preserve"> </w:t>
      </w:r>
      <w:r w:rsidRPr="004653C4">
        <w:rPr>
          <w:rFonts w:ascii="Times New Roman" w:eastAsia="Times New Roman" w:hAnsi="Times New Roman" w:cs="Times New Roman"/>
          <w:b/>
          <w:bCs/>
          <w:color w:val="000000"/>
          <w:sz w:val="20"/>
          <w:szCs w:val="20"/>
          <w:lang w:eastAsia="ru-RU"/>
        </w:rPr>
        <w:t>Новосибирской области</w:t>
      </w:r>
    </w:p>
    <w:p w:rsidR="004653C4" w:rsidRPr="004653C4" w:rsidRDefault="004653C4" w:rsidP="004653C4">
      <w:pPr>
        <w:spacing w:after="0" w:line="240" w:lineRule="auto"/>
        <w:ind w:firstLine="851"/>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 </w:t>
      </w: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В соответствии со статьей 3 Федерального закона от 31.07.2020 № 248-ФЗ «О государственном контроле (надзоре) и муниципальном контроле в Российской Федерации», пунктом 5 части 1, части 3 статьи 14 Федерального закона </w:t>
      </w:r>
      <w:hyperlink r:id="rId22" w:tgtFrame="_blank" w:history="1">
        <w:r w:rsidRPr="004653C4">
          <w:rPr>
            <w:rFonts w:ascii="Times New Roman" w:eastAsia="Times New Roman" w:hAnsi="Times New Roman" w:cs="Times New Roman"/>
            <w:color w:val="0000FF"/>
            <w:sz w:val="20"/>
            <w:szCs w:val="20"/>
            <w:lang w:eastAsia="ru-RU"/>
          </w:rPr>
          <w:t>от 06.10.2003 № 131-ФЗ</w:t>
        </w:r>
      </w:hyperlink>
      <w:r w:rsidRPr="004653C4">
        <w:rPr>
          <w:rFonts w:ascii="Times New Roman" w:eastAsia="Times New Roman" w:hAnsi="Times New Roman" w:cs="Times New Roman"/>
          <w:color w:val="000000"/>
          <w:sz w:val="20"/>
          <w:szCs w:val="20"/>
          <w:lang w:eastAsia="ru-RU"/>
        </w:rPr>
        <w:t> «</w:t>
      </w:r>
      <w:hyperlink r:id="rId23" w:tgtFrame="_blank" w:history="1">
        <w:r w:rsidRPr="004653C4">
          <w:rPr>
            <w:rFonts w:ascii="Times New Roman" w:eastAsia="Times New Roman" w:hAnsi="Times New Roman" w:cs="Times New Roman"/>
            <w:color w:val="0000FF"/>
            <w:sz w:val="20"/>
            <w:szCs w:val="20"/>
            <w:lang w:eastAsia="ru-RU"/>
          </w:rPr>
          <w:t>Об общих принципах организации местного самоуправления</w:t>
        </w:r>
      </w:hyperlink>
      <w:r w:rsidRPr="004653C4">
        <w:rPr>
          <w:rFonts w:ascii="Times New Roman" w:eastAsia="Times New Roman" w:hAnsi="Times New Roman" w:cs="Times New Roman"/>
          <w:color w:val="000000"/>
          <w:sz w:val="20"/>
          <w:szCs w:val="20"/>
          <w:lang w:eastAsia="ru-RU"/>
        </w:rPr>
        <w:t> в Российской Федерации», Федеральным законом «</w:t>
      </w:r>
      <w:hyperlink r:id="rId24" w:tgtFrame="_blank" w:history="1">
        <w:r w:rsidRPr="004653C4">
          <w:rPr>
            <w:rFonts w:ascii="Times New Roman" w:eastAsia="Times New Roman" w:hAnsi="Times New Roman" w:cs="Times New Roman"/>
            <w:color w:val="0000FF"/>
            <w:sz w:val="20"/>
            <w:szCs w:val="20"/>
            <w:lang w:eastAsia="ru-RU"/>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4653C4">
        <w:rPr>
          <w:rFonts w:ascii="Times New Roman" w:eastAsia="Times New Roman" w:hAnsi="Times New Roman" w:cs="Times New Roman"/>
          <w:color w:val="000000"/>
          <w:sz w:val="20"/>
          <w:szCs w:val="20"/>
          <w:lang w:eastAsia="ru-RU"/>
        </w:rPr>
        <w:t>» от 08.11.2007 </w:t>
      </w:r>
      <w:hyperlink r:id="rId25" w:tgtFrame="_blank" w:history="1">
        <w:r w:rsidRPr="004653C4">
          <w:rPr>
            <w:rFonts w:ascii="Times New Roman" w:eastAsia="Times New Roman" w:hAnsi="Times New Roman" w:cs="Times New Roman"/>
            <w:color w:val="0000FF"/>
            <w:sz w:val="20"/>
            <w:szCs w:val="20"/>
            <w:lang w:eastAsia="ru-RU"/>
          </w:rPr>
          <w:t>№ 257-ФЗ</w:t>
        </w:r>
      </w:hyperlink>
      <w:r w:rsidRPr="004653C4">
        <w:rPr>
          <w:rFonts w:ascii="Times New Roman" w:eastAsia="Times New Roman" w:hAnsi="Times New Roman" w:cs="Times New Roman"/>
          <w:color w:val="000000"/>
          <w:sz w:val="20"/>
          <w:szCs w:val="20"/>
          <w:lang w:eastAsia="ru-RU"/>
        </w:rPr>
        <w:t xml:space="preserve">, Федеральным законом от 8 ноября 2007 г. № 259-ФЗ «Устав автомобильного транспорта и городского наземного электрического транспорта», руководствуясь Уставом </w:t>
      </w:r>
      <w:r w:rsidRPr="004653C4">
        <w:rPr>
          <w:rFonts w:ascii="Times New Roman" w:hAnsi="Times New Roman" w:cs="Times New Roman"/>
          <w:color w:val="000000"/>
          <w:sz w:val="20"/>
          <w:szCs w:val="20"/>
        </w:rPr>
        <w:t>Вьюнского сельсовета Колыванского района</w:t>
      </w:r>
      <w:r w:rsidRPr="004653C4">
        <w:rPr>
          <w:rFonts w:ascii="Times New Roman" w:eastAsia="Times New Roman" w:hAnsi="Times New Roman" w:cs="Times New Roman"/>
          <w:color w:val="000000"/>
          <w:sz w:val="20"/>
          <w:szCs w:val="20"/>
          <w:lang w:eastAsia="ru-RU"/>
        </w:rPr>
        <w:t xml:space="preserve"> Новосибирской области, Совет депутатов </w:t>
      </w:r>
      <w:r w:rsidRPr="004653C4">
        <w:rPr>
          <w:rFonts w:ascii="Times New Roman" w:hAnsi="Times New Roman" w:cs="Times New Roman"/>
          <w:color w:val="000000"/>
          <w:sz w:val="20"/>
          <w:szCs w:val="20"/>
        </w:rPr>
        <w:t>Вьюнского сельсовета Колыванского района</w:t>
      </w:r>
      <w:r w:rsidRPr="004653C4">
        <w:rPr>
          <w:rFonts w:ascii="Times New Roman" w:eastAsia="Times New Roman" w:hAnsi="Times New Roman" w:cs="Times New Roman"/>
          <w:color w:val="000000"/>
          <w:sz w:val="20"/>
          <w:szCs w:val="20"/>
          <w:lang w:eastAsia="ru-RU"/>
        </w:rPr>
        <w:t xml:space="preserve"> Новосибирской области,</w:t>
      </w:r>
    </w:p>
    <w:p w:rsidR="004653C4" w:rsidRPr="004653C4" w:rsidRDefault="004653C4" w:rsidP="004653C4">
      <w:pPr>
        <w:spacing w:after="0" w:line="240" w:lineRule="auto"/>
        <w:ind w:firstLine="567"/>
        <w:jc w:val="both"/>
        <w:rPr>
          <w:rFonts w:ascii="Times New Roman" w:eastAsia="Times New Roman" w:hAnsi="Times New Roman" w:cs="Times New Roman"/>
          <w:b/>
          <w:color w:val="000000"/>
          <w:sz w:val="20"/>
          <w:szCs w:val="20"/>
          <w:lang w:eastAsia="ru-RU"/>
        </w:rPr>
      </w:pPr>
      <w:r w:rsidRPr="004653C4">
        <w:rPr>
          <w:rFonts w:ascii="Times New Roman" w:eastAsia="Times New Roman" w:hAnsi="Times New Roman" w:cs="Times New Roman"/>
          <w:b/>
          <w:color w:val="000000"/>
          <w:sz w:val="20"/>
          <w:szCs w:val="20"/>
          <w:lang w:eastAsia="ru-RU"/>
        </w:rPr>
        <w:t>РЕШИЛ:</w:t>
      </w: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 xml:space="preserve">1. Утвердить Положение о муниципальном контроле на автомобильном транспорте и в дорожном хозяйстве в границах населенных пунктов </w:t>
      </w:r>
      <w:r w:rsidRPr="004653C4">
        <w:rPr>
          <w:rFonts w:ascii="Times New Roman" w:hAnsi="Times New Roman" w:cs="Times New Roman"/>
          <w:color w:val="000000"/>
          <w:sz w:val="20"/>
          <w:szCs w:val="20"/>
        </w:rPr>
        <w:t>Вьюнского сельсовета Колыванского района</w:t>
      </w:r>
      <w:r w:rsidRPr="004653C4">
        <w:rPr>
          <w:rFonts w:ascii="Times New Roman" w:eastAsia="Times New Roman" w:hAnsi="Times New Roman" w:cs="Times New Roman"/>
          <w:color w:val="000000"/>
          <w:sz w:val="20"/>
          <w:szCs w:val="20"/>
          <w:lang w:eastAsia="ru-RU"/>
        </w:rPr>
        <w:t xml:space="preserve"> Новосибирской области, согласно приложению к настоящему Решению.</w:t>
      </w: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 xml:space="preserve">2. Признать утратившим силу следующие решения Совета депутатов </w:t>
      </w:r>
      <w:r w:rsidRPr="004653C4">
        <w:rPr>
          <w:rFonts w:ascii="Times New Roman" w:hAnsi="Times New Roman" w:cs="Times New Roman"/>
          <w:color w:val="000000"/>
          <w:sz w:val="20"/>
          <w:szCs w:val="20"/>
        </w:rPr>
        <w:t>Вьюнского сельсовета Колыванского района</w:t>
      </w:r>
      <w:r w:rsidRPr="004653C4">
        <w:rPr>
          <w:rFonts w:ascii="Times New Roman" w:eastAsia="Times New Roman" w:hAnsi="Times New Roman" w:cs="Times New Roman"/>
          <w:color w:val="000000"/>
          <w:sz w:val="20"/>
          <w:szCs w:val="20"/>
          <w:lang w:eastAsia="ru-RU"/>
        </w:rPr>
        <w:t xml:space="preserve"> Новосибирской области:</w:t>
      </w: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sz w:val="20"/>
          <w:szCs w:val="20"/>
          <w:lang w:eastAsia="ru-RU"/>
        </w:rPr>
        <w:t xml:space="preserve">2.1. Решение Совета депутатов </w:t>
      </w:r>
      <w:r w:rsidRPr="004653C4">
        <w:rPr>
          <w:rFonts w:ascii="Times New Roman" w:hAnsi="Times New Roman" w:cs="Times New Roman"/>
          <w:color w:val="000000"/>
          <w:sz w:val="20"/>
          <w:szCs w:val="20"/>
        </w:rPr>
        <w:t>Вьюнского</w:t>
      </w:r>
      <w:r w:rsidRPr="004653C4">
        <w:rPr>
          <w:rFonts w:ascii="Times New Roman" w:hAnsi="Times New Roman" w:cs="Times New Roman"/>
          <w:sz w:val="20"/>
          <w:szCs w:val="20"/>
        </w:rPr>
        <w:t xml:space="preserve"> сельсовета Колыванского района</w:t>
      </w:r>
      <w:r w:rsidRPr="004653C4">
        <w:rPr>
          <w:rFonts w:ascii="Times New Roman" w:eastAsia="Times New Roman" w:hAnsi="Times New Roman" w:cs="Times New Roman"/>
          <w:sz w:val="20"/>
          <w:szCs w:val="20"/>
          <w:lang w:eastAsia="ru-RU"/>
        </w:rPr>
        <w:t xml:space="preserve"> Новосибирской области</w:t>
      </w:r>
      <w:r w:rsidRPr="004653C4">
        <w:rPr>
          <w:rFonts w:ascii="Times New Roman" w:eastAsia="Times New Roman" w:hAnsi="Times New Roman" w:cs="Times New Roman"/>
          <w:b/>
          <w:bCs/>
          <w:sz w:val="20"/>
          <w:szCs w:val="20"/>
          <w:lang w:eastAsia="ru-RU"/>
        </w:rPr>
        <w:t xml:space="preserve"> </w:t>
      </w:r>
      <w:hyperlink r:id="rId26" w:tgtFrame="_blank" w:history="1">
        <w:r w:rsidRPr="004653C4">
          <w:rPr>
            <w:rFonts w:ascii="Times New Roman" w:hAnsi="Times New Roman" w:cs="Times New Roman"/>
            <w:sz w:val="20"/>
            <w:szCs w:val="20"/>
          </w:rPr>
          <w:t xml:space="preserve">от 23.11.2021  № 16/74 </w:t>
        </w:r>
      </w:hyperlink>
      <w:r w:rsidRPr="004653C4">
        <w:rPr>
          <w:rFonts w:ascii="Times New Roman" w:eastAsia="Times New Roman" w:hAnsi="Times New Roman" w:cs="Times New Roman"/>
          <w:bCs/>
          <w:sz w:val="20"/>
          <w:szCs w:val="20"/>
          <w:lang w:eastAsia="ru-RU"/>
        </w:rPr>
        <w:t xml:space="preserve"> «</w:t>
      </w:r>
      <w:r w:rsidRPr="004653C4">
        <w:rPr>
          <w:rFonts w:ascii="Times New Roman" w:eastAsia="Times New Roman" w:hAnsi="Times New Roman" w:cs="Times New Roman"/>
          <w:bCs/>
          <w:color w:val="000000"/>
          <w:sz w:val="20"/>
          <w:szCs w:val="20"/>
          <w:lang w:eastAsia="ru-RU"/>
        </w:rPr>
        <w:t xml:space="preserve">Об утверждении Положения о муниципальном контроле на автомобильном транспорте и в дорожном хозяйстве в границах населенных пунктов </w:t>
      </w:r>
      <w:r w:rsidRPr="004653C4">
        <w:rPr>
          <w:rFonts w:ascii="Times New Roman" w:hAnsi="Times New Roman" w:cs="Times New Roman"/>
          <w:color w:val="000000"/>
          <w:sz w:val="20"/>
          <w:szCs w:val="20"/>
        </w:rPr>
        <w:t>Вьюнского сельсовета Колыванского района</w:t>
      </w:r>
      <w:r w:rsidRPr="004653C4">
        <w:rPr>
          <w:rFonts w:ascii="Times New Roman" w:eastAsia="Times New Roman" w:hAnsi="Times New Roman" w:cs="Times New Roman"/>
          <w:color w:val="000000"/>
          <w:sz w:val="20"/>
          <w:szCs w:val="20"/>
          <w:lang w:eastAsia="ru-RU"/>
        </w:rPr>
        <w:t xml:space="preserve"> </w:t>
      </w:r>
      <w:r w:rsidRPr="004653C4">
        <w:rPr>
          <w:rFonts w:ascii="Times New Roman" w:eastAsia="Times New Roman" w:hAnsi="Times New Roman" w:cs="Times New Roman"/>
          <w:bCs/>
          <w:color w:val="000000"/>
          <w:sz w:val="20"/>
          <w:szCs w:val="20"/>
          <w:lang w:eastAsia="ru-RU"/>
        </w:rPr>
        <w:t>Новосибирской области</w:t>
      </w:r>
      <w:r w:rsidRPr="004653C4">
        <w:rPr>
          <w:rFonts w:ascii="Times New Roman" w:eastAsia="Times New Roman" w:hAnsi="Times New Roman" w:cs="Times New Roman"/>
          <w:bCs/>
          <w:sz w:val="20"/>
          <w:szCs w:val="20"/>
          <w:lang w:eastAsia="ru-RU"/>
        </w:rPr>
        <w:t>»;</w:t>
      </w:r>
    </w:p>
    <w:p w:rsidR="004653C4" w:rsidRPr="004653C4" w:rsidRDefault="004653C4" w:rsidP="004653C4">
      <w:pPr>
        <w:spacing w:after="0" w:line="240" w:lineRule="auto"/>
        <w:ind w:firstLine="567"/>
        <w:jc w:val="both"/>
        <w:rPr>
          <w:rFonts w:ascii="Times New Roman" w:hAnsi="Times New Roman" w:cs="Times New Roman"/>
          <w:sz w:val="20"/>
          <w:szCs w:val="20"/>
        </w:rPr>
      </w:pPr>
      <w:r w:rsidRPr="004653C4">
        <w:rPr>
          <w:rFonts w:ascii="Times New Roman" w:hAnsi="Times New Roman" w:cs="Times New Roman"/>
          <w:bCs/>
          <w:sz w:val="20"/>
          <w:szCs w:val="20"/>
          <w:lang w:eastAsia="ru-RU"/>
        </w:rPr>
        <w:t xml:space="preserve">2.2. </w:t>
      </w:r>
      <w:r w:rsidRPr="004653C4">
        <w:rPr>
          <w:rFonts w:ascii="Times New Roman" w:hAnsi="Times New Roman" w:cs="Times New Roman"/>
          <w:sz w:val="20"/>
          <w:szCs w:val="20"/>
          <w:lang w:eastAsia="ru-RU"/>
        </w:rPr>
        <w:t xml:space="preserve">Решение Совета депутатов </w:t>
      </w:r>
      <w:r w:rsidRPr="004653C4">
        <w:rPr>
          <w:rFonts w:ascii="Times New Roman" w:hAnsi="Times New Roman" w:cs="Times New Roman"/>
          <w:color w:val="000000"/>
          <w:sz w:val="20"/>
          <w:szCs w:val="20"/>
        </w:rPr>
        <w:t>Вьюнского</w:t>
      </w:r>
      <w:r w:rsidRPr="004653C4">
        <w:rPr>
          <w:rFonts w:ascii="Times New Roman" w:hAnsi="Times New Roman" w:cs="Times New Roman"/>
          <w:sz w:val="20"/>
          <w:szCs w:val="20"/>
        </w:rPr>
        <w:t xml:space="preserve"> сельсовета Колыванского района</w:t>
      </w:r>
      <w:r w:rsidRPr="004653C4">
        <w:rPr>
          <w:rFonts w:ascii="Times New Roman" w:hAnsi="Times New Roman" w:cs="Times New Roman"/>
          <w:sz w:val="20"/>
          <w:szCs w:val="20"/>
          <w:lang w:eastAsia="ru-RU"/>
        </w:rPr>
        <w:t xml:space="preserve"> Новосибирской области </w:t>
      </w:r>
      <w:hyperlink r:id="rId27" w:tgtFrame="_blank" w:history="1">
        <w:r w:rsidRPr="004653C4">
          <w:rPr>
            <w:rFonts w:ascii="Times New Roman" w:hAnsi="Times New Roman" w:cs="Times New Roman"/>
            <w:color w:val="000000" w:themeColor="text1"/>
            <w:sz w:val="20"/>
            <w:szCs w:val="20"/>
          </w:rPr>
          <w:t>от 19.06.2024</w:t>
        </w:r>
      </w:hyperlink>
      <w:r w:rsidRPr="004653C4">
        <w:rPr>
          <w:rFonts w:ascii="Times New Roman" w:hAnsi="Times New Roman" w:cs="Times New Roman"/>
          <w:color w:val="000000" w:themeColor="text1"/>
          <w:sz w:val="20"/>
          <w:szCs w:val="20"/>
        </w:rPr>
        <w:t xml:space="preserve"> № 56/208</w:t>
      </w:r>
      <w:r w:rsidRPr="004653C4">
        <w:rPr>
          <w:rFonts w:ascii="Times New Roman" w:hAnsi="Times New Roman" w:cs="Times New Roman"/>
          <w:sz w:val="20"/>
          <w:szCs w:val="20"/>
        </w:rPr>
        <w:t xml:space="preserve"> «</w:t>
      </w:r>
      <w:r w:rsidRPr="004653C4">
        <w:rPr>
          <w:rFonts w:ascii="Times New Roman" w:hAnsi="Times New Roman" w:cs="Times New Roman"/>
          <w:bCs/>
          <w:color w:val="000000"/>
          <w:sz w:val="20"/>
          <w:szCs w:val="20"/>
        </w:rPr>
        <w:t xml:space="preserve">О внесении изменений в решение сессии Совета депутатов </w:t>
      </w:r>
      <w:r w:rsidRPr="004653C4">
        <w:rPr>
          <w:rFonts w:ascii="Times New Roman" w:hAnsi="Times New Roman" w:cs="Times New Roman"/>
          <w:color w:val="000000"/>
          <w:sz w:val="20"/>
          <w:szCs w:val="20"/>
        </w:rPr>
        <w:t>Вьюнского</w:t>
      </w:r>
      <w:r w:rsidRPr="004653C4">
        <w:rPr>
          <w:rFonts w:ascii="Times New Roman" w:hAnsi="Times New Roman" w:cs="Times New Roman"/>
          <w:bCs/>
          <w:color w:val="000000"/>
          <w:sz w:val="20"/>
          <w:szCs w:val="20"/>
        </w:rPr>
        <w:t xml:space="preserve"> сельсовета Колыванского района Новосибирской области </w:t>
      </w:r>
      <w:hyperlink r:id="rId28" w:tgtFrame="_blank" w:history="1">
        <w:r w:rsidRPr="004653C4">
          <w:rPr>
            <w:rFonts w:ascii="Times New Roman" w:hAnsi="Times New Roman" w:cs="Times New Roman"/>
            <w:sz w:val="20"/>
            <w:szCs w:val="20"/>
          </w:rPr>
          <w:t xml:space="preserve">от 23.11.2021  № 16/74 </w:t>
        </w:r>
      </w:hyperlink>
      <w:r w:rsidRPr="004653C4">
        <w:rPr>
          <w:rFonts w:ascii="Times New Roman" w:eastAsia="Times New Roman" w:hAnsi="Times New Roman" w:cs="Times New Roman"/>
          <w:bCs/>
          <w:sz w:val="20"/>
          <w:szCs w:val="20"/>
          <w:lang w:eastAsia="ru-RU"/>
        </w:rPr>
        <w:t xml:space="preserve"> «</w:t>
      </w:r>
      <w:r w:rsidRPr="004653C4">
        <w:rPr>
          <w:rFonts w:ascii="Times New Roman" w:eastAsia="Times New Roman" w:hAnsi="Times New Roman" w:cs="Times New Roman"/>
          <w:bCs/>
          <w:color w:val="000000"/>
          <w:sz w:val="20"/>
          <w:szCs w:val="20"/>
          <w:lang w:eastAsia="ru-RU"/>
        </w:rPr>
        <w:t xml:space="preserve">Об утверждении Положения о муниципальном контроле на автомобильном транспорте и в дорожном хозяйстве в границах населенных пунктов </w:t>
      </w:r>
      <w:r w:rsidRPr="004653C4">
        <w:rPr>
          <w:rFonts w:ascii="Times New Roman" w:hAnsi="Times New Roman" w:cs="Times New Roman"/>
          <w:color w:val="000000"/>
          <w:sz w:val="20"/>
          <w:szCs w:val="20"/>
        </w:rPr>
        <w:t>Вьюнского сельсовета Колыванского района</w:t>
      </w:r>
      <w:r w:rsidRPr="004653C4">
        <w:rPr>
          <w:rFonts w:ascii="Times New Roman" w:eastAsia="Times New Roman" w:hAnsi="Times New Roman" w:cs="Times New Roman"/>
          <w:color w:val="000000"/>
          <w:sz w:val="20"/>
          <w:szCs w:val="20"/>
          <w:lang w:eastAsia="ru-RU"/>
        </w:rPr>
        <w:t xml:space="preserve"> </w:t>
      </w:r>
      <w:r w:rsidRPr="004653C4">
        <w:rPr>
          <w:rFonts w:ascii="Times New Roman" w:eastAsia="Times New Roman" w:hAnsi="Times New Roman" w:cs="Times New Roman"/>
          <w:bCs/>
          <w:color w:val="000000"/>
          <w:sz w:val="20"/>
          <w:szCs w:val="20"/>
          <w:lang w:eastAsia="ru-RU"/>
        </w:rPr>
        <w:t>Новосибирской области</w:t>
      </w:r>
      <w:r w:rsidRPr="004653C4">
        <w:rPr>
          <w:rFonts w:ascii="Times New Roman" w:hAnsi="Times New Roman" w:cs="Times New Roman"/>
          <w:bCs/>
          <w:color w:val="000000"/>
          <w:sz w:val="20"/>
          <w:szCs w:val="20"/>
        </w:rPr>
        <w:t>»;</w:t>
      </w:r>
    </w:p>
    <w:p w:rsidR="004653C4" w:rsidRPr="004653C4" w:rsidRDefault="004653C4" w:rsidP="004653C4">
      <w:pPr>
        <w:spacing w:after="0" w:line="240" w:lineRule="auto"/>
        <w:ind w:firstLine="567"/>
        <w:jc w:val="both"/>
        <w:rPr>
          <w:rFonts w:ascii="Times New Roman" w:hAnsi="Times New Roman" w:cs="Times New Roman"/>
          <w:sz w:val="20"/>
          <w:szCs w:val="20"/>
        </w:rPr>
      </w:pPr>
      <w:r w:rsidRPr="004653C4">
        <w:rPr>
          <w:rFonts w:ascii="Times New Roman" w:hAnsi="Times New Roman" w:cs="Times New Roman"/>
          <w:color w:val="000000"/>
          <w:sz w:val="20"/>
          <w:szCs w:val="20"/>
        </w:rPr>
        <w:t xml:space="preserve">2.3. </w:t>
      </w:r>
      <w:r w:rsidRPr="004653C4">
        <w:rPr>
          <w:rFonts w:ascii="Times New Roman" w:hAnsi="Times New Roman" w:cs="Times New Roman"/>
          <w:sz w:val="20"/>
          <w:szCs w:val="20"/>
          <w:lang w:eastAsia="ru-RU"/>
        </w:rPr>
        <w:t xml:space="preserve">Решение Совета депутатов </w:t>
      </w:r>
      <w:r w:rsidRPr="004653C4">
        <w:rPr>
          <w:rFonts w:ascii="Times New Roman" w:hAnsi="Times New Roman" w:cs="Times New Roman"/>
          <w:color w:val="000000"/>
          <w:sz w:val="20"/>
          <w:szCs w:val="20"/>
        </w:rPr>
        <w:t>Вьюнского</w:t>
      </w:r>
      <w:r w:rsidRPr="004653C4">
        <w:rPr>
          <w:rFonts w:ascii="Times New Roman" w:hAnsi="Times New Roman" w:cs="Times New Roman"/>
          <w:sz w:val="20"/>
          <w:szCs w:val="20"/>
        </w:rPr>
        <w:t xml:space="preserve"> сельсовета Колыванского района</w:t>
      </w:r>
      <w:r w:rsidRPr="004653C4">
        <w:rPr>
          <w:rFonts w:ascii="Times New Roman" w:hAnsi="Times New Roman" w:cs="Times New Roman"/>
          <w:sz w:val="20"/>
          <w:szCs w:val="20"/>
          <w:lang w:eastAsia="ru-RU"/>
        </w:rPr>
        <w:t xml:space="preserve"> Новосибирской области </w:t>
      </w:r>
      <w:hyperlink r:id="rId29" w:tgtFrame="_blank" w:history="1">
        <w:r w:rsidRPr="004653C4">
          <w:rPr>
            <w:rFonts w:ascii="Times New Roman" w:hAnsi="Times New Roman" w:cs="Times New Roman"/>
            <w:color w:val="000000" w:themeColor="text1"/>
            <w:sz w:val="20"/>
            <w:szCs w:val="20"/>
          </w:rPr>
          <w:t>от 24.09.2024</w:t>
        </w:r>
      </w:hyperlink>
      <w:r w:rsidRPr="004653C4">
        <w:rPr>
          <w:rFonts w:ascii="Times New Roman" w:hAnsi="Times New Roman" w:cs="Times New Roman"/>
          <w:color w:val="000000" w:themeColor="text1"/>
          <w:sz w:val="20"/>
          <w:szCs w:val="20"/>
        </w:rPr>
        <w:t xml:space="preserve"> № 59/223</w:t>
      </w:r>
      <w:r w:rsidRPr="004653C4">
        <w:rPr>
          <w:rFonts w:ascii="Times New Roman" w:hAnsi="Times New Roman" w:cs="Times New Roman"/>
          <w:sz w:val="20"/>
          <w:szCs w:val="20"/>
        </w:rPr>
        <w:t xml:space="preserve"> «</w:t>
      </w:r>
      <w:r w:rsidRPr="004653C4">
        <w:rPr>
          <w:rFonts w:ascii="Times New Roman" w:hAnsi="Times New Roman" w:cs="Times New Roman"/>
          <w:bCs/>
          <w:color w:val="000000"/>
          <w:sz w:val="20"/>
          <w:szCs w:val="20"/>
        </w:rPr>
        <w:t xml:space="preserve">О внесении изменений в решение сессии Совета депутатов </w:t>
      </w:r>
      <w:r w:rsidRPr="004653C4">
        <w:rPr>
          <w:rFonts w:ascii="Times New Roman" w:hAnsi="Times New Roman" w:cs="Times New Roman"/>
          <w:color w:val="000000"/>
          <w:sz w:val="20"/>
          <w:szCs w:val="20"/>
        </w:rPr>
        <w:t>Вьюнского</w:t>
      </w:r>
      <w:r w:rsidRPr="004653C4">
        <w:rPr>
          <w:rFonts w:ascii="Times New Roman" w:hAnsi="Times New Roman" w:cs="Times New Roman"/>
          <w:bCs/>
          <w:color w:val="000000"/>
          <w:sz w:val="20"/>
          <w:szCs w:val="20"/>
        </w:rPr>
        <w:t xml:space="preserve"> сельсовета Колыванского района Новосибирской области </w:t>
      </w:r>
      <w:hyperlink r:id="rId30" w:tgtFrame="_blank" w:history="1">
        <w:r w:rsidRPr="004653C4">
          <w:rPr>
            <w:rFonts w:ascii="Times New Roman" w:hAnsi="Times New Roman" w:cs="Times New Roman"/>
            <w:sz w:val="20"/>
            <w:szCs w:val="20"/>
          </w:rPr>
          <w:t xml:space="preserve">от 23.11.2021  № 16/74 </w:t>
        </w:r>
      </w:hyperlink>
      <w:r w:rsidRPr="004653C4">
        <w:rPr>
          <w:rFonts w:ascii="Times New Roman" w:eastAsia="Times New Roman" w:hAnsi="Times New Roman" w:cs="Times New Roman"/>
          <w:bCs/>
          <w:sz w:val="20"/>
          <w:szCs w:val="20"/>
          <w:lang w:eastAsia="ru-RU"/>
        </w:rPr>
        <w:t xml:space="preserve"> «</w:t>
      </w:r>
      <w:r w:rsidRPr="004653C4">
        <w:rPr>
          <w:rFonts w:ascii="Times New Roman" w:eastAsia="Times New Roman" w:hAnsi="Times New Roman" w:cs="Times New Roman"/>
          <w:bCs/>
          <w:color w:val="000000"/>
          <w:sz w:val="20"/>
          <w:szCs w:val="20"/>
          <w:lang w:eastAsia="ru-RU"/>
        </w:rPr>
        <w:t xml:space="preserve">Об утверждении Положения о муниципальном контроле на автомобильном транспорте и в дорожном хозяйстве в границах населенных пунктов </w:t>
      </w:r>
      <w:r w:rsidRPr="004653C4">
        <w:rPr>
          <w:rFonts w:ascii="Times New Roman" w:hAnsi="Times New Roman" w:cs="Times New Roman"/>
          <w:color w:val="000000"/>
          <w:sz w:val="20"/>
          <w:szCs w:val="20"/>
        </w:rPr>
        <w:t>Вьюнского сельсовета Колыванского района</w:t>
      </w:r>
      <w:r w:rsidRPr="004653C4">
        <w:rPr>
          <w:rFonts w:ascii="Times New Roman" w:eastAsia="Times New Roman" w:hAnsi="Times New Roman" w:cs="Times New Roman"/>
          <w:color w:val="000000"/>
          <w:sz w:val="20"/>
          <w:szCs w:val="20"/>
          <w:lang w:eastAsia="ru-RU"/>
        </w:rPr>
        <w:t xml:space="preserve"> </w:t>
      </w:r>
      <w:r w:rsidRPr="004653C4">
        <w:rPr>
          <w:rFonts w:ascii="Times New Roman" w:eastAsia="Times New Roman" w:hAnsi="Times New Roman" w:cs="Times New Roman"/>
          <w:bCs/>
          <w:color w:val="000000"/>
          <w:sz w:val="20"/>
          <w:szCs w:val="20"/>
          <w:lang w:eastAsia="ru-RU"/>
        </w:rPr>
        <w:t>Новосибирской области</w:t>
      </w:r>
      <w:r w:rsidRPr="004653C4">
        <w:rPr>
          <w:rFonts w:ascii="Times New Roman" w:hAnsi="Times New Roman" w:cs="Times New Roman"/>
          <w:bCs/>
          <w:color w:val="000000"/>
          <w:sz w:val="20"/>
          <w:szCs w:val="20"/>
        </w:rPr>
        <w:t>»;</w:t>
      </w:r>
    </w:p>
    <w:p w:rsidR="004653C4" w:rsidRPr="004653C4" w:rsidRDefault="004653C4" w:rsidP="004653C4">
      <w:pPr>
        <w:spacing w:after="0" w:line="240" w:lineRule="auto"/>
        <w:ind w:firstLine="567"/>
        <w:jc w:val="both"/>
        <w:rPr>
          <w:rFonts w:ascii="Times New Roman" w:hAnsi="Times New Roman" w:cs="Times New Roman"/>
          <w:sz w:val="20"/>
          <w:szCs w:val="20"/>
        </w:rPr>
      </w:pPr>
      <w:r w:rsidRPr="004653C4">
        <w:rPr>
          <w:rFonts w:ascii="Times New Roman" w:hAnsi="Times New Roman" w:cs="Times New Roman"/>
          <w:color w:val="000000"/>
          <w:sz w:val="20"/>
          <w:szCs w:val="20"/>
        </w:rPr>
        <w:t xml:space="preserve">2.4. </w:t>
      </w:r>
      <w:r w:rsidRPr="004653C4">
        <w:rPr>
          <w:rFonts w:ascii="Times New Roman" w:hAnsi="Times New Roman" w:cs="Times New Roman"/>
          <w:sz w:val="20"/>
          <w:szCs w:val="20"/>
          <w:lang w:eastAsia="ru-RU"/>
        </w:rPr>
        <w:t xml:space="preserve">Решение Совета депутатов </w:t>
      </w:r>
      <w:r w:rsidRPr="004653C4">
        <w:rPr>
          <w:rFonts w:ascii="Times New Roman" w:hAnsi="Times New Roman" w:cs="Times New Roman"/>
          <w:color w:val="000000"/>
          <w:sz w:val="20"/>
          <w:szCs w:val="20"/>
        </w:rPr>
        <w:t>Вьюнского</w:t>
      </w:r>
      <w:r w:rsidRPr="004653C4">
        <w:rPr>
          <w:rFonts w:ascii="Times New Roman" w:hAnsi="Times New Roman" w:cs="Times New Roman"/>
          <w:sz w:val="20"/>
          <w:szCs w:val="20"/>
        </w:rPr>
        <w:t xml:space="preserve"> сельсовета Колыванского района</w:t>
      </w:r>
      <w:r w:rsidRPr="004653C4">
        <w:rPr>
          <w:rFonts w:ascii="Times New Roman" w:hAnsi="Times New Roman" w:cs="Times New Roman"/>
          <w:sz w:val="20"/>
          <w:szCs w:val="20"/>
          <w:lang w:eastAsia="ru-RU"/>
        </w:rPr>
        <w:t xml:space="preserve"> Новосибирской области </w:t>
      </w:r>
      <w:hyperlink r:id="rId31" w:tgtFrame="_blank" w:history="1">
        <w:r w:rsidRPr="004653C4">
          <w:rPr>
            <w:rFonts w:ascii="Times New Roman" w:hAnsi="Times New Roman" w:cs="Times New Roman"/>
            <w:color w:val="000000" w:themeColor="text1"/>
            <w:sz w:val="20"/>
            <w:szCs w:val="20"/>
          </w:rPr>
          <w:t>от 06.12.2024</w:t>
        </w:r>
      </w:hyperlink>
      <w:r w:rsidRPr="004653C4">
        <w:rPr>
          <w:rFonts w:ascii="Times New Roman" w:hAnsi="Times New Roman" w:cs="Times New Roman"/>
          <w:color w:val="000000" w:themeColor="text1"/>
          <w:sz w:val="20"/>
          <w:szCs w:val="20"/>
        </w:rPr>
        <w:t xml:space="preserve"> № 63/234</w:t>
      </w:r>
      <w:r w:rsidRPr="004653C4">
        <w:rPr>
          <w:rFonts w:ascii="Times New Roman" w:hAnsi="Times New Roman" w:cs="Times New Roman"/>
          <w:sz w:val="20"/>
          <w:szCs w:val="20"/>
        </w:rPr>
        <w:t xml:space="preserve"> «</w:t>
      </w:r>
      <w:r w:rsidRPr="004653C4">
        <w:rPr>
          <w:rFonts w:ascii="Times New Roman" w:hAnsi="Times New Roman" w:cs="Times New Roman"/>
          <w:bCs/>
          <w:color w:val="000000"/>
          <w:sz w:val="20"/>
          <w:szCs w:val="20"/>
        </w:rPr>
        <w:t xml:space="preserve">О внесении изменений в решение сессии Совета депутатов </w:t>
      </w:r>
      <w:r w:rsidRPr="004653C4">
        <w:rPr>
          <w:rFonts w:ascii="Times New Roman" w:hAnsi="Times New Roman" w:cs="Times New Roman"/>
          <w:color w:val="000000"/>
          <w:sz w:val="20"/>
          <w:szCs w:val="20"/>
        </w:rPr>
        <w:t>Вьюнского</w:t>
      </w:r>
      <w:r w:rsidRPr="004653C4">
        <w:rPr>
          <w:rFonts w:ascii="Times New Roman" w:hAnsi="Times New Roman" w:cs="Times New Roman"/>
          <w:bCs/>
          <w:color w:val="000000"/>
          <w:sz w:val="20"/>
          <w:szCs w:val="20"/>
        </w:rPr>
        <w:t xml:space="preserve"> сельсовета Колыванского района Новосибирской области </w:t>
      </w:r>
      <w:hyperlink r:id="rId32" w:tgtFrame="_blank" w:history="1">
        <w:r w:rsidRPr="004653C4">
          <w:rPr>
            <w:rFonts w:ascii="Times New Roman" w:hAnsi="Times New Roman" w:cs="Times New Roman"/>
            <w:sz w:val="20"/>
            <w:szCs w:val="20"/>
          </w:rPr>
          <w:t xml:space="preserve">от 23.11.2021  № 16/74 </w:t>
        </w:r>
      </w:hyperlink>
      <w:r w:rsidRPr="004653C4">
        <w:rPr>
          <w:rFonts w:ascii="Times New Roman" w:eastAsia="Times New Roman" w:hAnsi="Times New Roman" w:cs="Times New Roman"/>
          <w:bCs/>
          <w:sz w:val="20"/>
          <w:szCs w:val="20"/>
          <w:lang w:eastAsia="ru-RU"/>
        </w:rPr>
        <w:t xml:space="preserve"> «</w:t>
      </w:r>
      <w:r w:rsidRPr="004653C4">
        <w:rPr>
          <w:rFonts w:ascii="Times New Roman" w:eastAsia="Times New Roman" w:hAnsi="Times New Roman" w:cs="Times New Roman"/>
          <w:bCs/>
          <w:color w:val="000000"/>
          <w:sz w:val="20"/>
          <w:szCs w:val="20"/>
          <w:lang w:eastAsia="ru-RU"/>
        </w:rPr>
        <w:t xml:space="preserve">Об утверждении Положения о муниципальном контроле на автомобильном транспорте и в дорожном хозяйстве в границах населенных пунктов </w:t>
      </w:r>
      <w:r w:rsidRPr="004653C4">
        <w:rPr>
          <w:rFonts w:ascii="Times New Roman" w:hAnsi="Times New Roman" w:cs="Times New Roman"/>
          <w:color w:val="000000"/>
          <w:sz w:val="20"/>
          <w:szCs w:val="20"/>
        </w:rPr>
        <w:t>Вьюнского сельсовета Колыванского района</w:t>
      </w:r>
      <w:r w:rsidRPr="004653C4">
        <w:rPr>
          <w:rFonts w:ascii="Times New Roman" w:eastAsia="Times New Roman" w:hAnsi="Times New Roman" w:cs="Times New Roman"/>
          <w:color w:val="000000"/>
          <w:sz w:val="20"/>
          <w:szCs w:val="20"/>
          <w:lang w:eastAsia="ru-RU"/>
        </w:rPr>
        <w:t xml:space="preserve"> </w:t>
      </w:r>
      <w:r w:rsidRPr="004653C4">
        <w:rPr>
          <w:rFonts w:ascii="Times New Roman" w:eastAsia="Times New Roman" w:hAnsi="Times New Roman" w:cs="Times New Roman"/>
          <w:bCs/>
          <w:color w:val="000000"/>
          <w:sz w:val="20"/>
          <w:szCs w:val="20"/>
          <w:lang w:eastAsia="ru-RU"/>
        </w:rPr>
        <w:t>Новосибирской области</w:t>
      </w:r>
      <w:r w:rsidRPr="004653C4">
        <w:rPr>
          <w:rFonts w:ascii="Times New Roman" w:hAnsi="Times New Roman" w:cs="Times New Roman"/>
          <w:bCs/>
          <w:color w:val="000000"/>
          <w:sz w:val="20"/>
          <w:szCs w:val="20"/>
        </w:rPr>
        <w:t>»;</w:t>
      </w:r>
    </w:p>
    <w:p w:rsidR="004653C4" w:rsidRPr="004653C4" w:rsidRDefault="004653C4" w:rsidP="004653C4">
      <w:pPr>
        <w:spacing w:after="0" w:line="240" w:lineRule="auto"/>
        <w:ind w:firstLine="851"/>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lastRenderedPageBreak/>
        <w:t xml:space="preserve">3. Опубликовать настоящее решение в периодическом печатном издании «Бюллетень Вьюнского сельсовета» и разместить на официальном сайте администрации </w:t>
      </w:r>
      <w:r w:rsidRPr="004653C4">
        <w:rPr>
          <w:rFonts w:ascii="Times New Roman" w:hAnsi="Times New Roman" w:cs="Times New Roman"/>
          <w:color w:val="000000"/>
          <w:sz w:val="20"/>
          <w:szCs w:val="20"/>
        </w:rPr>
        <w:t>Вьюнского</w:t>
      </w:r>
      <w:r w:rsidRPr="004653C4">
        <w:rPr>
          <w:rFonts w:ascii="Bodoni MT" w:hAnsi="Bodoni MT"/>
          <w:color w:val="000000"/>
          <w:sz w:val="20"/>
          <w:szCs w:val="20"/>
        </w:rPr>
        <w:t xml:space="preserve"> </w:t>
      </w:r>
      <w:r w:rsidRPr="004653C4">
        <w:rPr>
          <w:rFonts w:ascii="Times New Roman" w:hAnsi="Times New Roman" w:cs="Times New Roman"/>
          <w:color w:val="000000"/>
          <w:sz w:val="20"/>
          <w:szCs w:val="20"/>
        </w:rPr>
        <w:t>сельсовета</w:t>
      </w:r>
      <w:r w:rsidRPr="004653C4">
        <w:rPr>
          <w:rFonts w:ascii="Bodoni MT" w:hAnsi="Bodoni MT"/>
          <w:color w:val="000000"/>
          <w:sz w:val="20"/>
          <w:szCs w:val="20"/>
        </w:rPr>
        <w:t xml:space="preserve"> </w:t>
      </w:r>
      <w:r w:rsidRPr="004653C4">
        <w:rPr>
          <w:rFonts w:ascii="Times New Roman" w:hAnsi="Times New Roman" w:cs="Times New Roman"/>
          <w:color w:val="000000"/>
          <w:sz w:val="20"/>
          <w:szCs w:val="20"/>
        </w:rPr>
        <w:t>Колыванского</w:t>
      </w:r>
      <w:r w:rsidRPr="004653C4">
        <w:rPr>
          <w:rFonts w:ascii="Bodoni MT" w:hAnsi="Bodoni MT"/>
          <w:color w:val="000000"/>
          <w:sz w:val="20"/>
          <w:szCs w:val="20"/>
        </w:rPr>
        <w:t xml:space="preserve"> </w:t>
      </w:r>
      <w:r w:rsidRPr="004653C4">
        <w:rPr>
          <w:rFonts w:ascii="Times New Roman" w:hAnsi="Times New Roman" w:cs="Times New Roman"/>
          <w:color w:val="000000"/>
          <w:sz w:val="20"/>
          <w:szCs w:val="20"/>
        </w:rPr>
        <w:t>района</w:t>
      </w:r>
      <w:r w:rsidRPr="004653C4">
        <w:rPr>
          <w:rFonts w:ascii="Bodoni MT" w:eastAsia="Times New Roman" w:hAnsi="Bodoni MT" w:cs="Times New Roman"/>
          <w:color w:val="000000"/>
          <w:sz w:val="20"/>
          <w:szCs w:val="20"/>
          <w:lang w:eastAsia="ru-RU"/>
        </w:rPr>
        <w:t xml:space="preserve"> </w:t>
      </w:r>
      <w:r w:rsidRPr="004653C4">
        <w:rPr>
          <w:rFonts w:ascii="Times New Roman" w:eastAsia="Times New Roman" w:hAnsi="Times New Roman" w:cs="Times New Roman"/>
          <w:color w:val="000000"/>
          <w:sz w:val="20"/>
          <w:szCs w:val="20"/>
          <w:lang w:eastAsia="ru-RU"/>
        </w:rPr>
        <w:t>Новосибирской области в информационно-телекоммуникационной сети Интернет.</w:t>
      </w:r>
    </w:p>
    <w:p w:rsidR="004653C4" w:rsidRPr="004653C4" w:rsidRDefault="004653C4" w:rsidP="004653C4">
      <w:pPr>
        <w:spacing w:after="0" w:line="240" w:lineRule="auto"/>
        <w:ind w:firstLine="851"/>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 </w:t>
      </w:r>
    </w:p>
    <w:p w:rsidR="004653C4" w:rsidRPr="004653C4" w:rsidRDefault="004653C4" w:rsidP="004653C4">
      <w:pPr>
        <w:spacing w:after="0" w:line="240" w:lineRule="auto"/>
        <w:ind w:firstLine="851"/>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rPr>
          <w:rFonts w:ascii="Times New Roman" w:hAnsi="Times New Roman" w:cs="Times New Roman"/>
          <w:color w:val="000000"/>
          <w:sz w:val="20"/>
          <w:szCs w:val="20"/>
        </w:rPr>
      </w:pPr>
      <w:r w:rsidRPr="004653C4">
        <w:rPr>
          <w:rFonts w:ascii="Times New Roman" w:eastAsia="Times New Roman" w:hAnsi="Times New Roman" w:cs="Times New Roman"/>
          <w:color w:val="000000"/>
          <w:sz w:val="20"/>
          <w:szCs w:val="20"/>
          <w:lang w:eastAsia="ru-RU"/>
        </w:rPr>
        <w:t xml:space="preserve">Глава </w:t>
      </w:r>
      <w:r w:rsidRPr="004653C4">
        <w:rPr>
          <w:rFonts w:ascii="Times New Roman" w:hAnsi="Times New Roman" w:cs="Times New Roman"/>
          <w:color w:val="000000"/>
          <w:sz w:val="20"/>
          <w:szCs w:val="20"/>
        </w:rPr>
        <w:t>Вьюнского</w:t>
      </w:r>
      <w:r w:rsidRPr="004653C4">
        <w:rPr>
          <w:rFonts w:ascii="Bodoni MT" w:hAnsi="Bodoni MT"/>
          <w:color w:val="000000"/>
          <w:sz w:val="20"/>
          <w:szCs w:val="20"/>
        </w:rPr>
        <w:t xml:space="preserve"> </w:t>
      </w:r>
      <w:r w:rsidRPr="004653C4">
        <w:rPr>
          <w:rFonts w:ascii="Times New Roman" w:hAnsi="Times New Roman" w:cs="Times New Roman"/>
          <w:color w:val="000000"/>
          <w:sz w:val="20"/>
          <w:szCs w:val="20"/>
        </w:rPr>
        <w:t>сельсовета</w:t>
      </w:r>
    </w:p>
    <w:p w:rsidR="004653C4" w:rsidRPr="004653C4" w:rsidRDefault="004653C4" w:rsidP="004653C4">
      <w:pPr>
        <w:spacing w:after="0" w:line="240" w:lineRule="auto"/>
        <w:rPr>
          <w:rFonts w:eastAsia="Times New Roman" w:cs="Times New Roman"/>
          <w:color w:val="000000"/>
          <w:sz w:val="20"/>
          <w:szCs w:val="20"/>
          <w:lang w:eastAsia="ru-RU"/>
        </w:rPr>
      </w:pPr>
      <w:r w:rsidRPr="004653C4">
        <w:rPr>
          <w:rFonts w:ascii="Times New Roman" w:hAnsi="Times New Roman" w:cs="Times New Roman"/>
          <w:color w:val="000000"/>
          <w:sz w:val="20"/>
          <w:szCs w:val="20"/>
        </w:rPr>
        <w:t>Колыванского</w:t>
      </w:r>
      <w:r w:rsidRPr="004653C4">
        <w:rPr>
          <w:rFonts w:ascii="Bodoni MT" w:hAnsi="Bodoni MT"/>
          <w:color w:val="000000"/>
          <w:sz w:val="20"/>
          <w:szCs w:val="20"/>
        </w:rPr>
        <w:t xml:space="preserve"> </w:t>
      </w:r>
      <w:r w:rsidRPr="004653C4">
        <w:rPr>
          <w:rFonts w:ascii="Times New Roman" w:hAnsi="Times New Roman" w:cs="Times New Roman"/>
          <w:color w:val="000000"/>
          <w:sz w:val="20"/>
          <w:szCs w:val="20"/>
        </w:rPr>
        <w:t>района</w:t>
      </w:r>
      <w:r w:rsidRPr="004653C4">
        <w:rPr>
          <w:rFonts w:ascii="Bodoni MT" w:eastAsia="Times New Roman" w:hAnsi="Bodoni MT" w:cs="Times New Roman"/>
          <w:color w:val="000000"/>
          <w:sz w:val="20"/>
          <w:szCs w:val="20"/>
          <w:lang w:eastAsia="ru-RU"/>
        </w:rPr>
        <w:t xml:space="preserve"> </w:t>
      </w:r>
    </w:p>
    <w:p w:rsidR="004653C4" w:rsidRPr="004653C4" w:rsidRDefault="004653C4" w:rsidP="004653C4">
      <w:pPr>
        <w:spacing w:after="0" w:line="240" w:lineRule="auto"/>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Новосибирской области                                                      Т.В. Хименко</w:t>
      </w:r>
    </w:p>
    <w:p w:rsidR="004653C4" w:rsidRPr="004653C4" w:rsidRDefault="004653C4" w:rsidP="004653C4">
      <w:pPr>
        <w:spacing w:after="0" w:line="240" w:lineRule="auto"/>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 </w:t>
      </w:r>
    </w:p>
    <w:p w:rsidR="004653C4" w:rsidRPr="004653C4" w:rsidRDefault="004653C4" w:rsidP="004653C4">
      <w:pPr>
        <w:spacing w:after="0" w:line="240" w:lineRule="auto"/>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Председатель Совета депутатов</w:t>
      </w:r>
    </w:p>
    <w:p w:rsidR="004653C4" w:rsidRPr="004653C4" w:rsidRDefault="004653C4" w:rsidP="004653C4">
      <w:pPr>
        <w:spacing w:after="0" w:line="240" w:lineRule="auto"/>
        <w:jc w:val="both"/>
        <w:rPr>
          <w:color w:val="000000"/>
          <w:sz w:val="20"/>
          <w:szCs w:val="20"/>
        </w:rPr>
      </w:pPr>
      <w:r w:rsidRPr="004653C4">
        <w:rPr>
          <w:rFonts w:ascii="Times New Roman" w:hAnsi="Times New Roman" w:cs="Times New Roman"/>
          <w:color w:val="000000"/>
          <w:sz w:val="20"/>
          <w:szCs w:val="20"/>
        </w:rPr>
        <w:t>Вьюнского</w:t>
      </w:r>
      <w:r w:rsidRPr="004653C4">
        <w:rPr>
          <w:rFonts w:ascii="Bodoni MT" w:hAnsi="Bodoni MT"/>
          <w:color w:val="000000"/>
          <w:sz w:val="20"/>
          <w:szCs w:val="20"/>
        </w:rPr>
        <w:t xml:space="preserve"> </w:t>
      </w:r>
      <w:r w:rsidRPr="004653C4">
        <w:rPr>
          <w:rFonts w:ascii="Times New Roman" w:hAnsi="Times New Roman" w:cs="Times New Roman"/>
          <w:color w:val="000000"/>
          <w:sz w:val="20"/>
          <w:szCs w:val="20"/>
        </w:rPr>
        <w:t>сельсовета</w:t>
      </w:r>
      <w:r w:rsidRPr="004653C4">
        <w:rPr>
          <w:rFonts w:ascii="Bodoni MT" w:hAnsi="Bodoni MT"/>
          <w:color w:val="000000"/>
          <w:sz w:val="20"/>
          <w:szCs w:val="20"/>
        </w:rPr>
        <w:t xml:space="preserve"> </w:t>
      </w:r>
    </w:p>
    <w:p w:rsidR="004653C4" w:rsidRPr="004653C4" w:rsidRDefault="004653C4" w:rsidP="004653C4">
      <w:pPr>
        <w:spacing w:after="0" w:line="240" w:lineRule="auto"/>
        <w:jc w:val="both"/>
        <w:rPr>
          <w:rFonts w:eastAsia="Times New Roman" w:cs="Times New Roman"/>
          <w:color w:val="000000"/>
          <w:sz w:val="20"/>
          <w:szCs w:val="20"/>
          <w:lang w:eastAsia="ru-RU"/>
        </w:rPr>
      </w:pPr>
      <w:r w:rsidRPr="004653C4">
        <w:rPr>
          <w:rFonts w:ascii="Times New Roman" w:hAnsi="Times New Roman" w:cs="Times New Roman"/>
          <w:color w:val="000000"/>
          <w:sz w:val="20"/>
          <w:szCs w:val="20"/>
        </w:rPr>
        <w:t>Колыванского</w:t>
      </w:r>
      <w:r w:rsidRPr="004653C4">
        <w:rPr>
          <w:rFonts w:ascii="Bodoni MT" w:hAnsi="Bodoni MT"/>
          <w:color w:val="000000"/>
          <w:sz w:val="20"/>
          <w:szCs w:val="20"/>
        </w:rPr>
        <w:t xml:space="preserve"> </w:t>
      </w:r>
      <w:r w:rsidRPr="004653C4">
        <w:rPr>
          <w:rFonts w:ascii="Times New Roman" w:hAnsi="Times New Roman" w:cs="Times New Roman"/>
          <w:color w:val="000000"/>
          <w:sz w:val="20"/>
          <w:szCs w:val="20"/>
        </w:rPr>
        <w:t>района</w:t>
      </w:r>
      <w:r w:rsidRPr="004653C4">
        <w:rPr>
          <w:rFonts w:ascii="Bodoni MT" w:eastAsia="Times New Roman" w:hAnsi="Bodoni MT" w:cs="Times New Roman"/>
          <w:color w:val="000000"/>
          <w:sz w:val="20"/>
          <w:szCs w:val="20"/>
          <w:lang w:eastAsia="ru-RU"/>
        </w:rPr>
        <w:t xml:space="preserve"> </w:t>
      </w:r>
    </w:p>
    <w:p w:rsidR="004653C4" w:rsidRPr="004653C4" w:rsidRDefault="004653C4" w:rsidP="004653C4">
      <w:pPr>
        <w:spacing w:after="0" w:line="240" w:lineRule="auto"/>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Новосибирской области                                                  Е.Н. Афонасьева</w:t>
      </w:r>
    </w:p>
    <w:p w:rsidR="004653C4" w:rsidRPr="004653C4" w:rsidRDefault="004653C4" w:rsidP="004653C4">
      <w:pPr>
        <w:spacing w:after="0" w:line="240" w:lineRule="auto"/>
        <w:ind w:firstLine="851"/>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 </w:t>
      </w:r>
    </w:p>
    <w:p w:rsidR="004653C4" w:rsidRPr="004653C4" w:rsidRDefault="004653C4" w:rsidP="004653C4">
      <w:pPr>
        <w:spacing w:after="0" w:line="240" w:lineRule="auto"/>
        <w:ind w:firstLine="851"/>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 </w:t>
      </w:r>
    </w:p>
    <w:p w:rsidR="004653C4" w:rsidRPr="004653C4" w:rsidRDefault="004653C4" w:rsidP="004653C4">
      <w:pPr>
        <w:spacing w:after="0" w:line="240" w:lineRule="auto"/>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right"/>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right"/>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 </w:t>
      </w:r>
    </w:p>
    <w:p w:rsidR="004653C4" w:rsidRPr="004653C4" w:rsidRDefault="004653C4" w:rsidP="004653C4">
      <w:pPr>
        <w:spacing w:after="0" w:line="240" w:lineRule="auto"/>
        <w:ind w:firstLine="567"/>
        <w:jc w:val="right"/>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Приложение</w:t>
      </w:r>
    </w:p>
    <w:p w:rsidR="004653C4" w:rsidRPr="004653C4" w:rsidRDefault="004653C4" w:rsidP="004653C4">
      <w:pPr>
        <w:spacing w:after="0" w:line="240" w:lineRule="auto"/>
        <w:ind w:firstLine="567"/>
        <w:jc w:val="right"/>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к решению Совета депутатов</w:t>
      </w:r>
    </w:p>
    <w:p w:rsidR="004653C4" w:rsidRPr="004653C4" w:rsidRDefault="004653C4" w:rsidP="004653C4">
      <w:pPr>
        <w:spacing w:after="0" w:line="240" w:lineRule="auto"/>
        <w:ind w:firstLine="567"/>
        <w:jc w:val="right"/>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Вьюнского сельсовета</w:t>
      </w:r>
    </w:p>
    <w:p w:rsidR="004653C4" w:rsidRPr="004653C4" w:rsidRDefault="004653C4" w:rsidP="004653C4">
      <w:pPr>
        <w:spacing w:after="0" w:line="240" w:lineRule="auto"/>
        <w:ind w:firstLine="567"/>
        <w:jc w:val="right"/>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Колыванского района</w:t>
      </w:r>
    </w:p>
    <w:p w:rsidR="004653C4" w:rsidRPr="004653C4" w:rsidRDefault="004653C4" w:rsidP="004653C4">
      <w:pPr>
        <w:spacing w:after="0" w:line="240" w:lineRule="auto"/>
        <w:ind w:firstLine="567"/>
        <w:jc w:val="right"/>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Новосибирской области</w:t>
      </w:r>
    </w:p>
    <w:p w:rsidR="004653C4" w:rsidRPr="004653C4" w:rsidRDefault="004653C4" w:rsidP="004653C4">
      <w:pPr>
        <w:spacing w:after="0" w:line="240" w:lineRule="auto"/>
        <w:ind w:firstLine="567"/>
        <w:jc w:val="right"/>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От 27.03.2025 г. № 68/254</w:t>
      </w:r>
    </w:p>
    <w:p w:rsidR="004653C4" w:rsidRPr="004653C4" w:rsidRDefault="004653C4" w:rsidP="004653C4">
      <w:pPr>
        <w:spacing w:after="0" w:line="240" w:lineRule="auto"/>
        <w:ind w:firstLine="567"/>
        <w:jc w:val="right"/>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 </w:t>
      </w:r>
    </w:p>
    <w:p w:rsidR="004653C4" w:rsidRPr="004653C4" w:rsidRDefault="004653C4" w:rsidP="004653C4">
      <w:pPr>
        <w:spacing w:after="0" w:line="240" w:lineRule="auto"/>
        <w:ind w:firstLine="567"/>
        <w:jc w:val="center"/>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b/>
          <w:bCs/>
          <w:color w:val="000000"/>
          <w:sz w:val="20"/>
          <w:szCs w:val="20"/>
          <w:lang w:eastAsia="ru-RU"/>
        </w:rPr>
        <w:t>Положение</w:t>
      </w:r>
    </w:p>
    <w:p w:rsidR="004653C4" w:rsidRPr="004653C4" w:rsidRDefault="004653C4" w:rsidP="004653C4">
      <w:pPr>
        <w:spacing w:after="0" w:line="240" w:lineRule="auto"/>
        <w:ind w:firstLine="567"/>
        <w:jc w:val="center"/>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b/>
          <w:bCs/>
          <w:color w:val="000000"/>
          <w:sz w:val="20"/>
          <w:szCs w:val="20"/>
          <w:lang w:eastAsia="ru-RU"/>
        </w:rPr>
        <w:t>о муниципальном контроле на автомобильном транспорте и в дорожном хозяйстве в границах населенных пунктов Вьюнского сельсовета Колыванского района Новосибирской области</w:t>
      </w:r>
    </w:p>
    <w:p w:rsidR="004653C4" w:rsidRPr="004653C4" w:rsidRDefault="004653C4" w:rsidP="004653C4">
      <w:pPr>
        <w:spacing w:after="0" w:line="240" w:lineRule="auto"/>
        <w:ind w:firstLine="567"/>
        <w:jc w:val="center"/>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b/>
          <w:bCs/>
          <w:color w:val="000000"/>
          <w:sz w:val="20"/>
          <w:szCs w:val="20"/>
          <w:lang w:eastAsia="ru-RU"/>
        </w:rPr>
        <w:t> </w:t>
      </w:r>
    </w:p>
    <w:p w:rsidR="004653C4" w:rsidRPr="004653C4" w:rsidRDefault="004653C4" w:rsidP="004653C4">
      <w:pPr>
        <w:spacing w:after="0" w:line="240" w:lineRule="auto"/>
        <w:ind w:firstLine="567"/>
        <w:jc w:val="center"/>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b/>
          <w:bCs/>
          <w:color w:val="000000"/>
          <w:sz w:val="20"/>
          <w:szCs w:val="20"/>
          <w:lang w:eastAsia="ru-RU"/>
        </w:rPr>
        <w:t>Общие положения</w:t>
      </w:r>
    </w:p>
    <w:p w:rsidR="004653C4" w:rsidRPr="004653C4" w:rsidRDefault="004653C4" w:rsidP="004653C4">
      <w:pPr>
        <w:spacing w:after="0" w:line="240" w:lineRule="auto"/>
        <w:ind w:firstLine="851"/>
        <w:jc w:val="right"/>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 </w:t>
      </w:r>
    </w:p>
    <w:p w:rsidR="004653C4" w:rsidRPr="004653C4" w:rsidRDefault="004653C4" w:rsidP="004653C4">
      <w:pPr>
        <w:numPr>
          <w:ilvl w:val="0"/>
          <w:numId w:val="28"/>
        </w:numPr>
        <w:spacing w:after="0" w:line="240" w:lineRule="auto"/>
        <w:contextualSpacing/>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Настоящее Положение устанавливает порядок осуществления муниципального контроля на автомобильном транспорте и в дорожном хозяйстве в границах населенных пунктов Вьюнского сельсовета Колыванского района Новосибирской области на территории Вьюнского сельсовета Колыванского района Новосибирской области (далее – муниципальный контроль, муниципальный контроль на автомобильном транспорте и в дорожном хозяйстве в границах населенных пунктов Вьюнского сельсовета Колыванского района Новосибирской области).</w:t>
      </w: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Муниципальный контроль на автомобильном транспорте и в дорожном хозяйстве в границах населенных пунктов Вьюнского сельсовета Колыванского района Новосибирской области осуществляется посредством профилактики нарушений обязательных требований, организации и проведения контрольных (надзорных)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2. Предметом вида муниципального контроля является соблюдение обязательных требований:</w:t>
      </w: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1) в области автомобильных дорог и дорожной деятельности, установленных в отношении автомобильных дорог местного значения:</w:t>
      </w: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lastRenderedPageBreak/>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2) установленных в отношении перевозок по муниципальным маршрутам регулярных перевозок (за исключением муниципальных маршрутов регулярных перевозок в границах Новосибирской области), не относящихся к предмету федерального государственного контроля (надзора) на автомобильном транспорте и в дорожном хозяйстве в области организации регулярных перевозок.</w:t>
      </w: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3. Муниципальный контроль осуществляется администрацией Вьюнского сельсовета Колыванского района Новосибирской области (далее – местная администрация).</w:t>
      </w: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4. Должностным лицом местной администрации, уполномоченным осуществлять муниципальный контроль от имени местной администрации, является специалист 1 разряда администрации Вьюнского сельсовета Колыванского района Новосибирской (далее – Инспектор).</w:t>
      </w: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Должностным лицом местной администрации, уполномоченным на принятие решения о проведении контрольных (надзорных) мероприятий, является Глава Вьюнского сельсовета Колыванского района Новосибирской области.</w:t>
      </w: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5. Инспектор, при осуществлении муниципального контроля на автомобильном транспорте и в дорожном хозяйстве в границах населенных пунктов Вьюнского сельсовета Колыванского района Новосибирской области, имеет права, обязанности и несут ответственность, а также соблюдает запреты и ограничения,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6. Муниципальный контроль на автомобильном транспорте и в дорожном хозяйстве в границах населенных пунктов Вьюнского сельсовета Колыванского района Новосибирской области осуществляется в отношении граждан, в том числе осуществляющих деятельность в качестве индивидуальных предпринимателей, организаций, в том числе коммерческих и некоммерческих организаций любых форм собственности и организационно-правовых форм (далее - контролируемые лица).</w:t>
      </w: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7. Объектами муниципального контроля являются:</w:t>
      </w: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1) деятельность, действия (бездействие) граждан и организаций, в рамках которых должны соблюдаться обязательные требования, в том числе предъявляемые к гражданам и организациям, осуществляющим деятельность, действия (бездействие);</w:t>
      </w: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2) результаты деятельности граждан и организаций, в том числе работы и услуги, к которым предъявляются обязательные требования;</w:t>
      </w: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3) автомобильные дороги местного значения, объекты дорожного сервиса, размещенные в полосах отвода и (или) придорожных полосах автомобильных дорог общего пользования, к которым предъявляются обязательные требования.</w:t>
      </w:r>
    </w:p>
    <w:p w:rsidR="004653C4" w:rsidRPr="004653C4" w:rsidRDefault="004653C4" w:rsidP="004653C4">
      <w:pPr>
        <w:widowControl w:val="0"/>
        <w:spacing w:after="0" w:line="240" w:lineRule="auto"/>
        <w:ind w:firstLine="567"/>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 xml:space="preserve">7. При осуществлении муниципального контроля </w:t>
      </w:r>
      <w:r w:rsidRPr="004653C4">
        <w:rPr>
          <w:rFonts w:ascii="Times New Roman" w:eastAsia="Times New Roman" w:hAnsi="Times New Roman" w:cs="Times New Roman"/>
          <w:color w:val="000000"/>
          <w:sz w:val="20"/>
          <w:szCs w:val="20"/>
          <w:lang w:eastAsia="ru-RU"/>
        </w:rPr>
        <w:t xml:space="preserve">на автомобильном транспорте и в дорожном хозяйстве в границах населенных пунктов Вьюнского сельсовета Колыванского района Новосибирской области </w:t>
      </w:r>
      <w:r w:rsidRPr="004653C4">
        <w:rPr>
          <w:rFonts w:ascii="Times New Roman" w:eastAsia="Times New Roman" w:hAnsi="Times New Roman"/>
          <w:color w:val="000000"/>
          <w:sz w:val="20"/>
          <w:szCs w:val="20"/>
          <w:lang w:eastAsia="ru-RU"/>
        </w:rPr>
        <w:t>применяется система оценки и управления рисками.</w:t>
      </w:r>
    </w:p>
    <w:p w:rsidR="004653C4" w:rsidRPr="004653C4" w:rsidRDefault="004653C4" w:rsidP="004653C4">
      <w:pPr>
        <w:widowControl w:val="0"/>
        <w:spacing w:after="0" w:line="240" w:lineRule="auto"/>
        <w:ind w:firstLine="567"/>
        <w:jc w:val="both"/>
        <w:rPr>
          <w:rFonts w:ascii="Times New Roman" w:eastAsia="Times New Roman" w:hAnsi="Times New Roman"/>
          <w:color w:val="000000"/>
          <w:sz w:val="20"/>
          <w:szCs w:val="20"/>
          <w:lang w:eastAsia="ru-RU"/>
        </w:rPr>
      </w:pPr>
      <w:r w:rsidRPr="004653C4">
        <w:rPr>
          <w:rFonts w:ascii="Times New Roman" w:eastAsia="Times New Roman" w:hAnsi="Times New Roman"/>
          <w:b/>
          <w:color w:val="000000"/>
          <w:sz w:val="20"/>
          <w:szCs w:val="20"/>
          <w:lang w:eastAsia="ru-RU"/>
        </w:rPr>
        <w:t xml:space="preserve"> </w:t>
      </w:r>
      <w:r w:rsidRPr="004653C4">
        <w:rPr>
          <w:rFonts w:ascii="Times New Roman" w:eastAsia="Times New Roman" w:hAnsi="Times New Roman"/>
          <w:color w:val="000000"/>
          <w:sz w:val="20"/>
          <w:szCs w:val="20"/>
          <w:lang w:eastAsia="ru-RU"/>
        </w:rPr>
        <w:t xml:space="preserve">Плановые контрольные мероприятия, обязательные профилактические визиты в соответствии с пунктом 1 части 1 статьи 52.1 Федерального закона от 31.07.2020 № 248-ФЗ «О государственном контроле (надзоре) и муниципальном контроле в Российской Федерации» в рамках муниципального контроля </w:t>
      </w:r>
      <w:r w:rsidRPr="004653C4">
        <w:rPr>
          <w:rFonts w:ascii="Times New Roman" w:eastAsia="Times New Roman" w:hAnsi="Times New Roman" w:cs="Times New Roman"/>
          <w:color w:val="000000"/>
          <w:sz w:val="20"/>
          <w:szCs w:val="20"/>
          <w:lang w:eastAsia="ru-RU"/>
        </w:rPr>
        <w:t xml:space="preserve">на автомобильном транспорте и в дорожном хозяйстве в границах населенных пунктов Вьюнского сельсовета Колыванского района Новосибирской области </w:t>
      </w:r>
      <w:r w:rsidRPr="004653C4">
        <w:rPr>
          <w:rFonts w:ascii="Times New Roman" w:eastAsia="Times New Roman" w:hAnsi="Times New Roman"/>
          <w:color w:val="000000"/>
          <w:sz w:val="20"/>
          <w:szCs w:val="20"/>
          <w:lang w:eastAsia="ru-RU"/>
        </w:rPr>
        <w:t>не проводятся.</w:t>
      </w: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widowControl w:val="0"/>
        <w:spacing w:after="0" w:line="240" w:lineRule="auto"/>
        <w:jc w:val="center"/>
        <w:rPr>
          <w:rFonts w:ascii="Times New Roman" w:eastAsia="Times New Roman" w:hAnsi="Times New Roman"/>
          <w:b/>
          <w:bCs/>
          <w:color w:val="000000"/>
          <w:sz w:val="20"/>
          <w:szCs w:val="20"/>
          <w:lang w:eastAsia="ru-RU"/>
        </w:rPr>
      </w:pPr>
      <w:r w:rsidRPr="004653C4">
        <w:rPr>
          <w:rFonts w:ascii="Times New Roman" w:eastAsia="Times New Roman" w:hAnsi="Times New Roman"/>
          <w:b/>
          <w:bCs/>
          <w:color w:val="000000"/>
          <w:sz w:val="20"/>
          <w:szCs w:val="20"/>
          <w:lang w:eastAsia="ru-RU"/>
        </w:rPr>
        <w:t>2. Профилактика рисков причинения вреда (ущерба) охраняемым законом ценностям</w:t>
      </w:r>
    </w:p>
    <w:p w:rsidR="004653C4" w:rsidRPr="004653C4" w:rsidRDefault="004653C4" w:rsidP="004653C4">
      <w:pPr>
        <w:widowControl w:val="0"/>
        <w:spacing w:after="0" w:line="240" w:lineRule="auto"/>
        <w:jc w:val="center"/>
        <w:rPr>
          <w:rFonts w:ascii="Times New Roman" w:eastAsia="Times New Roman" w:hAnsi="Times New Roman"/>
          <w:b/>
          <w:bCs/>
          <w:color w:val="000000"/>
          <w:sz w:val="20"/>
          <w:szCs w:val="20"/>
          <w:lang w:eastAsia="ru-RU"/>
        </w:rPr>
      </w:pP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 xml:space="preserve">2.1. Администрация осуществляет муниципальный контроль </w:t>
      </w:r>
      <w:r w:rsidRPr="004653C4">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xml:space="preserve"> в том числе посредством проведения профилактических мероприятий.</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 xml:space="preserve">2.3. При осуществлении муниципального контроля </w:t>
      </w:r>
      <w:r w:rsidRPr="004653C4">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xml:space="preserve">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В случае если при проведении профилактических мероприятий установлено, что объекты </w:t>
      </w:r>
      <w:r w:rsidRPr="004653C4">
        <w:rPr>
          <w:rFonts w:ascii="Times New Roman" w:eastAsia="Times New Roman" w:hAnsi="Times New Roman"/>
          <w:color w:val="000000"/>
          <w:sz w:val="20"/>
          <w:szCs w:val="20"/>
          <w:lang w:eastAsia="ru-RU"/>
        </w:rPr>
        <w:lastRenderedPageBreak/>
        <w:t>муниципального контроля</w:t>
      </w:r>
      <w:r w:rsidRPr="004653C4">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xml:space="preserve">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w:t>
      </w:r>
      <w:r w:rsidRPr="004653C4">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xml:space="preserve">, незамедлительно направляет информацию об этом главе  </w:t>
      </w:r>
      <w:r w:rsidRPr="004653C4">
        <w:rPr>
          <w:rFonts w:ascii="Times New Roman" w:eastAsia="Times New Roman" w:hAnsi="Times New Roman" w:cs="Times New Roman"/>
          <w:color w:val="000000"/>
          <w:sz w:val="20"/>
          <w:szCs w:val="20"/>
          <w:lang w:eastAsia="ru-RU"/>
        </w:rPr>
        <w:t>Вьюнского</w:t>
      </w:r>
      <w:r w:rsidRPr="004653C4">
        <w:rPr>
          <w:rFonts w:ascii="Times New Roman" w:hAnsi="Times New Roman"/>
          <w:sz w:val="20"/>
          <w:szCs w:val="20"/>
        </w:rPr>
        <w:t xml:space="preserve"> </w:t>
      </w:r>
      <w:r w:rsidRPr="004653C4">
        <w:rPr>
          <w:rFonts w:ascii="Times New Roman" w:eastAsia="Times New Roman" w:hAnsi="Times New Roman"/>
          <w:color w:val="000000"/>
          <w:sz w:val="20"/>
          <w:szCs w:val="20"/>
          <w:lang w:eastAsia="ru-RU"/>
        </w:rPr>
        <w:t>сельсовета Колыванского района Новосибирской области, для принятия решения о проведении контрольных мероприятий, либо принимает меры, предусмотренные Федеральным законом от 31.07.2020 № 248-ФЗ «О государственном контроле (надзоре) и муниципальном контроле в Российской Федерации»</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 xml:space="preserve"> 2.5. При осуществлении администрацией муниципального контроля </w:t>
      </w:r>
      <w:r w:rsidRPr="004653C4">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xml:space="preserve"> могут проводиться следующие виды профилактических мероприятий:</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1) информирование;</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2) обобщение правоприменительной практики;</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3) объявление предостережений;</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4) консультирование;</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5) профилактический визит</w:t>
      </w:r>
    </w:p>
    <w:p w:rsidR="004653C4" w:rsidRPr="004653C4" w:rsidRDefault="004653C4" w:rsidP="004653C4">
      <w:pPr>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2.6.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4653C4">
        <w:rPr>
          <w:rFonts w:ascii="Times New Roman" w:eastAsia="Times New Roman" w:hAnsi="Times New Roman"/>
          <w:color w:val="000000"/>
          <w:sz w:val="20"/>
          <w:szCs w:val="20"/>
          <w:shd w:val="clear" w:color="auto" w:fill="FFFFFF"/>
          <w:lang w:eastAsia="ru-RU"/>
        </w:rPr>
        <w:t xml:space="preserve">доступ к специальному разделу должен осуществляться с главной (основной) страницы </w:t>
      </w:r>
      <w:r w:rsidRPr="004653C4">
        <w:rPr>
          <w:rFonts w:ascii="Times New Roman" w:eastAsia="Times New Roman" w:hAnsi="Times New Roman"/>
          <w:color w:val="000000"/>
          <w:sz w:val="20"/>
          <w:szCs w:val="20"/>
          <w:lang w:eastAsia="ru-RU"/>
        </w:rPr>
        <w:t>официального сайта администрации</w:t>
      </w:r>
      <w:r w:rsidRPr="004653C4">
        <w:rPr>
          <w:rFonts w:ascii="Times New Roman" w:eastAsia="Times New Roman" w:hAnsi="Times New Roman"/>
          <w:color w:val="000000"/>
          <w:sz w:val="20"/>
          <w:szCs w:val="20"/>
          <w:shd w:val="clear" w:color="auto" w:fill="FFFFFF"/>
          <w:lang w:eastAsia="ru-RU"/>
        </w:rPr>
        <w:t>)</w:t>
      </w:r>
      <w:r w:rsidRPr="004653C4">
        <w:rPr>
          <w:rFonts w:ascii="Times New Roman" w:eastAsia="Times New Roman" w:hAnsi="Times New Roman"/>
          <w:color w:val="000000"/>
          <w:sz w:val="20"/>
          <w:szCs w:val="20"/>
          <w:lang w:eastAsia="ru-RU"/>
        </w:rPr>
        <w:t>, в средствах массовой информации,</w:t>
      </w:r>
      <w:r w:rsidRPr="004653C4">
        <w:rPr>
          <w:rFonts w:ascii="Times New Roman" w:eastAsia="Times New Roman" w:hAnsi="Times New Roman"/>
          <w:color w:val="000000"/>
          <w:sz w:val="20"/>
          <w:szCs w:val="20"/>
          <w:shd w:val="clear" w:color="auto" w:fill="FFFFFF"/>
          <w:lang w:eastAsia="ru-RU"/>
        </w:rPr>
        <w:t xml:space="preserve"> через личные кабинеты контролируемых лиц в государственных информационных системах (при их наличии) и в иных формах.</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33" w:history="1">
        <w:r w:rsidRPr="004653C4">
          <w:rPr>
            <w:rFonts w:ascii="Times New Roman" w:eastAsia="Arial Unicode MS" w:hAnsi="Times New Roman"/>
            <w:color w:val="000000"/>
            <w:sz w:val="20"/>
            <w:szCs w:val="20"/>
            <w:u w:val="single"/>
            <w:lang w:eastAsia="ru-RU"/>
          </w:rPr>
          <w:t>частью 3 статьи 46</w:t>
        </w:r>
      </w:hyperlink>
      <w:r w:rsidRPr="004653C4">
        <w:rPr>
          <w:rFonts w:ascii="Times New Roman" w:eastAsia="Times New Roman" w:hAnsi="Times New Roman"/>
          <w:sz w:val="20"/>
          <w:szCs w:val="20"/>
          <w:lang w:eastAsia="ru-RU"/>
        </w:rPr>
        <w:t xml:space="preserve"> Федерального закона от 31.07.2020 </w:t>
      </w:r>
      <w:r w:rsidRPr="004653C4">
        <w:rPr>
          <w:rFonts w:ascii="Times New Roman" w:eastAsia="Times New Roman" w:hAnsi="Times New Roman"/>
          <w:color w:val="000000"/>
          <w:sz w:val="20"/>
          <w:szCs w:val="20"/>
          <w:lang w:eastAsia="ru-RU"/>
        </w:rPr>
        <w:t>№ 248-ФЗ «О государственном контроле (надзоре) и муниципальном контроле в Российской Федерации».</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Администрация также вправе информировать население</w:t>
      </w:r>
      <w:r w:rsidRPr="004653C4">
        <w:rPr>
          <w:rFonts w:ascii="Times New Roman" w:hAnsi="Times New Roman"/>
          <w:sz w:val="20"/>
          <w:szCs w:val="20"/>
        </w:rPr>
        <w:t xml:space="preserve"> </w:t>
      </w:r>
      <w:r w:rsidRPr="004653C4">
        <w:rPr>
          <w:rFonts w:ascii="Times New Roman" w:eastAsia="Times New Roman" w:hAnsi="Times New Roman" w:cs="Times New Roman"/>
          <w:color w:val="000000"/>
          <w:sz w:val="20"/>
          <w:szCs w:val="20"/>
          <w:lang w:eastAsia="ru-RU"/>
        </w:rPr>
        <w:t>Вьюнского</w:t>
      </w:r>
      <w:r w:rsidRPr="004653C4">
        <w:rPr>
          <w:rFonts w:ascii="Times New Roman" w:eastAsia="Times New Roman" w:hAnsi="Times New Roman"/>
          <w:color w:val="000000"/>
          <w:sz w:val="20"/>
          <w:szCs w:val="20"/>
          <w:lang w:eastAsia="ru-RU"/>
        </w:rPr>
        <w:t xml:space="preserve"> сельсовета Колыванского  района Новосибирской области</w:t>
      </w:r>
      <w:r w:rsidRPr="004653C4">
        <w:rPr>
          <w:rFonts w:ascii="Times New Roman" w:eastAsia="Times New Roman" w:hAnsi="Times New Roman"/>
          <w:i/>
          <w:iCs/>
          <w:color w:val="000000"/>
          <w:sz w:val="20"/>
          <w:szCs w:val="20"/>
          <w:lang w:eastAsia="ru-RU"/>
        </w:rPr>
        <w:t xml:space="preserve"> </w:t>
      </w:r>
      <w:r w:rsidRPr="004653C4">
        <w:rPr>
          <w:rFonts w:ascii="Times New Roman" w:eastAsia="Times New Roman" w:hAnsi="Times New Roman"/>
          <w:color w:val="000000"/>
          <w:sz w:val="20"/>
          <w:szCs w:val="20"/>
          <w:lang w:eastAsia="ru-RU"/>
        </w:rPr>
        <w:t>на собраниях и конференциях граждан об обязательных требованиях, предъявляемых к объектам контроля.</w:t>
      </w:r>
    </w:p>
    <w:p w:rsidR="004653C4" w:rsidRPr="004653C4" w:rsidRDefault="004653C4" w:rsidP="004653C4">
      <w:pPr>
        <w:widowControl w:val="0"/>
        <w:spacing w:after="0" w:line="240" w:lineRule="auto"/>
        <w:ind w:firstLine="709"/>
        <w:jc w:val="both"/>
        <w:rPr>
          <w:rFonts w:eastAsia="Times New Roman" w:cs="Calibri"/>
          <w:sz w:val="20"/>
          <w:szCs w:val="20"/>
          <w:lang w:eastAsia="ru-RU"/>
        </w:rPr>
      </w:pPr>
      <w:r w:rsidRPr="004653C4">
        <w:rPr>
          <w:rFonts w:ascii="Times New Roman" w:eastAsia="Times New Roman" w:hAnsi="Times New Roman"/>
          <w:color w:val="000000"/>
          <w:sz w:val="20"/>
          <w:szCs w:val="20"/>
          <w:lang w:eastAsia="ru-RU"/>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4653C4" w:rsidRPr="004653C4" w:rsidRDefault="004653C4" w:rsidP="004653C4">
      <w:pPr>
        <w:widowControl w:val="0"/>
        <w:spacing w:after="0" w:line="240" w:lineRule="auto"/>
        <w:ind w:firstLine="709"/>
        <w:jc w:val="both"/>
        <w:rPr>
          <w:rFonts w:eastAsia="Times New Roman" w:cs="Calibri"/>
          <w:sz w:val="20"/>
          <w:szCs w:val="20"/>
          <w:lang w:eastAsia="ru-RU"/>
        </w:rPr>
      </w:pPr>
      <w:r w:rsidRPr="004653C4">
        <w:rPr>
          <w:rFonts w:ascii="Times New Roman" w:eastAsia="Times New Roman" w:hAnsi="Times New Roman"/>
          <w:color w:val="000000"/>
          <w:sz w:val="20"/>
          <w:szCs w:val="20"/>
          <w:lang w:eastAsia="ru-RU"/>
        </w:rPr>
        <w:t>По итогам обобщения правоприменительной практики должностными лицами, уполномоченными осуществлять муниципальный контроль</w:t>
      </w:r>
      <w:r w:rsidRPr="004653C4">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xml:space="preserve">, ежегодно готовится доклад, содержащий результаты обобщения правоприменительной практики по осуществлению муниципального контроля </w:t>
      </w:r>
      <w:r w:rsidRPr="004653C4">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xml:space="preserve"> и утверждаемый распоряжением администрации, подписываемым главой. 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4653C4" w:rsidRPr="004653C4" w:rsidRDefault="004653C4" w:rsidP="004653C4">
      <w:pPr>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2.8. Предостережение о недопустимости нарушения обязательных требований и предложение</w:t>
      </w:r>
      <w:r w:rsidRPr="004653C4">
        <w:rPr>
          <w:rFonts w:ascii="Times New Roman" w:eastAsia="Times New Roman" w:hAnsi="Times New Roman"/>
          <w:color w:val="000000"/>
          <w:sz w:val="20"/>
          <w:szCs w:val="20"/>
          <w:shd w:val="clear" w:color="auto" w:fill="FFFFFF"/>
          <w:lang w:eastAsia="ru-RU"/>
        </w:rPr>
        <w:t xml:space="preserve"> принять меры по обеспечению соблюдения обязательных требований</w:t>
      </w:r>
      <w:r w:rsidRPr="004653C4">
        <w:rPr>
          <w:rFonts w:ascii="Times New Roman" w:eastAsia="Times New Roman" w:hAnsi="Times New Roman"/>
          <w:color w:val="000000"/>
          <w:sz w:val="20"/>
          <w:szCs w:val="20"/>
          <w:lang w:eastAsia="ru-RU"/>
        </w:rPr>
        <w:t xml:space="preserve"> объявляются контролируемому лицу в случае наличия у администрации сведений о готовящихся нарушениях обязательных требований </w:t>
      </w:r>
      <w:r w:rsidRPr="004653C4">
        <w:rPr>
          <w:rFonts w:ascii="Times New Roman" w:eastAsia="Times New Roman" w:hAnsi="Times New Roman"/>
          <w:color w:val="000000"/>
          <w:sz w:val="20"/>
          <w:szCs w:val="20"/>
          <w:shd w:val="clear" w:color="auto" w:fill="FFFFFF"/>
          <w:lang w:eastAsia="ru-RU"/>
        </w:rPr>
        <w:t>или признаках нарушений обязательных требований </w:t>
      </w:r>
      <w:r w:rsidRPr="004653C4">
        <w:rPr>
          <w:rFonts w:ascii="Times New Roman" w:eastAsia="Times New Roman" w:hAnsi="Times New Roman"/>
          <w:color w:val="000000"/>
          <w:sz w:val="20"/>
          <w:szCs w:val="20"/>
          <w:lang w:eastAsia="ru-RU"/>
        </w:rPr>
        <w:t xml:space="preserve">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Предостережение не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(бездействия) контролируемого лица, которые могут привести или приводят к нарушению обязательных требований. Предостережения объявляются (подписываются) главой </w:t>
      </w:r>
      <w:r w:rsidRPr="004653C4">
        <w:rPr>
          <w:rFonts w:ascii="Times New Roman" w:eastAsia="Times New Roman" w:hAnsi="Times New Roman" w:cs="Times New Roman"/>
          <w:color w:val="000000"/>
          <w:sz w:val="20"/>
          <w:szCs w:val="20"/>
          <w:lang w:eastAsia="ru-RU"/>
        </w:rPr>
        <w:t>Вьюнского</w:t>
      </w:r>
      <w:r w:rsidRPr="004653C4">
        <w:rPr>
          <w:rFonts w:ascii="Times New Roman" w:eastAsia="Times New Roman" w:hAnsi="Times New Roman"/>
          <w:color w:val="000000"/>
          <w:sz w:val="20"/>
          <w:szCs w:val="20"/>
          <w:lang w:eastAsia="ru-RU"/>
        </w:rPr>
        <w:t xml:space="preserve"> сельсовета Колыванского района Новосибирской области</w:t>
      </w:r>
      <w:r w:rsidRPr="004653C4">
        <w:rPr>
          <w:rFonts w:ascii="Times New Roman" w:eastAsia="Times New Roman" w:hAnsi="Times New Roman"/>
          <w:sz w:val="20"/>
          <w:szCs w:val="20"/>
          <w:lang w:eastAsia="ru-RU"/>
        </w:rPr>
        <w:t xml:space="preserve"> </w:t>
      </w:r>
      <w:r w:rsidRPr="004653C4">
        <w:rPr>
          <w:rFonts w:ascii="Times New Roman" w:eastAsia="Times New Roman" w:hAnsi="Times New Roman"/>
          <w:color w:val="000000"/>
          <w:sz w:val="20"/>
          <w:szCs w:val="20"/>
          <w:lang w:eastAsia="ru-RU"/>
        </w:rPr>
        <w:t xml:space="preserve">или иным должностным лицом, уполномоченным осуществлять контроль, не позднее 30 дней со дня получения указанных сведений. </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 xml:space="preserve">2.9. Консультирование контролируемых лиц осуществляется должностным лицом, уполномоченным осуществлять муниципальный контроль </w:t>
      </w:r>
      <w:r w:rsidRPr="004653C4">
        <w:rPr>
          <w:rFonts w:ascii="Times New Roman" w:eastAsia="Times New Roman" w:hAnsi="Times New Roman" w:cs="Times New Roman"/>
          <w:color w:val="000000"/>
          <w:sz w:val="20"/>
          <w:szCs w:val="20"/>
          <w:lang w:eastAsia="ru-RU"/>
        </w:rPr>
        <w:t xml:space="preserve">на автомобильном транспорте и в дорожном хозяйстве в границах населенных пунктов Вьюнского сельсовета Колыванского района Новосибирской </w:t>
      </w:r>
      <w:r w:rsidRPr="004653C4">
        <w:rPr>
          <w:rFonts w:ascii="Times New Roman" w:eastAsia="Times New Roman" w:hAnsi="Times New Roman" w:cs="Times New Roman"/>
          <w:color w:val="000000"/>
          <w:sz w:val="20"/>
          <w:szCs w:val="20"/>
          <w:lang w:eastAsia="ru-RU"/>
        </w:rPr>
        <w:lastRenderedPageBreak/>
        <w:t>области</w:t>
      </w:r>
      <w:r w:rsidRPr="004653C4">
        <w:rPr>
          <w:rFonts w:ascii="Times New Roman" w:eastAsia="Times New Roman" w:hAnsi="Times New Roman"/>
          <w:color w:val="000000"/>
          <w:sz w:val="20"/>
          <w:szCs w:val="20"/>
          <w:lang w:eastAsia="ru-RU"/>
        </w:rPr>
        <w:t>,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 xml:space="preserve">Личный прием граждан проводится главой </w:t>
      </w:r>
      <w:r w:rsidRPr="004653C4">
        <w:rPr>
          <w:rFonts w:ascii="Times New Roman" w:eastAsia="Times New Roman" w:hAnsi="Times New Roman" w:cs="Times New Roman"/>
          <w:color w:val="000000"/>
          <w:sz w:val="20"/>
          <w:szCs w:val="20"/>
          <w:lang w:eastAsia="ru-RU"/>
        </w:rPr>
        <w:t>Вьюнского</w:t>
      </w:r>
      <w:r w:rsidRPr="004653C4">
        <w:rPr>
          <w:rFonts w:ascii="Times New Roman" w:eastAsia="Times New Roman" w:hAnsi="Times New Roman"/>
          <w:color w:val="000000"/>
          <w:sz w:val="20"/>
          <w:szCs w:val="20"/>
          <w:lang w:eastAsia="ru-RU"/>
        </w:rPr>
        <w:t xml:space="preserve"> сельсовета Колыванского района Новосибирской области, и (или) должностным лицом, уполномоченным осуществлять муниципальный контроль </w:t>
      </w:r>
      <w:r w:rsidRPr="004653C4">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Консультирование осуществляется в устной или письменной форме по следующим вопросам:</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1) организация и осуществление муниципального контроля</w:t>
      </w:r>
      <w:r w:rsidRPr="004653C4">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2) порядок осуществления контрольных мероприятий, установленных настоящим Положением;</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3) порядок обжалования действий (бездействия) должностных лиц, уполномоченных осуществлять муниципальный контроль</w:t>
      </w:r>
      <w:r w:rsidRPr="004653C4">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Консультирование контролируемых лиц в устной форме может осуществляться также на собраниях и конференциях граждан. </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2.10. Консультирование в письменной форме осуществляется должностным лицом, уполномоченным осуществлять муниципальный контроль</w:t>
      </w:r>
      <w:r w:rsidRPr="004653C4">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в следующих случаях:</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1) контролируемым лицом представлен письменный запрос о представлении письменного ответа по вопросам консультирования;</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2) за время консультирования предоставить в устной форме ответ на поставленные вопросы невозможно;</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3) ответ на поставленные вопросы требует дополнительного запроса сведений.</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При осуществлении консультирования должностное лицо, уполномоченное осуществлять муниципальный контроль</w:t>
      </w:r>
      <w:r w:rsidRPr="004653C4">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обязано соблюдать конфиденциальность информации, доступ к которой ограничен в соответствии с законодательством Российской Федерации.</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w:t>
      </w:r>
      <w:r w:rsidRPr="004653C4">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иных участников контрольного мероприятия, а также результаты проведенных в рамках контрольного мероприятия экспертизы, испытаний.</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Информация, ставшая известной должностному лицу, уполномоченному осуществлять муниципальный контроль</w:t>
      </w:r>
      <w:r w:rsidRPr="004653C4">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Должностными лицами, уполномоченными осуществлять муниципальный контроль</w:t>
      </w:r>
      <w:r w:rsidRPr="004653C4">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ведется журнал учета консультирований.</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 xml:space="preserve">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w:t>
      </w:r>
      <w:r w:rsidRPr="004653C4">
        <w:rPr>
          <w:rFonts w:ascii="Times New Roman" w:eastAsia="Times New Roman" w:hAnsi="Times New Roman" w:cs="Times New Roman"/>
          <w:color w:val="000000"/>
          <w:sz w:val="20"/>
          <w:szCs w:val="20"/>
          <w:lang w:eastAsia="ru-RU"/>
        </w:rPr>
        <w:t>Вьюнского</w:t>
      </w:r>
      <w:r w:rsidRPr="004653C4">
        <w:rPr>
          <w:rFonts w:ascii="Times New Roman" w:eastAsia="Times New Roman" w:hAnsi="Times New Roman"/>
          <w:color w:val="000000"/>
          <w:sz w:val="20"/>
          <w:szCs w:val="20"/>
          <w:lang w:eastAsia="ru-RU"/>
        </w:rPr>
        <w:t xml:space="preserve"> сельсовета Колыванского района Новосибирской области, или должностным лицом, уполномоченным осуществлять муниципальный контроль</w:t>
      </w:r>
      <w:r w:rsidRPr="004653C4">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w:t>
      </w:r>
    </w:p>
    <w:p w:rsidR="004653C4" w:rsidRPr="004653C4" w:rsidRDefault="004653C4" w:rsidP="004653C4">
      <w:pPr>
        <w:widowControl w:val="0"/>
        <w:spacing w:after="0" w:line="240" w:lineRule="auto"/>
        <w:ind w:firstLine="567"/>
        <w:jc w:val="both"/>
        <w:rPr>
          <w:rFonts w:ascii="Times New Roman" w:eastAsia="Times New Roman" w:hAnsi="Times New Roman"/>
          <w:sz w:val="20"/>
          <w:szCs w:val="20"/>
          <w:lang w:eastAsia="ru-RU"/>
        </w:rPr>
      </w:pPr>
      <w:r w:rsidRPr="004653C4">
        <w:rPr>
          <w:rFonts w:ascii="Times New Roman" w:eastAsia="Times New Roman" w:hAnsi="Times New Roman"/>
          <w:sz w:val="20"/>
          <w:szCs w:val="20"/>
          <w:lang w:eastAsia="ru-RU"/>
        </w:rPr>
        <w:t>2.11. Профилактический визит проводится в форме профилактической беседы должностным лицом, уполномоченным осуществлять муниципальный контроль</w:t>
      </w:r>
      <w:r w:rsidRPr="004653C4">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sz w:val="20"/>
          <w:szCs w:val="20"/>
          <w:lang w:eastAsia="ru-RU"/>
        </w:rPr>
        <w:t xml:space="preserve">, по месту осуществления деятельности контролируемого лица либо путем использования видео-конференц-связи или мобильного приложения «Инспектор». </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sz w:val="20"/>
          <w:szCs w:val="20"/>
          <w:lang w:eastAsia="ru-RU"/>
        </w:rPr>
        <w:t xml:space="preserve">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а </w:t>
      </w:r>
      <w:r w:rsidRPr="004653C4">
        <w:rPr>
          <w:rFonts w:ascii="Times New Roman" w:eastAsia="Times New Roman" w:hAnsi="Times New Roman"/>
          <w:sz w:val="20"/>
          <w:szCs w:val="20"/>
          <w:lang w:eastAsia="ru-RU"/>
        </w:rPr>
        <w:lastRenderedPageBreak/>
        <w:t>должностное лицо,</w:t>
      </w:r>
      <w:r w:rsidRPr="004653C4">
        <w:rPr>
          <w:rFonts w:eastAsia="Times New Roman" w:cs="Calibri"/>
          <w:sz w:val="20"/>
          <w:szCs w:val="20"/>
          <w:lang w:eastAsia="ru-RU"/>
        </w:rPr>
        <w:t xml:space="preserve"> </w:t>
      </w:r>
      <w:r w:rsidRPr="004653C4">
        <w:rPr>
          <w:rFonts w:ascii="Times New Roman" w:eastAsia="Times New Roman" w:hAnsi="Times New Roman"/>
          <w:sz w:val="20"/>
          <w:szCs w:val="20"/>
          <w:lang w:eastAsia="ru-RU"/>
        </w:rPr>
        <w:t>уполномоченное осуществлять муниципальный контроль</w:t>
      </w:r>
      <w:r w:rsidRPr="004653C4">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sz w:val="20"/>
          <w:szCs w:val="20"/>
          <w:lang w:eastAsia="ru-RU"/>
        </w:rPr>
        <w:t>, осуществляет ознакомление с объектом контроля и проводит оценку уровня соблюдения контролируемым лицом обязательных требований.</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sz w:val="20"/>
          <w:szCs w:val="20"/>
          <w:lang w:eastAsia="ru-RU"/>
        </w:rPr>
        <w:t>Профилактический визит проводится по инициативе контрольного (надзорного) органа (обязательный профилактический визит) или по инициативе контролируемого лица.</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sz w:val="20"/>
          <w:szCs w:val="20"/>
          <w:lang w:eastAsia="ru-RU"/>
        </w:rPr>
        <w:t>Профилактические визиты по инициативе контролируемого лица проводятся в соответствии со статьей 52.2. Федерального закона от 31.07.2020 № 248-ФЗ «О государственном контроле (надзоре) и муниципальном контроле в Российской Федерации».</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sz w:val="20"/>
          <w:szCs w:val="20"/>
          <w:lang w:eastAsia="ru-RU"/>
        </w:rPr>
        <w:t>Обязательный профилактический визит в рамках регионального государственного контроля (надзора) проводится в случаях, предусмотренных частью 1 статьи 52.1 Федерального закона от 31.07.2020 № 248-ФЗ «О государственном контроле (надзоре) и муниципальном контроле в Российской Федерации».</w:t>
      </w:r>
      <w:r w:rsidRPr="004653C4">
        <w:rPr>
          <w:rFonts w:ascii="Times New Roman" w:eastAsia="Times New Roman" w:hAnsi="Times New Roman"/>
          <w:color w:val="000000"/>
          <w:sz w:val="20"/>
          <w:szCs w:val="20"/>
          <w:lang w:eastAsia="ru-RU"/>
        </w:rPr>
        <w:t xml:space="preserve"> </w:t>
      </w:r>
    </w:p>
    <w:p w:rsidR="004653C4" w:rsidRPr="004653C4" w:rsidRDefault="004653C4" w:rsidP="004653C4">
      <w:pPr>
        <w:widowControl w:val="0"/>
        <w:spacing w:after="0" w:line="240" w:lineRule="auto"/>
        <w:jc w:val="center"/>
        <w:rPr>
          <w:rFonts w:ascii="Times New Roman" w:eastAsia="Times New Roman" w:hAnsi="Times New Roman"/>
          <w:b/>
          <w:bCs/>
          <w:color w:val="000000"/>
          <w:sz w:val="20"/>
          <w:szCs w:val="20"/>
          <w:lang w:eastAsia="ru-RU"/>
        </w:rPr>
      </w:pPr>
      <w:r w:rsidRPr="004653C4">
        <w:rPr>
          <w:rFonts w:ascii="Times New Roman" w:eastAsia="Times New Roman" w:hAnsi="Times New Roman"/>
          <w:b/>
          <w:bCs/>
          <w:color w:val="000000"/>
          <w:sz w:val="20"/>
          <w:szCs w:val="20"/>
          <w:lang w:eastAsia="ru-RU"/>
        </w:rPr>
        <w:t>3. Осуществление контрольных мероприятий и контрольных действий</w:t>
      </w:r>
    </w:p>
    <w:p w:rsidR="004653C4" w:rsidRPr="004653C4" w:rsidRDefault="004653C4" w:rsidP="004653C4">
      <w:pPr>
        <w:widowControl w:val="0"/>
        <w:spacing w:after="0" w:line="240" w:lineRule="auto"/>
        <w:jc w:val="center"/>
        <w:rPr>
          <w:rFonts w:ascii="Times New Roman" w:eastAsia="Times New Roman" w:hAnsi="Times New Roman"/>
          <w:b/>
          <w:bCs/>
          <w:color w:val="000000"/>
          <w:sz w:val="20"/>
          <w:szCs w:val="20"/>
          <w:lang w:eastAsia="ru-RU"/>
        </w:rPr>
      </w:pP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3.1. При осуществлении муниципального контроля</w:t>
      </w:r>
      <w:r w:rsidRPr="004653C4">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xml:space="preserve"> администрацией могут проводиться следующие виды контрольных мероприятий и контрольных действий в рамках указанных мероприятий:</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3) документарная проверка (посредством получения письменных объяснений, истребования документов, экспертизы);</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4653C4" w:rsidRPr="004653C4" w:rsidRDefault="004653C4" w:rsidP="004653C4">
      <w:pPr>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5) наблюдение за соблюдением обязательных требований (посредством сбора и анализа данных об объектах муниципального контроля</w:t>
      </w:r>
      <w:r w:rsidRPr="004653C4">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xml:space="preserve">, в том числе данных, которые поступают в ходе межведомственного информационного взаимодействия, </w:t>
      </w:r>
      <w:r w:rsidRPr="004653C4">
        <w:rPr>
          <w:rFonts w:ascii="Times New Roman" w:eastAsia="Times New Roman" w:hAnsi="Times New Roman"/>
          <w:color w:val="000000"/>
          <w:sz w:val="20"/>
          <w:szCs w:val="20"/>
          <w:shd w:val="clear" w:color="auto" w:fill="FFFFFF"/>
          <w:lang w:eastAsia="ru-RU"/>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4653C4">
        <w:rPr>
          <w:rFonts w:ascii="Times New Roman" w:eastAsia="Times New Roman" w:hAnsi="Times New Roman"/>
          <w:color w:val="000000"/>
          <w:sz w:val="20"/>
          <w:szCs w:val="20"/>
          <w:lang w:eastAsia="ru-RU"/>
        </w:rPr>
        <w:t>);</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6) выездное обследование (посредством осмотра, инструментального обследования (с применением видеозаписи), испытания, экспертизы).</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3.3. Контрольные мероприятия, указанные в подпунктах 1 – 4 пункта 3.1 настоящего Положения, проводятся в форме внеплановых мероприятий.</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3.4. Контрольные мероприятий проводятся в соответствии с основаниями, предусмотренными статьей 57 Федерального закона от 31.07.2020 № 248-ФЗ «О государственном контроле (надзоре) и муниципальном контроле в Российской Федерации».</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3.5. Индикаторы риска нарушения обязательных требований указаны в приложении № 1 к настоящему Положению.</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Перечень индикаторов риска нарушения обязательных требований размещается на официальном сайте администрации</w:t>
      </w:r>
      <w:r w:rsidRPr="004653C4">
        <w:rPr>
          <w:rFonts w:ascii="Times New Roman" w:eastAsia="Times New Roman" w:hAnsi="Times New Roman"/>
          <w:sz w:val="20"/>
          <w:szCs w:val="20"/>
          <w:lang w:eastAsia="ru-RU"/>
        </w:rPr>
        <w:t xml:space="preserve"> </w:t>
      </w:r>
      <w:r w:rsidRPr="004653C4">
        <w:rPr>
          <w:rFonts w:ascii="Times New Roman" w:eastAsia="Times New Roman" w:hAnsi="Times New Roman"/>
          <w:color w:val="000000"/>
          <w:sz w:val="20"/>
          <w:szCs w:val="20"/>
          <w:lang w:eastAsia="ru-RU"/>
        </w:rPr>
        <w:t>в специальном разделе, посвященном контрольной деятельности.</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3.6. 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 xml:space="preserve">3.7. В случае принятия решения администрации о проведении контрольного мероприятия при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муниципальный контроль </w:t>
      </w:r>
      <w:r w:rsidRPr="004653C4">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о проведении контрольного мероприятия.</w:t>
      </w:r>
    </w:p>
    <w:p w:rsidR="004653C4" w:rsidRPr="004653C4" w:rsidRDefault="004653C4" w:rsidP="004653C4">
      <w:pPr>
        <w:widowControl w:val="0"/>
        <w:spacing w:after="0" w:line="240" w:lineRule="auto"/>
        <w:ind w:firstLine="709"/>
        <w:jc w:val="both"/>
        <w:rPr>
          <w:rFonts w:ascii="Times New Roman" w:eastAsia="Times New Roman" w:hAnsi="Times New Roman"/>
          <w:i/>
          <w:iCs/>
          <w:color w:val="000000"/>
          <w:sz w:val="20"/>
          <w:szCs w:val="20"/>
          <w:lang w:eastAsia="ru-RU"/>
        </w:rPr>
      </w:pPr>
      <w:r w:rsidRPr="004653C4">
        <w:rPr>
          <w:rFonts w:ascii="Times New Roman" w:eastAsia="Times New Roman" w:hAnsi="Times New Roman"/>
          <w:color w:val="000000"/>
          <w:sz w:val="20"/>
          <w:szCs w:val="20"/>
          <w:lang w:eastAsia="ru-RU"/>
        </w:rPr>
        <w:t xml:space="preserve">3.8. Контрольные мероприятия, проводимые без взаимодействия с контролируемыми лицами, проводятся должностными лицами, уполномоченными осуществлять муниципальный контроль </w:t>
      </w:r>
      <w:r w:rsidRPr="004653C4">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xml:space="preserve">, на основании задания главы </w:t>
      </w:r>
      <w:r w:rsidRPr="004653C4">
        <w:rPr>
          <w:rFonts w:ascii="Times New Roman" w:eastAsia="Times New Roman" w:hAnsi="Times New Roman" w:cs="Times New Roman"/>
          <w:color w:val="000000"/>
          <w:sz w:val="20"/>
          <w:szCs w:val="20"/>
          <w:lang w:eastAsia="ru-RU"/>
        </w:rPr>
        <w:t>Вьюнского</w:t>
      </w:r>
      <w:r w:rsidRPr="004653C4">
        <w:rPr>
          <w:rFonts w:ascii="Times New Roman" w:eastAsia="Times New Roman" w:hAnsi="Times New Roman"/>
          <w:color w:val="000000"/>
          <w:sz w:val="20"/>
          <w:szCs w:val="20"/>
          <w:lang w:eastAsia="ru-RU"/>
        </w:rPr>
        <w:t xml:space="preserve"> сельсовета </w:t>
      </w:r>
      <w:r w:rsidRPr="004653C4">
        <w:rPr>
          <w:rFonts w:ascii="Times New Roman" w:eastAsia="Times New Roman" w:hAnsi="Times New Roman"/>
          <w:color w:val="000000"/>
          <w:sz w:val="20"/>
          <w:szCs w:val="20"/>
          <w:lang w:eastAsia="ru-RU"/>
        </w:rPr>
        <w:lastRenderedPageBreak/>
        <w:t xml:space="preserve">Колыванского района Новосибирской области, </w:t>
      </w:r>
      <w:r w:rsidRPr="004653C4">
        <w:rPr>
          <w:rFonts w:ascii="Times New Roman" w:eastAsia="Times New Roman" w:hAnsi="Times New Roman"/>
          <w:color w:val="000000"/>
          <w:sz w:val="20"/>
          <w:szCs w:val="20"/>
          <w:shd w:val="clear" w:color="auto" w:fill="FFFFFF"/>
          <w:lang w:eastAsia="ru-RU"/>
        </w:rPr>
        <w:t>задания, содержащегося в планах работы администрации, в том числе в случаях, установленных</w:t>
      </w:r>
      <w:r w:rsidRPr="004653C4">
        <w:rPr>
          <w:rFonts w:ascii="Times New Roman" w:eastAsia="Times New Roman" w:hAnsi="Times New Roman"/>
          <w:color w:val="000000"/>
          <w:sz w:val="20"/>
          <w:szCs w:val="20"/>
          <w:lang w:eastAsia="ru-RU"/>
        </w:rPr>
        <w:t xml:space="preserve"> Федеральным </w:t>
      </w:r>
      <w:hyperlink r:id="rId34" w:history="1">
        <w:r w:rsidRPr="004653C4">
          <w:rPr>
            <w:rFonts w:ascii="Times New Roman" w:eastAsia="Arial Unicode MS" w:hAnsi="Times New Roman"/>
            <w:color w:val="000000"/>
            <w:sz w:val="20"/>
            <w:szCs w:val="20"/>
            <w:u w:val="single"/>
            <w:lang w:eastAsia="ru-RU"/>
          </w:rPr>
          <w:t>законом</w:t>
        </w:r>
      </w:hyperlink>
      <w:r w:rsidRPr="004653C4">
        <w:rPr>
          <w:rFonts w:ascii="Times New Roman" w:eastAsia="Times New Roman" w:hAnsi="Times New Roman"/>
          <w:color w:val="000000"/>
          <w:sz w:val="20"/>
          <w:szCs w:val="20"/>
          <w:lang w:eastAsia="ru-RU"/>
        </w:rPr>
        <w:t xml:space="preserve"> от 31.07.2020 № 248-ФЗ «О государственном контроле (надзоре) и муниципальном контроле в Российской Федерации».</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3.9.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контроль </w:t>
      </w:r>
      <w:r w:rsidRPr="004653C4">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xml:space="preserve">, в соответствии с Федеральным </w:t>
      </w:r>
      <w:hyperlink r:id="rId35" w:history="1">
        <w:r w:rsidRPr="004653C4">
          <w:rPr>
            <w:rFonts w:ascii="Times New Roman" w:eastAsia="Arial Unicode MS" w:hAnsi="Times New Roman"/>
            <w:color w:val="000000"/>
            <w:sz w:val="20"/>
            <w:szCs w:val="20"/>
            <w:u w:val="single"/>
            <w:lang w:eastAsia="ru-RU"/>
          </w:rPr>
          <w:t>законом</w:t>
        </w:r>
      </w:hyperlink>
      <w:r w:rsidRPr="004653C4">
        <w:rPr>
          <w:rFonts w:ascii="Times New Roman" w:eastAsia="Times New Roman" w:hAnsi="Times New Roman"/>
          <w:color w:val="000000"/>
          <w:sz w:val="20"/>
          <w:szCs w:val="20"/>
          <w:lang w:eastAsia="ru-RU"/>
        </w:rPr>
        <w:t xml:space="preserve"> от 31.07.2020 № 248-ФЗ «О государственном контроле (надзоре) и муниципальном контроле в Российской Федерации».</w:t>
      </w:r>
    </w:p>
    <w:p w:rsidR="004653C4" w:rsidRPr="004653C4" w:rsidRDefault="004653C4" w:rsidP="004653C4">
      <w:pPr>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3.10. Администрация при организации и осуществлении муниципального контроля </w:t>
      </w:r>
      <w:r w:rsidRPr="004653C4">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xml:space="preserve">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Pr="004653C4">
        <w:rPr>
          <w:rFonts w:ascii="Times New Roman" w:eastAsia="Times New Roman" w:hAnsi="Times New Roman"/>
          <w:color w:val="000000"/>
          <w:sz w:val="20"/>
          <w:szCs w:val="20"/>
          <w:shd w:val="clear" w:color="auto" w:fill="FFFFFF"/>
          <w:lang w:eastAsia="ru-RU"/>
        </w:rPr>
        <w:t>распоряжением Правительства Российской Федерации от 19.04.2016 № 724-р перечнем</w:t>
      </w:r>
      <w:r w:rsidRPr="004653C4">
        <w:rPr>
          <w:rFonts w:ascii="Times New Roman" w:eastAsia="Times New Roman" w:hAnsi="Times New Roman"/>
          <w:color w:val="000000"/>
          <w:sz w:val="20"/>
          <w:szCs w:val="20"/>
          <w:lang w:eastAsia="ru-RU"/>
        </w:rPr>
        <w:t xml:space="preserve"> </w:t>
      </w:r>
      <w:r w:rsidRPr="004653C4">
        <w:rPr>
          <w:rFonts w:ascii="Times New Roman" w:eastAsia="Times New Roman" w:hAnsi="Times New Roman"/>
          <w:color w:val="000000"/>
          <w:sz w:val="20"/>
          <w:szCs w:val="20"/>
          <w:shd w:val="clear" w:color="auto" w:fill="FFFFFF"/>
          <w:lang w:eastAsia="ru-RU"/>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r w:rsidRPr="004653C4">
        <w:rPr>
          <w:rFonts w:ascii="Times New Roman" w:eastAsia="Times New Roman" w:hAnsi="Times New Roman"/>
          <w:color w:val="000000"/>
          <w:sz w:val="20"/>
          <w:szCs w:val="20"/>
          <w:lang w:eastAsia="ru-RU"/>
        </w:rPr>
        <w:t xml:space="preserve"> </w:t>
      </w:r>
      <w:hyperlink r:id="rId36" w:history="1">
        <w:r w:rsidRPr="004653C4">
          <w:rPr>
            <w:rFonts w:ascii="Times New Roman" w:eastAsia="Arial Unicode MS" w:hAnsi="Times New Roman"/>
            <w:color w:val="000000"/>
            <w:sz w:val="20"/>
            <w:szCs w:val="20"/>
            <w:u w:val="single"/>
            <w:lang w:eastAsia="ru-RU"/>
          </w:rPr>
          <w:t>Правилами</w:t>
        </w:r>
      </w:hyperlink>
      <w:r w:rsidRPr="004653C4">
        <w:rPr>
          <w:rFonts w:ascii="Times New Roman" w:eastAsia="Times New Roman" w:hAnsi="Times New Roman"/>
          <w:color w:val="000000"/>
          <w:sz w:val="20"/>
          <w:szCs w:val="20"/>
          <w:lang w:eastAsia="ru-RU"/>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shd w:val="clear" w:color="auto" w:fill="FFFFFF"/>
          <w:lang w:eastAsia="ru-RU"/>
        </w:rPr>
      </w:pPr>
      <w:r w:rsidRPr="004653C4">
        <w:rPr>
          <w:rFonts w:ascii="Times New Roman" w:eastAsia="Times New Roman" w:hAnsi="Times New Roman"/>
          <w:color w:val="000000"/>
          <w:sz w:val="20"/>
          <w:szCs w:val="20"/>
          <w:lang w:eastAsia="ru-RU"/>
        </w:rPr>
        <w:t xml:space="preserve">3.11. </w:t>
      </w:r>
      <w:r w:rsidRPr="004653C4">
        <w:rPr>
          <w:rFonts w:ascii="Times New Roman" w:eastAsia="Times New Roman" w:hAnsi="Times New Roman"/>
          <w:color w:val="000000"/>
          <w:sz w:val="20"/>
          <w:szCs w:val="20"/>
          <w:shd w:val="clear" w:color="auto" w:fill="FFFFFF"/>
          <w:lang w:eastAsia="ru-RU"/>
        </w:rPr>
        <w:t>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4653C4" w:rsidRPr="004653C4" w:rsidRDefault="004653C4" w:rsidP="004653C4">
      <w:pPr>
        <w:spacing w:after="0" w:line="240" w:lineRule="auto"/>
        <w:ind w:firstLine="709"/>
        <w:jc w:val="both"/>
        <w:rPr>
          <w:rFonts w:ascii="Times New Roman" w:eastAsia="Times New Roman" w:hAnsi="Times New Roman"/>
          <w:color w:val="000000"/>
          <w:sz w:val="20"/>
          <w:szCs w:val="20"/>
          <w:shd w:val="clear" w:color="auto" w:fill="FFFFFF"/>
          <w:lang w:eastAsia="ru-RU"/>
        </w:rPr>
      </w:pPr>
      <w:r w:rsidRPr="004653C4">
        <w:rPr>
          <w:rFonts w:ascii="Times New Roman" w:eastAsia="Times New Roman" w:hAnsi="Times New Roman"/>
          <w:color w:val="000000"/>
          <w:sz w:val="20"/>
          <w:szCs w:val="20"/>
          <w:lang w:eastAsia="ru-RU"/>
        </w:rPr>
        <w:t xml:space="preserve">1) </w:t>
      </w:r>
      <w:r w:rsidRPr="004653C4">
        <w:rPr>
          <w:rFonts w:ascii="Times New Roman" w:eastAsia="Times New Roman" w:hAnsi="Times New Roman"/>
          <w:color w:val="000000"/>
          <w:sz w:val="20"/>
          <w:szCs w:val="20"/>
          <w:shd w:val="clear" w:color="auto" w:fill="FFFFFF"/>
          <w:lang w:eastAsia="ru-RU"/>
        </w:rPr>
        <w:t xml:space="preserve">отсутствие контролируемого лица либо его представителя не препятствует оценке </w:t>
      </w:r>
      <w:r w:rsidRPr="004653C4">
        <w:rPr>
          <w:rFonts w:ascii="Times New Roman" w:eastAsia="Times New Roman" w:hAnsi="Times New Roman"/>
          <w:color w:val="000000"/>
          <w:sz w:val="20"/>
          <w:szCs w:val="20"/>
          <w:lang w:eastAsia="ru-RU"/>
        </w:rPr>
        <w:t xml:space="preserve">должностным лицом, уполномоченным осуществлять муниципальный контроль </w:t>
      </w:r>
      <w:r w:rsidRPr="004653C4">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xml:space="preserve">, </w:t>
      </w:r>
      <w:r w:rsidRPr="004653C4">
        <w:rPr>
          <w:rFonts w:ascii="Times New Roman" w:eastAsia="Times New Roman" w:hAnsi="Times New Roman"/>
          <w:color w:val="000000"/>
          <w:sz w:val="20"/>
          <w:szCs w:val="20"/>
          <w:shd w:val="clear" w:color="auto" w:fill="FFFFFF"/>
          <w:lang w:eastAsia="ru-RU"/>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4653C4" w:rsidRPr="004653C4" w:rsidRDefault="004653C4" w:rsidP="004653C4">
      <w:pPr>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shd w:val="clear" w:color="auto" w:fill="FFFFFF"/>
          <w:lang w:eastAsia="ru-RU"/>
        </w:rPr>
        <w:t xml:space="preserve">2) отсутствие признаков </w:t>
      </w:r>
      <w:r w:rsidRPr="004653C4">
        <w:rPr>
          <w:rFonts w:ascii="Times New Roman" w:eastAsia="Times New Roman" w:hAnsi="Times New Roman"/>
          <w:color w:val="000000"/>
          <w:sz w:val="20"/>
          <w:szCs w:val="20"/>
          <w:lang w:eastAsia="ru-RU"/>
        </w:rPr>
        <w:t>явной непосредственной угрозы причинения или фактического причинения вреда (ущерба) охраняемым законом ценностям;</w:t>
      </w:r>
    </w:p>
    <w:p w:rsidR="004653C4" w:rsidRPr="004653C4" w:rsidRDefault="004653C4" w:rsidP="004653C4">
      <w:pPr>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3) имеются уважительные причины для отсутствия контролируемого лица (болезнь</w:t>
      </w:r>
      <w:r w:rsidRPr="004653C4">
        <w:rPr>
          <w:rFonts w:ascii="Times New Roman" w:eastAsia="Times New Roman" w:hAnsi="Times New Roman"/>
          <w:color w:val="000000"/>
          <w:sz w:val="20"/>
          <w:szCs w:val="20"/>
          <w:shd w:val="clear" w:color="auto" w:fill="FFFFFF"/>
          <w:lang w:eastAsia="ru-RU"/>
        </w:rPr>
        <w:t xml:space="preserve"> контролируемого лица</w:t>
      </w:r>
      <w:r w:rsidRPr="004653C4">
        <w:rPr>
          <w:rFonts w:ascii="Times New Roman" w:eastAsia="Times New Roman" w:hAnsi="Times New Roman"/>
          <w:color w:val="000000"/>
          <w:sz w:val="20"/>
          <w:szCs w:val="20"/>
          <w:lang w:eastAsia="ru-RU"/>
        </w:rPr>
        <w:t>, его командировка и т.п.) при проведении</w:t>
      </w:r>
      <w:r w:rsidRPr="004653C4">
        <w:rPr>
          <w:rFonts w:ascii="Times New Roman" w:eastAsia="Times New Roman" w:hAnsi="Times New Roman"/>
          <w:color w:val="000000"/>
          <w:sz w:val="20"/>
          <w:szCs w:val="20"/>
          <w:shd w:val="clear" w:color="auto" w:fill="FFFFFF"/>
          <w:lang w:eastAsia="ru-RU"/>
        </w:rPr>
        <w:t xml:space="preserve"> контрольного мероприятия</w:t>
      </w:r>
      <w:r w:rsidRPr="004653C4">
        <w:rPr>
          <w:rFonts w:ascii="Times New Roman" w:eastAsia="Times New Roman" w:hAnsi="Times New Roman"/>
          <w:color w:val="000000"/>
          <w:sz w:val="20"/>
          <w:szCs w:val="20"/>
          <w:lang w:eastAsia="ru-RU"/>
        </w:rPr>
        <w:t>.</w:t>
      </w:r>
    </w:p>
    <w:p w:rsidR="004653C4" w:rsidRPr="004653C4" w:rsidRDefault="004653C4" w:rsidP="004653C4">
      <w:pPr>
        <w:spacing w:after="0" w:line="240" w:lineRule="auto"/>
        <w:ind w:firstLine="709"/>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3.12. Срок проведения выездной проверки не может превышать 10 рабочих дней. </w:t>
      </w:r>
    </w:p>
    <w:p w:rsidR="004653C4" w:rsidRPr="004653C4" w:rsidRDefault="004653C4" w:rsidP="004653C4">
      <w:pPr>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4653C4" w:rsidRPr="004653C4" w:rsidRDefault="004653C4" w:rsidP="004653C4">
      <w:pPr>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3.13. Во всех случаях проведения контрольных мероприятий для фиксации должностными лицами, уполномоченными осуществлять муниципальный контроль </w:t>
      </w:r>
      <w:r w:rsidRPr="004653C4">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проводимые должностными лицами, уполномоченными на проведение контрольного мероприятия. Информация о проведении фотосъемки, аудио- и видеозаписи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lastRenderedPageBreak/>
        <w:t xml:space="preserve">3.14.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37" w:history="1">
        <w:r w:rsidRPr="004653C4">
          <w:rPr>
            <w:rFonts w:ascii="Times New Roman" w:eastAsia="Arial Unicode MS" w:hAnsi="Times New Roman"/>
            <w:color w:val="000000"/>
            <w:sz w:val="20"/>
            <w:szCs w:val="20"/>
            <w:u w:val="single"/>
            <w:lang w:eastAsia="ru-RU"/>
          </w:rPr>
          <w:t>частью 2 статьи 90</w:t>
        </w:r>
      </w:hyperlink>
      <w:r w:rsidRPr="004653C4">
        <w:rPr>
          <w:rFonts w:ascii="Times New Roman" w:eastAsia="Times New Roman" w:hAnsi="Times New Roman"/>
          <w:color w:val="000000"/>
          <w:sz w:val="20"/>
          <w:szCs w:val="20"/>
          <w:lang w:eastAsia="ru-RU"/>
        </w:rPr>
        <w:t xml:space="preserve"> Федерального закона от 31.07.2020 № 248-ФЗ «О государственном контроле (надзоре) и муниципальном контроле в Российской Федерации».</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3.15. По окончании проведения контрольного мероприятия составляется акт контрольного мероприятия. Акт контрольного мероприятия, не предусматривающего взаимодействие с контролируемым лицом, составляется в случае выявления нарушений обязательных требований.</w:t>
      </w:r>
      <w:r w:rsidRPr="004653C4">
        <w:rPr>
          <w:rFonts w:ascii="Times New Roman" w:eastAsia="Times New Roman" w:hAnsi="Times New Roman"/>
          <w:b/>
          <w:color w:val="000000"/>
          <w:sz w:val="20"/>
          <w:szCs w:val="20"/>
          <w:lang w:eastAsia="ru-RU"/>
        </w:rPr>
        <w:t xml:space="preserve"> </w:t>
      </w:r>
      <w:r w:rsidRPr="004653C4">
        <w:rPr>
          <w:rFonts w:ascii="Times New Roman" w:eastAsia="Times New Roman" w:hAnsi="Times New Roman"/>
          <w:color w:val="000000"/>
          <w:sz w:val="20"/>
          <w:szCs w:val="20"/>
          <w:lang w:eastAsia="ru-RU"/>
        </w:rPr>
        <w:t>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4653C4" w:rsidRPr="004653C4" w:rsidRDefault="004653C4" w:rsidP="004653C4">
      <w:pPr>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Оформление акта производится на месте проведения контрольного мероприятия в день окончания проведения такого мероприятия,</w:t>
      </w:r>
      <w:r w:rsidRPr="004653C4">
        <w:rPr>
          <w:rFonts w:ascii="Times New Roman" w:eastAsia="Times New Roman" w:hAnsi="Times New Roman"/>
          <w:color w:val="000000"/>
          <w:sz w:val="20"/>
          <w:szCs w:val="20"/>
          <w:shd w:val="clear" w:color="auto" w:fill="FFFFFF"/>
          <w:lang w:eastAsia="ru-RU"/>
        </w:rPr>
        <w:t xml:space="preserve"> если иной порядок оформления акта не установлен Правительством Российской Федерации</w:t>
      </w:r>
      <w:r w:rsidRPr="004653C4">
        <w:rPr>
          <w:rFonts w:ascii="Times New Roman" w:eastAsia="Times New Roman" w:hAnsi="Times New Roman"/>
          <w:color w:val="000000"/>
          <w:sz w:val="20"/>
          <w:szCs w:val="20"/>
          <w:lang w:eastAsia="ru-RU"/>
        </w:rPr>
        <w:t>.</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3.16. Информация о контрольных мероприятиях размещается в Едином реестре контрольных (надзорных) мероприятий.</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3.17. Информирование контролируемых лиц о совершаемых должностными лицами, уполномоченными осуществлять муниципальный контроль </w:t>
      </w:r>
      <w:r w:rsidRPr="004653C4">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xml:space="preserve">,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4653C4">
        <w:rPr>
          <w:rFonts w:ascii="Times New Roman" w:eastAsia="Times New Roman" w:hAnsi="Times New Roman"/>
          <w:color w:val="000000"/>
          <w:sz w:val="20"/>
          <w:szCs w:val="20"/>
          <w:shd w:val="clear" w:color="auto" w:fill="FFFFFF"/>
          <w:lang w:eastAsia="ru-RU"/>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Pr="004653C4">
        <w:rPr>
          <w:rFonts w:ascii="Times New Roman" w:eastAsia="Times New Roman" w:hAnsi="Times New Roman"/>
          <w:color w:val="000000"/>
          <w:sz w:val="20"/>
          <w:szCs w:val="20"/>
          <w:lang w:eastAsia="ru-RU"/>
        </w:rPr>
        <w:t>Единый портал</w:t>
      </w:r>
      <w:r w:rsidRPr="004653C4">
        <w:rPr>
          <w:rFonts w:ascii="Times New Roman" w:eastAsia="Times New Roman" w:hAnsi="Times New Roman"/>
          <w:color w:val="000000"/>
          <w:sz w:val="20"/>
          <w:szCs w:val="20"/>
          <w:shd w:val="clear" w:color="auto" w:fill="FFFFFF"/>
          <w:lang w:eastAsia="ru-RU"/>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контроль </w:t>
      </w:r>
      <w:r w:rsidRPr="004653C4">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4653C4">
        <w:rPr>
          <w:rFonts w:ascii="Times New Roman" w:eastAsia="Times New Roman" w:hAnsi="Times New Roman"/>
          <w:color w:val="000000"/>
          <w:sz w:val="20"/>
          <w:szCs w:val="20"/>
          <w:shd w:val="clear" w:color="auto" w:fill="FFFFFF"/>
          <w:lang w:eastAsia="ru-RU"/>
        </w:rPr>
        <w:t xml:space="preserve">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4653C4">
        <w:rPr>
          <w:rFonts w:ascii="Times New Roman" w:eastAsia="Times New Roman" w:hAnsi="Times New Roman"/>
          <w:color w:val="000000"/>
          <w:sz w:val="20"/>
          <w:szCs w:val="20"/>
          <w:lang w:eastAsia="ru-RU"/>
        </w:rPr>
        <w:t xml:space="preserve"> Указанный гражданин вправе направлять администрации документы на бумажном носителе.</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До 31 декабря 2025 года</w:t>
      </w:r>
      <w:r w:rsidRPr="004653C4">
        <w:rPr>
          <w:rFonts w:ascii="Times New Roman" w:eastAsia="Times New Roman" w:hAnsi="Times New Roman"/>
          <w:sz w:val="20"/>
          <w:szCs w:val="20"/>
          <w:lang w:eastAsia="ru-RU"/>
        </w:rPr>
        <w:t xml:space="preserve"> и</w:t>
      </w:r>
      <w:r w:rsidRPr="004653C4">
        <w:rPr>
          <w:rFonts w:ascii="Times New Roman" w:eastAsia="Times New Roman" w:hAnsi="Times New Roman"/>
          <w:color w:val="000000"/>
          <w:sz w:val="20"/>
          <w:szCs w:val="20"/>
          <w:lang w:eastAsia="ru-RU"/>
        </w:rPr>
        <w:t xml:space="preserve">нформирование контролируемого лица о совершаемых должностными лицами, уполномоченными осуществлять муниципальный контроль </w:t>
      </w:r>
      <w:r w:rsidRPr="004653C4">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3.18.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Pr="004653C4">
        <w:rPr>
          <w:rFonts w:ascii="Times New Roman" w:eastAsia="Times New Roman" w:hAnsi="Times New Roman"/>
          <w:color w:val="000000"/>
          <w:sz w:val="20"/>
          <w:szCs w:val="20"/>
          <w:shd w:val="clear" w:color="auto" w:fill="FFFFFF"/>
          <w:lang w:eastAsia="ru-RU"/>
        </w:rPr>
        <w:t xml:space="preserve">Федерального закона </w:t>
      </w:r>
      <w:r w:rsidRPr="004653C4">
        <w:rPr>
          <w:rFonts w:ascii="Times New Roman" w:eastAsia="Times New Roman" w:hAnsi="Times New Roman"/>
          <w:color w:val="000000"/>
          <w:sz w:val="20"/>
          <w:szCs w:val="20"/>
          <w:lang w:eastAsia="ru-RU"/>
        </w:rPr>
        <w:t>от 31.07.2020 № 248-ФЗ «О государственном контроле (надзоре) и муниципальном контроле в Российской Федерации» и разделом 4 настоящего Положения.</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3.19.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контроль</w:t>
      </w:r>
      <w:r w:rsidRPr="004653C4">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xml:space="preserve">, вправе выдать рекомендации по соблюдению обязательных </w:t>
      </w:r>
      <w:r w:rsidRPr="004653C4">
        <w:rPr>
          <w:rFonts w:ascii="Times New Roman" w:eastAsia="Times New Roman" w:hAnsi="Times New Roman"/>
          <w:color w:val="000000"/>
          <w:sz w:val="20"/>
          <w:szCs w:val="20"/>
          <w:lang w:eastAsia="ru-RU"/>
        </w:rPr>
        <w:lastRenderedPageBreak/>
        <w:t>требований, провести иные мероприятия, направленные на профилактику рисков причинения вреда (ущерба) охраняемым законом ценностям.</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 xml:space="preserve">3.20.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контроль </w:t>
      </w:r>
      <w:r w:rsidRPr="004653C4">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в пределах полномочий, предусмотренных законодательством Российской Федерации, обязана:</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 xml:space="preserve">1) выдать после оформления акта контрольного мероприятия контролируемому лицу предписание об устранении выявленных нарушений обязательный требований с указанием разумных сроков их устранения, </w:t>
      </w:r>
      <w:r w:rsidRPr="004653C4">
        <w:rPr>
          <w:rFonts w:ascii="Times New Roman" w:eastAsia="Times New Roman" w:hAnsi="Times New Roman"/>
          <w:sz w:val="20"/>
          <w:szCs w:val="20"/>
          <w:lang w:eastAsia="ru-RU"/>
        </w:rPr>
        <w:t>а также других мероприятий, предусмотренных федеральным законом о виде контроля;</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4653C4" w:rsidRPr="004653C4" w:rsidRDefault="004653C4" w:rsidP="004653C4">
      <w:pPr>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4) </w:t>
      </w:r>
      <w:r w:rsidRPr="004653C4">
        <w:rPr>
          <w:rFonts w:ascii="Times New Roman" w:eastAsia="Times New Roman" w:hAnsi="Times New Roman"/>
          <w:color w:val="000000"/>
          <w:sz w:val="20"/>
          <w:szCs w:val="20"/>
          <w:shd w:val="clear" w:color="auto" w:fill="FFFFFF"/>
          <w:lang w:eastAsia="ru-RU"/>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4653C4">
        <w:rPr>
          <w:rFonts w:ascii="Times New Roman" w:eastAsia="Times New Roman" w:hAnsi="Times New Roman"/>
          <w:color w:val="000000"/>
          <w:sz w:val="20"/>
          <w:szCs w:val="20"/>
          <w:lang w:eastAsia="ru-RU"/>
        </w:rPr>
        <w:t>;</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3.21.</w:t>
      </w:r>
      <w:r w:rsidRPr="004653C4">
        <w:rPr>
          <w:rFonts w:ascii="Times New Roman" w:eastAsia="Times New Roman" w:hAnsi="Times New Roman"/>
          <w:sz w:val="20"/>
          <w:szCs w:val="20"/>
          <w:lang w:eastAsia="ru-RU"/>
        </w:rPr>
        <w:t xml:space="preserve"> </w:t>
      </w:r>
      <w:r w:rsidRPr="004653C4">
        <w:rPr>
          <w:rFonts w:ascii="Times New Roman" w:eastAsia="Times New Roman" w:hAnsi="Times New Roman"/>
          <w:color w:val="000000"/>
          <w:sz w:val="20"/>
          <w:szCs w:val="20"/>
          <w:lang w:eastAsia="ru-RU"/>
        </w:rPr>
        <w:t xml:space="preserve">Должностные лица, осуществляющие контроль, при осуществлении муниципального контроля </w:t>
      </w:r>
      <w:r w:rsidRPr="004653C4">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xml:space="preserve">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Новосибирской области, органами местного самоуправления, правоохранительными органами, организациями и гражданами.</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В случае выявления в ходе проведения контрольного мероприятия в рамках осуществления муниципального контроля</w:t>
      </w:r>
      <w:r w:rsidRPr="004653C4">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xml:space="preserve">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4653C4" w:rsidRPr="004653C4" w:rsidRDefault="004653C4" w:rsidP="004653C4">
      <w:pPr>
        <w:widowControl w:val="0"/>
        <w:spacing w:after="0" w:line="240" w:lineRule="auto"/>
        <w:jc w:val="center"/>
        <w:rPr>
          <w:rFonts w:ascii="Times New Roman" w:eastAsia="Times New Roman" w:hAnsi="Times New Roman"/>
          <w:b/>
          <w:bCs/>
          <w:color w:val="000000"/>
          <w:sz w:val="20"/>
          <w:szCs w:val="20"/>
          <w:lang w:eastAsia="ru-RU"/>
        </w:rPr>
      </w:pPr>
    </w:p>
    <w:p w:rsidR="004653C4" w:rsidRPr="004653C4" w:rsidRDefault="004653C4" w:rsidP="004653C4">
      <w:pPr>
        <w:widowControl w:val="0"/>
        <w:spacing w:after="0" w:line="240" w:lineRule="auto"/>
        <w:jc w:val="center"/>
        <w:rPr>
          <w:rFonts w:ascii="Times New Roman" w:eastAsia="Times New Roman" w:hAnsi="Times New Roman" w:cs="Times New Roman"/>
          <w:b/>
          <w:color w:val="000000"/>
          <w:sz w:val="20"/>
          <w:szCs w:val="20"/>
          <w:lang w:eastAsia="ru-RU"/>
        </w:rPr>
      </w:pPr>
      <w:r w:rsidRPr="004653C4">
        <w:rPr>
          <w:rFonts w:ascii="Times New Roman" w:eastAsia="Times New Roman" w:hAnsi="Times New Roman"/>
          <w:b/>
          <w:bCs/>
          <w:color w:val="000000"/>
          <w:sz w:val="20"/>
          <w:szCs w:val="20"/>
          <w:lang w:eastAsia="ru-RU"/>
        </w:rPr>
        <w:t xml:space="preserve">4. Обжалование решений администрации, действий (бездействия) должностных лиц, уполномоченных осуществлять муниципальный контроль </w:t>
      </w:r>
      <w:r w:rsidRPr="004653C4">
        <w:rPr>
          <w:rFonts w:ascii="Times New Roman" w:eastAsia="Times New Roman" w:hAnsi="Times New Roman" w:cs="Times New Roman"/>
          <w:b/>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p>
    <w:p w:rsidR="004653C4" w:rsidRPr="004653C4" w:rsidRDefault="004653C4" w:rsidP="004653C4">
      <w:pPr>
        <w:widowControl w:val="0"/>
        <w:spacing w:after="0" w:line="240" w:lineRule="auto"/>
        <w:jc w:val="center"/>
        <w:rPr>
          <w:rFonts w:ascii="Times New Roman" w:eastAsia="Times New Roman" w:hAnsi="Times New Roman"/>
          <w:b/>
          <w:bCs/>
          <w:color w:val="000000"/>
          <w:sz w:val="20"/>
          <w:szCs w:val="20"/>
          <w:lang w:eastAsia="ru-RU"/>
        </w:rPr>
      </w:pP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4.1. Решения администрации, действия (бездействие) должностных лиц, уполномоченных осуществлять муниципальный контроль</w:t>
      </w:r>
      <w:r w:rsidRPr="004653C4">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4.2. Контролируемые лица, права и законные интересы которых, по их мнению, были непосредственно нарушены в рамках осуществления муниципального контроля</w:t>
      </w:r>
      <w:r w:rsidRPr="004653C4">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имеют право на досудебное обжалование:</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1) решений о проведении контрольных мероприятий</w:t>
      </w:r>
      <w:r w:rsidRPr="004653C4">
        <w:rPr>
          <w:rFonts w:eastAsia="Times New Roman" w:cs="Calibri"/>
          <w:sz w:val="20"/>
          <w:szCs w:val="20"/>
          <w:lang w:eastAsia="ru-RU"/>
        </w:rPr>
        <w:t xml:space="preserve"> </w:t>
      </w:r>
      <w:r w:rsidRPr="004653C4">
        <w:rPr>
          <w:rFonts w:ascii="Times New Roman" w:eastAsia="Times New Roman" w:hAnsi="Times New Roman"/>
          <w:color w:val="000000"/>
          <w:sz w:val="20"/>
          <w:szCs w:val="20"/>
          <w:lang w:eastAsia="ru-RU"/>
        </w:rPr>
        <w:t>и обязательных профилактических визитов;</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2) актов контрольных мероприятий</w:t>
      </w:r>
      <w:r w:rsidRPr="004653C4">
        <w:rPr>
          <w:rFonts w:eastAsia="Times New Roman" w:cs="Calibri"/>
          <w:sz w:val="20"/>
          <w:szCs w:val="20"/>
          <w:lang w:eastAsia="ru-RU"/>
        </w:rPr>
        <w:t xml:space="preserve"> </w:t>
      </w:r>
      <w:r w:rsidRPr="004653C4">
        <w:rPr>
          <w:rFonts w:ascii="Times New Roman" w:eastAsia="Times New Roman" w:hAnsi="Times New Roman"/>
          <w:color w:val="000000"/>
          <w:sz w:val="20"/>
          <w:szCs w:val="20"/>
          <w:lang w:eastAsia="ru-RU"/>
        </w:rPr>
        <w:t xml:space="preserve">и обязательных профилактических визитов, предписаний об </w:t>
      </w:r>
      <w:r w:rsidRPr="004653C4">
        <w:rPr>
          <w:rFonts w:ascii="Times New Roman" w:eastAsia="Times New Roman" w:hAnsi="Times New Roman"/>
          <w:color w:val="000000"/>
          <w:sz w:val="20"/>
          <w:szCs w:val="20"/>
          <w:lang w:eastAsia="ru-RU"/>
        </w:rPr>
        <w:lastRenderedPageBreak/>
        <w:t>устранении выявленных нарушений;</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 xml:space="preserve">3) действий (бездействия) должностных лиц, уполномоченных осуществлять муниципальный контроль </w:t>
      </w:r>
      <w:r w:rsidRPr="004653C4">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в рамках контрольных мероприятий</w:t>
      </w:r>
      <w:r w:rsidRPr="004653C4">
        <w:rPr>
          <w:rFonts w:eastAsia="Times New Roman" w:cs="Calibri"/>
          <w:sz w:val="20"/>
          <w:szCs w:val="20"/>
          <w:lang w:eastAsia="ru-RU"/>
        </w:rPr>
        <w:t xml:space="preserve"> </w:t>
      </w:r>
      <w:r w:rsidRPr="004653C4">
        <w:rPr>
          <w:rFonts w:ascii="Times New Roman" w:eastAsia="Times New Roman" w:hAnsi="Times New Roman"/>
          <w:color w:val="000000"/>
          <w:sz w:val="20"/>
          <w:szCs w:val="20"/>
          <w:lang w:eastAsia="ru-RU"/>
        </w:rPr>
        <w:t>и обязательных профилактических визитов;</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4) решений об отказе в проведении обязательных профилактических визитов по заявлениям контролируемых лиц;</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5) иных решений, принимаемых администрацией по итогам профилактических и (или) контрольных мероприятий, предусмотренных Федеральным законом</w:t>
      </w:r>
      <w:r w:rsidRPr="004653C4">
        <w:rPr>
          <w:rFonts w:eastAsia="Times New Roman" w:cs="Calibri"/>
          <w:sz w:val="20"/>
          <w:szCs w:val="20"/>
          <w:lang w:eastAsia="ru-RU"/>
        </w:rPr>
        <w:t xml:space="preserve"> </w:t>
      </w:r>
      <w:r w:rsidRPr="004653C4">
        <w:rPr>
          <w:rFonts w:ascii="Times New Roman" w:eastAsia="Times New Roman" w:hAnsi="Times New Roman"/>
          <w:color w:val="000000"/>
          <w:sz w:val="20"/>
          <w:szCs w:val="20"/>
          <w:lang w:eastAsia="ru-RU"/>
        </w:rPr>
        <w:t>от 31.07.2020 № 248-ФЗ «О государственном контроле (надзоре) и муниципальном контроле в Российской Федерации», в отношении контролируемых лиц или объектов контроля.</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4.3. Жалоба подается контролируемым лицом в администрацию в электронном виде с использованием единого портала государственных и муниципальных услуг</w:t>
      </w:r>
      <w:r w:rsidRPr="004653C4">
        <w:rPr>
          <w:rFonts w:ascii="Times New Roman" w:eastAsia="Times New Roman" w:hAnsi="Times New Roman"/>
          <w:color w:val="000000"/>
          <w:sz w:val="20"/>
          <w:szCs w:val="20"/>
          <w:shd w:val="clear" w:color="auto" w:fill="FFFFFF"/>
          <w:lang w:eastAsia="ru-RU"/>
        </w:rPr>
        <w:t xml:space="preserve"> и (или) регионального портала государственных и муниципальных</w:t>
      </w:r>
      <w:r w:rsidRPr="004653C4">
        <w:rPr>
          <w:rFonts w:eastAsia="Times New Roman" w:cs="Calibri"/>
          <w:color w:val="000000"/>
          <w:sz w:val="20"/>
          <w:szCs w:val="20"/>
          <w:shd w:val="clear" w:color="auto" w:fill="FFFFFF"/>
          <w:lang w:eastAsia="ru-RU"/>
        </w:rPr>
        <w:t xml:space="preserve"> </w:t>
      </w:r>
      <w:r w:rsidRPr="004653C4">
        <w:rPr>
          <w:rFonts w:ascii="Times New Roman" w:eastAsia="Times New Roman" w:hAnsi="Times New Roman" w:cs="Calibri"/>
          <w:color w:val="000000"/>
          <w:sz w:val="20"/>
          <w:szCs w:val="20"/>
          <w:shd w:val="clear" w:color="auto" w:fill="FFFFFF"/>
          <w:lang w:eastAsia="ru-RU"/>
        </w:rPr>
        <w:t>услуг.</w:t>
      </w:r>
    </w:p>
    <w:p w:rsidR="004653C4" w:rsidRPr="004653C4" w:rsidRDefault="004653C4" w:rsidP="004653C4">
      <w:pPr>
        <w:widowControl w:val="0"/>
        <w:spacing w:after="0" w:line="240" w:lineRule="auto"/>
        <w:ind w:firstLine="709"/>
        <w:jc w:val="both"/>
        <w:rPr>
          <w:rFonts w:ascii="Times New Roman" w:eastAsia="Times New Roman" w:hAnsi="Times New Roman" w:cs="Calibri"/>
          <w:sz w:val="20"/>
          <w:szCs w:val="20"/>
          <w:lang w:eastAsia="ru-RU"/>
        </w:rPr>
      </w:pPr>
      <w:r w:rsidRPr="004653C4">
        <w:rPr>
          <w:rFonts w:ascii="Times New Roman" w:eastAsia="Times New Roman" w:hAnsi="Times New Roman"/>
          <w:sz w:val="20"/>
          <w:szCs w:val="20"/>
          <w:lang w:eastAsia="ru-RU"/>
        </w:rPr>
        <w:t xml:space="preserve">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w:t>
      </w:r>
      <w:r w:rsidRPr="004653C4">
        <w:rPr>
          <w:rFonts w:ascii="Times New Roman" w:eastAsia="Times New Roman" w:hAnsi="Times New Roman" w:cs="Times New Roman"/>
          <w:color w:val="000000"/>
          <w:sz w:val="20"/>
          <w:szCs w:val="20"/>
          <w:lang w:eastAsia="ru-RU"/>
        </w:rPr>
        <w:t>Вьюнского</w:t>
      </w:r>
      <w:r w:rsidRPr="004653C4">
        <w:rPr>
          <w:rFonts w:ascii="Times New Roman" w:eastAsia="Times New Roman" w:hAnsi="Times New Roman"/>
          <w:color w:val="000000"/>
          <w:sz w:val="20"/>
          <w:szCs w:val="20"/>
          <w:lang w:eastAsia="ru-RU"/>
        </w:rPr>
        <w:t xml:space="preserve"> сельсовета Колыванского</w:t>
      </w:r>
      <w:r w:rsidRPr="004653C4">
        <w:rPr>
          <w:rFonts w:ascii="Times New Roman" w:eastAsia="Times New Roman" w:hAnsi="Times New Roman"/>
          <w:sz w:val="20"/>
          <w:szCs w:val="20"/>
          <w:lang w:eastAsia="ru-RU"/>
        </w:rPr>
        <w:t xml:space="preserve"> района Новосибирской области с предварительным информированием главы </w:t>
      </w:r>
      <w:r w:rsidRPr="004653C4">
        <w:rPr>
          <w:rFonts w:ascii="Times New Roman" w:eastAsia="Times New Roman" w:hAnsi="Times New Roman" w:cs="Times New Roman"/>
          <w:color w:val="000000"/>
          <w:sz w:val="20"/>
          <w:szCs w:val="20"/>
          <w:lang w:eastAsia="ru-RU"/>
        </w:rPr>
        <w:t>Вьюнского</w:t>
      </w:r>
      <w:r w:rsidRPr="004653C4">
        <w:rPr>
          <w:rFonts w:ascii="Times New Roman" w:eastAsia="Times New Roman" w:hAnsi="Times New Roman"/>
          <w:color w:val="000000"/>
          <w:sz w:val="20"/>
          <w:szCs w:val="20"/>
          <w:lang w:eastAsia="ru-RU"/>
        </w:rPr>
        <w:t xml:space="preserve"> сельсовета Колыванского </w:t>
      </w:r>
      <w:r w:rsidRPr="004653C4">
        <w:rPr>
          <w:rFonts w:ascii="Times New Roman" w:eastAsia="Times New Roman" w:hAnsi="Times New Roman"/>
          <w:sz w:val="20"/>
          <w:szCs w:val="20"/>
          <w:lang w:eastAsia="ru-RU"/>
        </w:rPr>
        <w:t>района Новосибирской области о наличии в</w:t>
      </w:r>
      <w:r w:rsidRPr="004653C4">
        <w:rPr>
          <w:rFonts w:ascii="Times New Roman" w:eastAsia="Times New Roman" w:hAnsi="Times New Roman"/>
          <w:i/>
          <w:iCs/>
          <w:sz w:val="20"/>
          <w:szCs w:val="20"/>
          <w:lang w:eastAsia="ru-RU"/>
        </w:rPr>
        <w:t xml:space="preserve"> </w:t>
      </w:r>
      <w:r w:rsidRPr="004653C4">
        <w:rPr>
          <w:rFonts w:ascii="Times New Roman" w:eastAsia="Times New Roman" w:hAnsi="Times New Roman"/>
          <w:sz w:val="20"/>
          <w:szCs w:val="20"/>
          <w:lang w:eastAsia="ru-RU"/>
        </w:rPr>
        <w:t>жалобе (документах) сведений, составляющих государственную или иную охраняемую законом тайну.</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 xml:space="preserve">4.4. Жалоба на решение администрации, действия (бездействие) его должностных лиц рассматривается главой </w:t>
      </w:r>
      <w:r w:rsidRPr="004653C4">
        <w:rPr>
          <w:rFonts w:ascii="Times New Roman" w:eastAsia="Times New Roman" w:hAnsi="Times New Roman" w:cs="Times New Roman"/>
          <w:color w:val="000000"/>
          <w:sz w:val="20"/>
          <w:szCs w:val="20"/>
          <w:lang w:eastAsia="ru-RU"/>
        </w:rPr>
        <w:t>Вьюнского</w:t>
      </w:r>
      <w:r w:rsidRPr="004653C4">
        <w:rPr>
          <w:rFonts w:ascii="Times New Roman" w:eastAsia="Times New Roman" w:hAnsi="Times New Roman"/>
          <w:color w:val="000000"/>
          <w:sz w:val="20"/>
          <w:szCs w:val="20"/>
          <w:lang w:eastAsia="ru-RU"/>
        </w:rPr>
        <w:t xml:space="preserve"> сельсовета Колыванского района Новосибирской области. Жалоба на решение администрации, принятое главой </w:t>
      </w:r>
      <w:r w:rsidRPr="004653C4">
        <w:rPr>
          <w:rFonts w:ascii="Times New Roman" w:eastAsia="Times New Roman" w:hAnsi="Times New Roman" w:cs="Times New Roman"/>
          <w:color w:val="000000"/>
          <w:sz w:val="20"/>
          <w:szCs w:val="20"/>
          <w:lang w:eastAsia="ru-RU"/>
        </w:rPr>
        <w:t>Вьюнского</w:t>
      </w:r>
      <w:r w:rsidRPr="004653C4">
        <w:rPr>
          <w:rFonts w:ascii="Times New Roman" w:eastAsia="Times New Roman" w:hAnsi="Times New Roman"/>
          <w:color w:val="000000"/>
          <w:sz w:val="20"/>
          <w:szCs w:val="20"/>
          <w:lang w:eastAsia="ru-RU"/>
        </w:rPr>
        <w:t xml:space="preserve"> сельсовета Колыванского района Новосибирской области, действие (бездействие) главы </w:t>
      </w:r>
      <w:r w:rsidRPr="004653C4">
        <w:rPr>
          <w:rFonts w:ascii="Times New Roman" w:eastAsia="Times New Roman" w:hAnsi="Times New Roman" w:cs="Times New Roman"/>
          <w:color w:val="000000"/>
          <w:sz w:val="20"/>
          <w:szCs w:val="20"/>
          <w:lang w:eastAsia="ru-RU"/>
        </w:rPr>
        <w:t>Вьюнского</w:t>
      </w:r>
      <w:r w:rsidRPr="004653C4">
        <w:rPr>
          <w:rFonts w:ascii="Times New Roman" w:eastAsia="Times New Roman" w:hAnsi="Times New Roman"/>
          <w:color w:val="000000"/>
          <w:sz w:val="20"/>
          <w:szCs w:val="20"/>
          <w:lang w:eastAsia="ru-RU"/>
        </w:rPr>
        <w:t xml:space="preserve"> сельсовета Колыванского района Новосибирской области рассматривается главой </w:t>
      </w:r>
      <w:r w:rsidRPr="004653C4">
        <w:rPr>
          <w:rFonts w:ascii="Times New Roman" w:eastAsia="Times New Roman" w:hAnsi="Times New Roman" w:cs="Times New Roman"/>
          <w:color w:val="000000"/>
          <w:sz w:val="20"/>
          <w:szCs w:val="20"/>
          <w:lang w:eastAsia="ru-RU"/>
        </w:rPr>
        <w:t>Вьюнского</w:t>
      </w:r>
      <w:r w:rsidRPr="004653C4">
        <w:rPr>
          <w:rFonts w:ascii="Times New Roman" w:eastAsia="Times New Roman" w:hAnsi="Times New Roman"/>
          <w:color w:val="000000"/>
          <w:sz w:val="20"/>
          <w:szCs w:val="20"/>
          <w:lang w:eastAsia="ru-RU"/>
        </w:rPr>
        <w:t xml:space="preserve"> сельсовета Колыванского района Новосибирской области.</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Жалоба на предписание администрации может быть подана в течение 10 рабочих дней с момента получения контролируемым лицом предписания.</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4653C4" w:rsidRPr="004653C4" w:rsidRDefault="004653C4" w:rsidP="004653C4">
      <w:pPr>
        <w:widowControl w:val="0"/>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4653C4" w:rsidRPr="004653C4" w:rsidRDefault="004653C4" w:rsidP="004653C4">
      <w:pPr>
        <w:widowControl w:val="0"/>
        <w:spacing w:after="0" w:line="240" w:lineRule="auto"/>
        <w:ind w:firstLine="709"/>
        <w:jc w:val="both"/>
        <w:rPr>
          <w:rFonts w:ascii="Times New Roman" w:eastAsia="Times New Roman" w:hAnsi="Times New Roman"/>
          <w:color w:val="000000"/>
          <w:sz w:val="20"/>
          <w:szCs w:val="20"/>
          <w:lang w:eastAsia="ru-RU"/>
        </w:rPr>
      </w:pPr>
      <w:r w:rsidRPr="004653C4">
        <w:rPr>
          <w:rFonts w:ascii="Times New Roman" w:eastAsia="Times New Roman" w:hAnsi="Times New Roman"/>
          <w:color w:val="000000"/>
          <w:sz w:val="20"/>
          <w:szCs w:val="20"/>
          <w:lang w:eastAsia="ru-RU"/>
        </w:rPr>
        <w:t>4.6. Жалоба на решение администрации, действия (бездействие) его должностных лиц подлежит рассмотрению в течение 15 рабочих дней</w:t>
      </w:r>
      <w:r w:rsidRPr="004653C4">
        <w:rPr>
          <w:rFonts w:ascii="Times New Roman" w:eastAsia="Times New Roman" w:hAnsi="Times New Roman"/>
          <w:b/>
          <w:color w:val="000000"/>
          <w:sz w:val="20"/>
          <w:szCs w:val="20"/>
          <w:lang w:eastAsia="ru-RU"/>
        </w:rPr>
        <w:t xml:space="preserve"> </w:t>
      </w:r>
      <w:r w:rsidRPr="004653C4">
        <w:rPr>
          <w:rFonts w:ascii="Times New Roman" w:eastAsia="Times New Roman" w:hAnsi="Times New Roman"/>
          <w:sz w:val="20"/>
          <w:szCs w:val="20"/>
          <w:lang w:eastAsia="ru-RU"/>
        </w:rPr>
        <w:t>со</w:t>
      </w:r>
      <w:r w:rsidRPr="004653C4">
        <w:rPr>
          <w:rFonts w:ascii="Times New Roman" w:eastAsia="Times New Roman" w:hAnsi="Times New Roman"/>
          <w:color w:val="000000"/>
          <w:sz w:val="20"/>
          <w:szCs w:val="20"/>
          <w:lang w:eastAsia="ru-RU"/>
        </w:rPr>
        <w:t xml:space="preserve"> дня ее регистрации. </w:t>
      </w:r>
    </w:p>
    <w:p w:rsidR="004653C4" w:rsidRPr="004653C4" w:rsidRDefault="004653C4" w:rsidP="004653C4">
      <w:pPr>
        <w:spacing w:after="0" w:line="240" w:lineRule="auto"/>
        <w:ind w:firstLine="709"/>
        <w:jc w:val="both"/>
        <w:rPr>
          <w:rFonts w:ascii="Times New Roman" w:eastAsia="Times New Roman" w:hAnsi="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b/>
          <w:bCs/>
          <w:color w:val="000000"/>
          <w:sz w:val="20"/>
          <w:szCs w:val="20"/>
          <w:lang w:eastAsia="ru-RU"/>
        </w:rPr>
      </w:pPr>
      <w:r w:rsidRPr="004653C4">
        <w:rPr>
          <w:rFonts w:ascii="Times New Roman" w:eastAsia="Times New Roman" w:hAnsi="Times New Roman"/>
          <w:b/>
          <w:bCs/>
          <w:color w:val="000000"/>
          <w:sz w:val="20"/>
          <w:szCs w:val="20"/>
          <w:lang w:eastAsia="ru-RU"/>
        </w:rPr>
        <w:t xml:space="preserve">5. Ключевые показатели муниципального контроля </w:t>
      </w:r>
      <w:r w:rsidRPr="004653C4">
        <w:rPr>
          <w:rFonts w:ascii="Times New Roman" w:eastAsia="Times New Roman" w:hAnsi="Times New Roman" w:cs="Times New Roman"/>
          <w:b/>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b/>
          <w:bCs/>
          <w:color w:val="000000"/>
          <w:sz w:val="20"/>
          <w:szCs w:val="20"/>
          <w:lang w:eastAsia="ru-RU"/>
        </w:rPr>
        <w:t xml:space="preserve"> и их целевые значения</w:t>
      </w:r>
    </w:p>
    <w:p w:rsidR="004653C4" w:rsidRPr="004653C4" w:rsidRDefault="004653C4" w:rsidP="004653C4">
      <w:pPr>
        <w:spacing w:after="0" w:line="240" w:lineRule="auto"/>
        <w:jc w:val="center"/>
        <w:rPr>
          <w:rFonts w:ascii="Times New Roman" w:eastAsia="Times New Roman" w:hAnsi="Times New Roman"/>
          <w:b/>
          <w:bCs/>
          <w:color w:val="000000"/>
          <w:sz w:val="20"/>
          <w:szCs w:val="20"/>
          <w:lang w:eastAsia="ru-RU"/>
        </w:rPr>
      </w:pPr>
    </w:p>
    <w:p w:rsidR="004653C4" w:rsidRPr="004653C4" w:rsidRDefault="004653C4" w:rsidP="004653C4">
      <w:pPr>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 xml:space="preserve">5.1. Оценка результативности и эффективности осуществления муниципального контроля </w:t>
      </w:r>
      <w:r w:rsidRPr="004653C4">
        <w:rPr>
          <w:rFonts w:ascii="Times New Roman" w:eastAsia="Times New Roman" w:hAnsi="Times New Roman" w:cs="Times New Roman"/>
          <w:color w:val="000000"/>
          <w:sz w:val="20"/>
          <w:szCs w:val="20"/>
          <w:lang w:eastAsia="ru-RU"/>
        </w:rPr>
        <w:t>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xml:space="preserve">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4653C4" w:rsidRPr="004653C4" w:rsidRDefault="004653C4" w:rsidP="004653C4">
      <w:pPr>
        <w:spacing w:after="0" w:line="240" w:lineRule="auto"/>
        <w:ind w:firstLine="709"/>
        <w:jc w:val="both"/>
        <w:rPr>
          <w:rFonts w:ascii="Times New Roman" w:eastAsia="Times New Roman" w:hAnsi="Times New Roman"/>
          <w:sz w:val="20"/>
          <w:szCs w:val="20"/>
          <w:lang w:eastAsia="ru-RU"/>
        </w:rPr>
      </w:pPr>
      <w:r w:rsidRPr="004653C4">
        <w:rPr>
          <w:rFonts w:ascii="Times New Roman" w:eastAsia="Times New Roman" w:hAnsi="Times New Roman"/>
          <w:color w:val="000000"/>
          <w:sz w:val="20"/>
          <w:szCs w:val="20"/>
          <w:lang w:eastAsia="ru-RU"/>
        </w:rPr>
        <w:t>5.2. Ключевые показатели вида контроля и их целевые значения, индикативные показатели для муниципального контроля</w:t>
      </w:r>
      <w:r w:rsidRPr="004653C4">
        <w:rPr>
          <w:rFonts w:ascii="Times New Roman" w:eastAsia="Times New Roman" w:hAnsi="Times New Roman" w:cs="Times New Roman"/>
          <w:color w:val="000000"/>
          <w:sz w:val="20"/>
          <w:szCs w:val="20"/>
          <w:lang w:eastAsia="ru-RU"/>
        </w:rPr>
        <w:t xml:space="preserve"> на автомобильном транспорте и в дорожном хозяйстве в границах населенных пунктов Вьюнского сельсовета Колыванского района Новосибирской области</w:t>
      </w:r>
      <w:r w:rsidRPr="004653C4">
        <w:rPr>
          <w:rFonts w:ascii="Times New Roman" w:eastAsia="Times New Roman" w:hAnsi="Times New Roman"/>
          <w:color w:val="000000"/>
          <w:sz w:val="20"/>
          <w:szCs w:val="20"/>
          <w:lang w:eastAsia="ru-RU"/>
        </w:rPr>
        <w:t xml:space="preserve"> утверждаются Советом депутатов </w:t>
      </w:r>
      <w:r w:rsidRPr="004653C4">
        <w:rPr>
          <w:rFonts w:ascii="Times New Roman" w:eastAsia="Times New Roman" w:hAnsi="Times New Roman" w:cs="Times New Roman"/>
          <w:color w:val="000000"/>
          <w:sz w:val="20"/>
          <w:szCs w:val="20"/>
          <w:lang w:eastAsia="ru-RU"/>
        </w:rPr>
        <w:t>Вьюнского</w:t>
      </w:r>
      <w:r w:rsidRPr="004653C4">
        <w:rPr>
          <w:rFonts w:ascii="Times New Roman" w:eastAsia="Times New Roman" w:hAnsi="Times New Roman"/>
          <w:color w:val="000000"/>
          <w:sz w:val="20"/>
          <w:szCs w:val="20"/>
          <w:lang w:eastAsia="ru-RU"/>
        </w:rPr>
        <w:t xml:space="preserve"> сельсовета Колыванского района Новосибирской области.</w:t>
      </w:r>
    </w:p>
    <w:p w:rsidR="004653C4" w:rsidRPr="004653C4" w:rsidRDefault="004653C4" w:rsidP="004653C4">
      <w:pPr>
        <w:rPr>
          <w:sz w:val="20"/>
          <w:szCs w:val="20"/>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 </w:t>
      </w: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right"/>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Приложение 1</w:t>
      </w:r>
    </w:p>
    <w:p w:rsidR="004653C4" w:rsidRPr="004653C4" w:rsidRDefault="004653C4" w:rsidP="004653C4">
      <w:pPr>
        <w:spacing w:after="0" w:line="240" w:lineRule="auto"/>
        <w:ind w:firstLine="567"/>
        <w:jc w:val="right"/>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к Положению о муниципальном контроле</w:t>
      </w:r>
    </w:p>
    <w:p w:rsidR="004653C4" w:rsidRPr="004653C4" w:rsidRDefault="004653C4" w:rsidP="004653C4">
      <w:pPr>
        <w:spacing w:after="0" w:line="240" w:lineRule="auto"/>
        <w:ind w:firstLine="567"/>
        <w:jc w:val="right"/>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на автомобильном транспорте и в дорожном</w:t>
      </w:r>
    </w:p>
    <w:p w:rsidR="004653C4" w:rsidRPr="004653C4" w:rsidRDefault="004653C4" w:rsidP="004653C4">
      <w:pPr>
        <w:spacing w:after="0" w:line="240" w:lineRule="auto"/>
        <w:ind w:firstLine="567"/>
        <w:jc w:val="right"/>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хозяйстве в границах населенных пунктов</w:t>
      </w:r>
    </w:p>
    <w:p w:rsidR="004653C4" w:rsidRPr="004653C4" w:rsidRDefault="004653C4" w:rsidP="004653C4">
      <w:pPr>
        <w:spacing w:after="0" w:line="240" w:lineRule="auto"/>
        <w:ind w:firstLine="567"/>
        <w:jc w:val="right"/>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Вьюнского сельсовета Колыванского района</w:t>
      </w:r>
    </w:p>
    <w:p w:rsidR="004653C4" w:rsidRPr="004653C4" w:rsidRDefault="004653C4" w:rsidP="004653C4">
      <w:pPr>
        <w:spacing w:after="0" w:line="240" w:lineRule="auto"/>
        <w:ind w:firstLine="567"/>
        <w:jc w:val="right"/>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color w:val="000000"/>
          <w:sz w:val="20"/>
          <w:szCs w:val="20"/>
          <w:lang w:eastAsia="ru-RU"/>
        </w:rPr>
        <w:t>Новосибирской области</w:t>
      </w:r>
    </w:p>
    <w:p w:rsidR="004653C4" w:rsidRPr="004653C4" w:rsidRDefault="004653C4" w:rsidP="004653C4">
      <w:pPr>
        <w:widowControl w:val="0"/>
        <w:spacing w:after="0" w:line="240" w:lineRule="auto"/>
        <w:ind w:firstLine="709"/>
        <w:jc w:val="center"/>
        <w:rPr>
          <w:rFonts w:ascii="Times New Roman" w:eastAsia="Times New Roman" w:hAnsi="Times New Roman" w:cs="Times New Roman"/>
          <w:b/>
          <w:color w:val="000000"/>
          <w:sz w:val="20"/>
          <w:szCs w:val="20"/>
          <w:lang w:eastAsia="ru-RU"/>
        </w:rPr>
      </w:pPr>
      <w:r w:rsidRPr="004653C4">
        <w:rPr>
          <w:rFonts w:ascii="Times New Roman" w:eastAsia="Times New Roman" w:hAnsi="Times New Roman" w:cs="Times New Roman"/>
          <w:b/>
          <w:color w:val="000000"/>
          <w:sz w:val="20"/>
          <w:szCs w:val="20"/>
          <w:lang w:eastAsia="ru-RU"/>
        </w:rPr>
        <w:t>Индикаторы риска нарушения обязательных требований</w:t>
      </w:r>
    </w:p>
    <w:p w:rsidR="004653C4" w:rsidRPr="004653C4" w:rsidRDefault="004653C4" w:rsidP="004653C4">
      <w:pPr>
        <w:spacing w:after="0" w:line="240" w:lineRule="auto"/>
        <w:rPr>
          <w:rFonts w:ascii="Times New Roman" w:eastAsia="Times New Roman" w:hAnsi="Times New Roman" w:cs="Times New Roman"/>
          <w:sz w:val="20"/>
          <w:szCs w:val="20"/>
          <w:lang w:eastAsia="ru-RU"/>
        </w:rPr>
      </w:pPr>
    </w:p>
    <w:p w:rsidR="004653C4" w:rsidRPr="004653C4" w:rsidRDefault="004653C4" w:rsidP="004653C4">
      <w:pPr>
        <w:widowControl w:val="0"/>
        <w:tabs>
          <w:tab w:val="left" w:pos="993"/>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Муниципальный контроль осуществляется на основе управления рисками причинения вреда (ущерба) охраняемым законом ценностям.</w:t>
      </w:r>
    </w:p>
    <w:p w:rsidR="004653C4" w:rsidRPr="004653C4" w:rsidRDefault="004653C4" w:rsidP="004653C4">
      <w:pPr>
        <w:widowControl w:val="0"/>
        <w:numPr>
          <w:ilvl w:val="0"/>
          <w:numId w:val="27"/>
        </w:numPr>
        <w:tabs>
          <w:tab w:val="left" w:pos="993"/>
        </w:tab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Для целей управления рисками причинения вреда (ущерба) охраняемым законом ценностям при осуществлении муниципального контроля объекты контроля подлежат отнесению к одной из категорий риска причинения вреда (ущерба):</w:t>
      </w:r>
    </w:p>
    <w:p w:rsidR="004653C4" w:rsidRPr="004653C4" w:rsidRDefault="004653C4" w:rsidP="004653C4">
      <w:pPr>
        <w:numPr>
          <w:ilvl w:val="0"/>
          <w:numId w:val="24"/>
        </w:numPr>
        <w:tabs>
          <w:tab w:val="left" w:pos="1134"/>
        </w:tabs>
        <w:spacing w:after="0" w:line="240" w:lineRule="auto"/>
        <w:ind w:hanging="720"/>
        <w:contextualSpacing/>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средний риск;</w:t>
      </w:r>
    </w:p>
    <w:p w:rsidR="004653C4" w:rsidRPr="004653C4" w:rsidRDefault="004653C4" w:rsidP="004653C4">
      <w:pPr>
        <w:numPr>
          <w:ilvl w:val="0"/>
          <w:numId w:val="24"/>
        </w:numPr>
        <w:tabs>
          <w:tab w:val="left" w:pos="1134"/>
        </w:tabs>
        <w:spacing w:after="0" w:line="240" w:lineRule="auto"/>
        <w:ind w:hanging="720"/>
        <w:contextualSpacing/>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умеренный риск;</w:t>
      </w:r>
    </w:p>
    <w:p w:rsidR="004653C4" w:rsidRPr="004653C4" w:rsidRDefault="004653C4" w:rsidP="004653C4">
      <w:pPr>
        <w:numPr>
          <w:ilvl w:val="0"/>
          <w:numId w:val="24"/>
        </w:numPr>
        <w:tabs>
          <w:tab w:val="left" w:pos="1134"/>
        </w:tabs>
        <w:spacing w:after="0" w:line="240" w:lineRule="auto"/>
        <w:ind w:hanging="720"/>
        <w:contextualSpacing/>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низкий риск.</w:t>
      </w:r>
    </w:p>
    <w:p w:rsidR="004653C4" w:rsidRPr="004653C4" w:rsidRDefault="004653C4" w:rsidP="004653C4">
      <w:pPr>
        <w:numPr>
          <w:ilvl w:val="0"/>
          <w:numId w:val="25"/>
        </w:numPr>
        <w:spacing w:after="0" w:line="240" w:lineRule="auto"/>
        <w:contextualSpacing/>
        <w:rPr>
          <w:rFonts w:ascii="Times New Roman" w:eastAsia="Times New Roman" w:hAnsi="Times New Roman" w:cs="Times New Roman"/>
          <w:color w:val="000000"/>
          <w:sz w:val="20"/>
          <w:szCs w:val="20"/>
          <w:lang w:eastAsia="ru-RU"/>
        </w:rPr>
      </w:pPr>
      <w:r w:rsidRPr="004653C4">
        <w:rPr>
          <w:rFonts w:ascii="Times New Roman" w:eastAsia="Times New Roman" w:hAnsi="Times New Roman" w:cs="Times New Roman"/>
          <w:sz w:val="20"/>
          <w:szCs w:val="20"/>
          <w:lang w:eastAsia="ru-RU"/>
        </w:rPr>
        <w:t xml:space="preserve">Решение об отнесении администрацией объектов контроля к определенной категории риска и изменении присвоенной объекту контроля категории риска принимается главой </w:t>
      </w:r>
      <w:r w:rsidRPr="004653C4">
        <w:rPr>
          <w:rFonts w:ascii="Times New Roman" w:eastAsia="Times New Roman" w:hAnsi="Times New Roman" w:cs="Times New Roman"/>
          <w:color w:val="000000"/>
          <w:sz w:val="20"/>
          <w:szCs w:val="20"/>
          <w:lang w:eastAsia="ru-RU"/>
        </w:rPr>
        <w:t xml:space="preserve">Вьюнского сельсовета Колыванского района </w:t>
      </w:r>
      <w:r w:rsidRPr="004653C4">
        <w:rPr>
          <w:rFonts w:ascii="Times New Roman" w:eastAsia="Times New Roman" w:hAnsi="Times New Roman" w:cs="Times New Roman"/>
          <w:sz w:val="20"/>
          <w:szCs w:val="20"/>
          <w:lang w:eastAsia="ru-RU"/>
        </w:rPr>
        <w:t>Новосибирской области на основании сопоставления их характеристик с критериями отнесения объектов контроля к категориям риска.</w:t>
      </w:r>
    </w:p>
    <w:p w:rsidR="004653C4" w:rsidRPr="004653C4" w:rsidRDefault="004653C4" w:rsidP="004653C4">
      <w:pPr>
        <w:numPr>
          <w:ilvl w:val="0"/>
          <w:numId w:val="25"/>
        </w:numPr>
        <w:spacing w:after="0" w:line="240" w:lineRule="auto"/>
        <w:contextualSpacing/>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lastRenderedPageBreak/>
        <w:t>В рамках осуществления муниципального контроля объекты контроля относятся к следующим категориям риска:</w:t>
      </w:r>
    </w:p>
    <w:p w:rsidR="004653C4" w:rsidRPr="004653C4" w:rsidRDefault="004653C4" w:rsidP="004653C4">
      <w:pPr>
        <w:autoSpaceDE w:val="0"/>
        <w:autoSpaceDN w:val="0"/>
        <w:adjustRightInd w:val="0"/>
        <w:spacing w:after="0" w:line="240" w:lineRule="auto"/>
        <w:ind w:firstLine="709"/>
        <w:jc w:val="both"/>
        <w:rPr>
          <w:rFonts w:ascii="Times New Roman" w:eastAsia="Calibri" w:hAnsi="Times New Roman" w:cs="Times New Roman"/>
          <w:sz w:val="20"/>
          <w:szCs w:val="20"/>
        </w:rPr>
      </w:pPr>
      <w:r w:rsidRPr="004653C4">
        <w:rPr>
          <w:rFonts w:ascii="Times New Roman" w:eastAsia="Calibri" w:hAnsi="Times New Roman" w:cs="Times New Roman"/>
          <w:sz w:val="20"/>
          <w:szCs w:val="20"/>
        </w:rPr>
        <w:t>1) к категории среднего риска:</w:t>
      </w:r>
    </w:p>
    <w:p w:rsidR="004653C4" w:rsidRPr="004653C4" w:rsidRDefault="004653C4" w:rsidP="004653C4">
      <w:pPr>
        <w:autoSpaceDE w:val="0"/>
        <w:autoSpaceDN w:val="0"/>
        <w:adjustRightInd w:val="0"/>
        <w:spacing w:after="0" w:line="240" w:lineRule="auto"/>
        <w:ind w:firstLine="709"/>
        <w:jc w:val="both"/>
        <w:rPr>
          <w:rFonts w:ascii="Times New Roman" w:eastAsia="Calibri" w:hAnsi="Times New Roman" w:cs="Times New Roman"/>
          <w:sz w:val="20"/>
          <w:szCs w:val="20"/>
        </w:rPr>
      </w:pPr>
      <w:r w:rsidRPr="004653C4">
        <w:rPr>
          <w:rFonts w:ascii="Times New Roman" w:eastAsia="Calibri" w:hAnsi="Times New Roman" w:cs="Times New Roman"/>
          <w:sz w:val="20"/>
          <w:szCs w:val="20"/>
        </w:rPr>
        <w:t>контролируемые лица при наличии в течение последних трех лет на дату принятия решения об отнесении деятельности контролируемого лица                                   к категории риска предписания, не исполненного в срок, установленный предписанием, выданным по факту несоблюдения обязательных требований, подлежащих исполнению (соблюдению) контролируемыми лицами;</w:t>
      </w:r>
    </w:p>
    <w:p w:rsidR="004653C4" w:rsidRPr="004653C4" w:rsidRDefault="004653C4" w:rsidP="004653C4">
      <w:pPr>
        <w:autoSpaceDE w:val="0"/>
        <w:autoSpaceDN w:val="0"/>
        <w:adjustRightInd w:val="0"/>
        <w:spacing w:after="0" w:line="240" w:lineRule="auto"/>
        <w:ind w:firstLine="709"/>
        <w:jc w:val="both"/>
        <w:rPr>
          <w:rFonts w:ascii="Times New Roman" w:eastAsia="Calibri" w:hAnsi="Times New Roman" w:cs="Times New Roman"/>
          <w:sz w:val="20"/>
          <w:szCs w:val="20"/>
        </w:rPr>
      </w:pPr>
      <w:r w:rsidRPr="004653C4">
        <w:rPr>
          <w:rFonts w:ascii="Times New Roman" w:eastAsia="Calibri" w:hAnsi="Times New Roman" w:cs="Times New Roman"/>
          <w:sz w:val="20"/>
          <w:szCs w:val="20"/>
        </w:rPr>
        <w:t>2) к категории умеренного риска:</w:t>
      </w:r>
    </w:p>
    <w:p w:rsidR="004653C4" w:rsidRPr="004653C4" w:rsidRDefault="004653C4" w:rsidP="004653C4">
      <w:pPr>
        <w:autoSpaceDE w:val="0"/>
        <w:autoSpaceDN w:val="0"/>
        <w:adjustRightInd w:val="0"/>
        <w:spacing w:after="0" w:line="240" w:lineRule="auto"/>
        <w:ind w:firstLine="709"/>
        <w:jc w:val="both"/>
        <w:rPr>
          <w:rFonts w:ascii="Times New Roman" w:eastAsia="Calibri" w:hAnsi="Times New Roman" w:cs="Times New Roman"/>
          <w:sz w:val="20"/>
          <w:szCs w:val="20"/>
        </w:rPr>
      </w:pPr>
      <w:r w:rsidRPr="004653C4">
        <w:rPr>
          <w:rFonts w:ascii="Times New Roman" w:eastAsia="Calibri" w:hAnsi="Times New Roman" w:cs="Times New Roman"/>
          <w:sz w:val="20"/>
          <w:szCs w:val="20"/>
        </w:rPr>
        <w:t>контролируемые лица при наличии в течение последних пяти лет на дату принятия решения об отнесении деятельности контролируемого лица                                к категории риска предписания, выданного по итогам проведения плановой или внеплановой проверки по факту выявленных нарушений за несоблюдение обязательных требований, подлежащих исполнению (соблюдению) контролируемыми лицами;</w:t>
      </w:r>
    </w:p>
    <w:p w:rsidR="004653C4" w:rsidRPr="004653C4" w:rsidRDefault="004653C4" w:rsidP="004653C4">
      <w:pPr>
        <w:autoSpaceDE w:val="0"/>
        <w:autoSpaceDN w:val="0"/>
        <w:adjustRightInd w:val="0"/>
        <w:spacing w:after="0" w:line="240" w:lineRule="auto"/>
        <w:ind w:firstLine="709"/>
        <w:jc w:val="both"/>
        <w:rPr>
          <w:rFonts w:ascii="Times New Roman" w:eastAsia="Calibri" w:hAnsi="Times New Roman" w:cs="Times New Roman"/>
          <w:sz w:val="20"/>
          <w:szCs w:val="20"/>
        </w:rPr>
      </w:pPr>
      <w:r w:rsidRPr="004653C4">
        <w:rPr>
          <w:rFonts w:ascii="Times New Roman" w:eastAsia="Calibri" w:hAnsi="Times New Roman" w:cs="Times New Roman"/>
          <w:sz w:val="20"/>
          <w:szCs w:val="20"/>
        </w:rPr>
        <w:t>3) к категории низкого риска относятся объекты контроля, не указанные                  в подпунктах 1 - 2 настоящего пункта.</w:t>
      </w:r>
    </w:p>
    <w:p w:rsidR="004653C4" w:rsidRPr="004653C4" w:rsidRDefault="004653C4" w:rsidP="004653C4">
      <w:pPr>
        <w:widowControl w:val="0"/>
        <w:numPr>
          <w:ilvl w:val="0"/>
          <w:numId w:val="25"/>
        </w:numPr>
        <w:tabs>
          <w:tab w:val="left" w:pos="1276"/>
        </w:tab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При наличии критериев, позволяющих отнести объект контроля</w:t>
      </w:r>
      <w:r w:rsidRPr="004653C4">
        <w:rPr>
          <w:rFonts w:ascii="Times New Roman" w:eastAsia="Times New Roman" w:hAnsi="Times New Roman" w:cs="Times New Roman"/>
          <w:sz w:val="20"/>
          <w:szCs w:val="20"/>
          <w:lang w:eastAsia="ru-RU"/>
        </w:rPr>
        <w:br/>
        <w:t>к различным категориям риска, подлежат применению критерии, относящие объект контроля к более высокой категории риска.</w:t>
      </w:r>
    </w:p>
    <w:p w:rsidR="004653C4" w:rsidRPr="004653C4" w:rsidRDefault="004653C4" w:rsidP="004653C4">
      <w:pPr>
        <w:widowControl w:val="0"/>
        <w:numPr>
          <w:ilvl w:val="0"/>
          <w:numId w:val="25"/>
        </w:numPr>
        <w:tabs>
          <w:tab w:val="left" w:pos="1276"/>
        </w:tabs>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 xml:space="preserve">В </w:t>
      </w:r>
      <w:r w:rsidRPr="004653C4">
        <w:rPr>
          <w:rFonts w:ascii="Times New Roman" w:eastAsia="Calibri" w:hAnsi="Times New Roman" w:cs="Times New Roman"/>
          <w:sz w:val="20"/>
          <w:szCs w:val="20"/>
        </w:rPr>
        <w:t xml:space="preserve">случае, если объект контроля не отнесен администрацией к определенной категории риска, он считается отнесенным к категории низкого риска. </w:t>
      </w:r>
      <w:r w:rsidRPr="004653C4">
        <w:rPr>
          <w:rFonts w:ascii="Times New Roman" w:eastAsia="Times New Roman" w:hAnsi="Times New Roman" w:cs="Times New Roman"/>
          <w:sz w:val="20"/>
          <w:szCs w:val="20"/>
          <w:lang w:eastAsia="ru-RU"/>
        </w:rPr>
        <w:t>Принятие решения об отнесении объектов контроля к категории низкого риска не требуется.</w:t>
      </w:r>
    </w:p>
    <w:p w:rsidR="004653C4" w:rsidRPr="004653C4" w:rsidRDefault="004653C4" w:rsidP="004653C4">
      <w:pPr>
        <w:numPr>
          <w:ilvl w:val="0"/>
          <w:numId w:val="25"/>
        </w:numPr>
        <w:spacing w:after="0" w:line="240" w:lineRule="auto"/>
        <w:contextualSpacing/>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При отнесении объектов контроля к категориям риска администрацией используются в том числе:</w:t>
      </w:r>
    </w:p>
    <w:p w:rsidR="004653C4" w:rsidRPr="004653C4" w:rsidRDefault="004653C4" w:rsidP="004653C4">
      <w:pPr>
        <w:numPr>
          <w:ilvl w:val="0"/>
          <w:numId w:val="26"/>
        </w:numPr>
        <w:tabs>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сведения, содержащиеся в Едином государственном реестре недвижимости;</w:t>
      </w:r>
    </w:p>
    <w:p w:rsidR="004653C4" w:rsidRPr="004653C4" w:rsidRDefault="004653C4" w:rsidP="004653C4">
      <w:pPr>
        <w:numPr>
          <w:ilvl w:val="0"/>
          <w:numId w:val="26"/>
        </w:numPr>
        <w:tabs>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сведения, содержащиеся в Системе контроля и планирования работ              в сфере дорожной инфраструктуры;</w:t>
      </w:r>
    </w:p>
    <w:p w:rsidR="004653C4" w:rsidRPr="004653C4" w:rsidRDefault="004653C4" w:rsidP="004653C4">
      <w:pPr>
        <w:numPr>
          <w:ilvl w:val="0"/>
          <w:numId w:val="26"/>
        </w:numPr>
        <w:tabs>
          <w:tab w:val="left" w:pos="1134"/>
        </w:tabs>
        <w:spacing w:after="0" w:line="240" w:lineRule="auto"/>
        <w:ind w:firstLine="709"/>
        <w:contextualSpacing/>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сведения, содержащиеся в информационных системах государственного контроля (надзора), муниципального контроля.</w:t>
      </w:r>
    </w:p>
    <w:p w:rsidR="004653C4" w:rsidRPr="004653C4" w:rsidRDefault="004653C4" w:rsidP="004653C4">
      <w:pPr>
        <w:widowControl w:val="0"/>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4653C4">
        <w:rPr>
          <w:rFonts w:ascii="Times New Roman" w:eastAsia="Times New Roman" w:hAnsi="Times New Roman" w:cs="Times New Roman"/>
          <w:sz w:val="20"/>
          <w:szCs w:val="20"/>
          <w:lang w:eastAsia="ru-RU"/>
        </w:rPr>
        <w:t>По запросу контролируемого лица администрация   в срок, не превышающий пятнадцати дней со дня поступления запроса, предоставляет ему информацию о присвоенной объекту контроля категории риска, а также сведения, использованные при отнесении объекта контроля   к определенной категории риска.</w:t>
      </w:r>
    </w:p>
    <w:p w:rsidR="004653C4" w:rsidRPr="004653C4" w:rsidRDefault="004653C4" w:rsidP="004653C4">
      <w:pPr>
        <w:spacing w:after="0" w:line="240" w:lineRule="auto"/>
        <w:ind w:firstLine="567"/>
        <w:jc w:val="both"/>
        <w:rPr>
          <w:rFonts w:ascii="Times New Roman" w:hAnsi="Times New Roman" w:cs="Times New Roman"/>
          <w:sz w:val="20"/>
          <w:szCs w:val="20"/>
        </w:rPr>
      </w:pPr>
    </w:p>
    <w:p w:rsidR="004653C4" w:rsidRPr="004653C4" w:rsidRDefault="004653C4" w:rsidP="004653C4">
      <w:pPr>
        <w:spacing w:line="240" w:lineRule="auto"/>
        <w:rPr>
          <w:rFonts w:ascii="Times New Roman" w:hAnsi="Times New Roman" w:cs="Times New Roman"/>
          <w:sz w:val="20"/>
          <w:szCs w:val="20"/>
        </w:rPr>
      </w:pPr>
    </w:p>
    <w:p w:rsidR="004653C4" w:rsidRPr="004653C4" w:rsidRDefault="004653C4" w:rsidP="004653C4">
      <w:pPr>
        <w:spacing w:after="0" w:line="240" w:lineRule="auto"/>
        <w:ind w:firstLine="851"/>
        <w:jc w:val="center"/>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jc w:val="center"/>
        <w:rPr>
          <w:rFonts w:ascii="Times New Roman" w:eastAsia="Times New Roman" w:hAnsi="Times New Roman" w:cs="Times New Roman"/>
          <w:b/>
          <w:sz w:val="20"/>
          <w:szCs w:val="20"/>
          <w:lang w:eastAsia="ru-RU"/>
        </w:rPr>
      </w:pPr>
      <w:r w:rsidRPr="004653C4">
        <w:rPr>
          <w:rFonts w:ascii="Times New Roman" w:eastAsia="Times New Roman" w:hAnsi="Times New Roman" w:cs="Times New Roman"/>
          <w:b/>
          <w:sz w:val="20"/>
          <w:szCs w:val="20"/>
          <w:lang w:eastAsia="ru-RU"/>
        </w:rPr>
        <w:t>Совет депутатов</w:t>
      </w:r>
    </w:p>
    <w:p w:rsidR="004653C4" w:rsidRPr="004653C4" w:rsidRDefault="004653C4" w:rsidP="004653C4">
      <w:pPr>
        <w:spacing w:after="0" w:line="240" w:lineRule="auto"/>
        <w:jc w:val="center"/>
        <w:rPr>
          <w:rFonts w:ascii="Times New Roman" w:eastAsia="Times New Roman" w:hAnsi="Times New Roman" w:cs="Times New Roman"/>
          <w:b/>
          <w:sz w:val="20"/>
          <w:szCs w:val="20"/>
          <w:lang w:eastAsia="ru-RU"/>
        </w:rPr>
      </w:pPr>
      <w:r w:rsidRPr="004653C4">
        <w:rPr>
          <w:rFonts w:ascii="Times New Roman" w:eastAsia="Times New Roman" w:hAnsi="Times New Roman" w:cs="Times New Roman"/>
          <w:b/>
          <w:sz w:val="20"/>
          <w:szCs w:val="20"/>
          <w:lang w:eastAsia="ru-RU"/>
        </w:rPr>
        <w:t>Вьюнского сельсовета</w:t>
      </w:r>
    </w:p>
    <w:p w:rsidR="004653C4" w:rsidRPr="004653C4" w:rsidRDefault="004653C4" w:rsidP="004653C4">
      <w:pPr>
        <w:spacing w:after="0" w:line="240" w:lineRule="auto"/>
        <w:jc w:val="center"/>
        <w:rPr>
          <w:rFonts w:ascii="Times New Roman" w:eastAsia="Times New Roman" w:hAnsi="Times New Roman" w:cs="Times New Roman"/>
          <w:b/>
          <w:sz w:val="20"/>
          <w:szCs w:val="20"/>
          <w:lang w:eastAsia="ru-RU"/>
        </w:rPr>
      </w:pPr>
      <w:r w:rsidRPr="004653C4">
        <w:rPr>
          <w:rFonts w:ascii="Times New Roman" w:eastAsia="Times New Roman" w:hAnsi="Times New Roman" w:cs="Times New Roman"/>
          <w:b/>
          <w:sz w:val="20"/>
          <w:szCs w:val="20"/>
          <w:lang w:eastAsia="ru-RU"/>
        </w:rPr>
        <w:t>Колыванского района Новосибирской области</w:t>
      </w:r>
    </w:p>
    <w:p w:rsidR="004653C4" w:rsidRPr="004653C4" w:rsidRDefault="004653C4" w:rsidP="004653C4">
      <w:pPr>
        <w:spacing w:after="0" w:line="240" w:lineRule="auto"/>
        <w:jc w:val="center"/>
        <w:rPr>
          <w:rFonts w:ascii="Times New Roman" w:eastAsia="Times New Roman" w:hAnsi="Times New Roman" w:cs="Times New Roman"/>
          <w:b/>
          <w:sz w:val="20"/>
          <w:szCs w:val="20"/>
          <w:lang w:eastAsia="ru-RU"/>
        </w:rPr>
      </w:pPr>
      <w:r w:rsidRPr="004653C4">
        <w:rPr>
          <w:rFonts w:ascii="Times New Roman" w:eastAsia="Times New Roman" w:hAnsi="Times New Roman" w:cs="Times New Roman"/>
          <w:b/>
          <w:sz w:val="20"/>
          <w:szCs w:val="20"/>
          <w:lang w:eastAsia="ru-RU"/>
        </w:rPr>
        <w:t>РЕШЕНИЕ</w:t>
      </w:r>
    </w:p>
    <w:p w:rsidR="004653C4" w:rsidRPr="004653C4" w:rsidRDefault="004653C4" w:rsidP="004653C4">
      <w:pPr>
        <w:spacing w:after="0" w:line="240" w:lineRule="auto"/>
        <w:jc w:val="center"/>
        <w:rPr>
          <w:rFonts w:ascii="Times New Roman" w:eastAsia="Times New Roman" w:hAnsi="Times New Roman" w:cs="Times New Roman"/>
          <w:b/>
          <w:sz w:val="20"/>
          <w:szCs w:val="20"/>
          <w:lang w:eastAsia="ru-RU"/>
        </w:rPr>
      </w:pPr>
      <w:r w:rsidRPr="004653C4">
        <w:rPr>
          <w:rFonts w:ascii="Times New Roman" w:eastAsia="Times New Roman" w:hAnsi="Times New Roman" w:cs="Times New Roman"/>
          <w:b/>
          <w:sz w:val="20"/>
          <w:szCs w:val="20"/>
          <w:lang w:eastAsia="ru-RU"/>
        </w:rPr>
        <w:t>68-ой сессии 6 созыва</w:t>
      </w:r>
    </w:p>
    <w:p w:rsidR="004653C4" w:rsidRPr="004653C4" w:rsidRDefault="004653C4" w:rsidP="004653C4">
      <w:pPr>
        <w:spacing w:after="0" w:line="240" w:lineRule="auto"/>
        <w:jc w:val="center"/>
        <w:rPr>
          <w:rFonts w:ascii="Times New Roman" w:eastAsia="Times New Roman" w:hAnsi="Times New Roman" w:cs="Times New Roman"/>
          <w:b/>
          <w:sz w:val="20"/>
          <w:szCs w:val="20"/>
          <w:lang w:eastAsia="ru-RU"/>
        </w:rPr>
      </w:pPr>
      <w:r w:rsidRPr="004653C4">
        <w:rPr>
          <w:rFonts w:ascii="Times New Roman" w:eastAsia="Times New Roman" w:hAnsi="Times New Roman" w:cs="Times New Roman"/>
          <w:b/>
          <w:sz w:val="20"/>
          <w:szCs w:val="20"/>
          <w:lang w:eastAsia="ru-RU"/>
        </w:rPr>
        <w:t>От  27.03.2025 г.                           с. Вьюны                       № 68/ 255</w:t>
      </w:r>
    </w:p>
    <w:p w:rsidR="004653C4" w:rsidRPr="004653C4" w:rsidRDefault="004653C4" w:rsidP="004653C4">
      <w:pPr>
        <w:spacing w:after="0" w:line="240" w:lineRule="auto"/>
        <w:jc w:val="center"/>
        <w:rPr>
          <w:rFonts w:ascii="Times New Roman" w:eastAsia="Times New Roman" w:hAnsi="Times New Roman" w:cs="Times New Roman"/>
          <w:b/>
          <w:sz w:val="20"/>
          <w:szCs w:val="20"/>
          <w:lang w:eastAsia="ru-RU"/>
        </w:rPr>
      </w:pPr>
    </w:p>
    <w:p w:rsidR="004653C4" w:rsidRPr="004653C4" w:rsidRDefault="004653C4" w:rsidP="004653C4">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4653C4" w:rsidRPr="004653C4" w:rsidRDefault="004653C4" w:rsidP="004653C4">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4653C4">
        <w:rPr>
          <w:rFonts w:ascii="Times New Roman" w:eastAsia="Times New Roman" w:hAnsi="Times New Roman" w:cs="Times New Roman"/>
          <w:b/>
          <w:bCs/>
          <w:sz w:val="20"/>
          <w:szCs w:val="20"/>
          <w:lang w:eastAsia="ru-RU"/>
        </w:rPr>
        <w:t xml:space="preserve"> О внесении изменений в решение Совета депутатов Вьюнского сельсовета Колыванского района Новосибирской области  от 16.07.2021 № 12/46 «Об утверждении Порядка размещения нестационарных торговых объектов на территории Вьюнского сельсовета Колыванского района Новосибирской области без предоставления земельного участка»</w:t>
      </w:r>
    </w:p>
    <w:p w:rsidR="004653C4" w:rsidRPr="004653C4" w:rsidRDefault="004653C4" w:rsidP="004653C4">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p>
    <w:p w:rsidR="004653C4" w:rsidRPr="004653C4" w:rsidRDefault="004653C4" w:rsidP="004653C4">
      <w:pPr>
        <w:widowControl w:val="0"/>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4653C4">
        <w:rPr>
          <w:rFonts w:ascii="Times New Roman" w:eastAsia="Times New Roman" w:hAnsi="Times New Roman" w:cs="Times New Roman"/>
          <w:bCs/>
          <w:sz w:val="20"/>
          <w:szCs w:val="20"/>
          <w:lang w:eastAsia="ru-RU"/>
        </w:rPr>
        <w:t>В соответствии с Земельным кодексом РФ, Гражданским кодексом РФ, Федеральными законами от 06.10.2003 г. № 131 - ФЗ «Об общих принципах организации местного самоуправления в Российской Федерации», от 28.12.2009 г. № 381 - ФЗ «Об основах государственного регулирования торговой деятельности в Российской Федерации»,  Совет депутатов Вьюнского сельсовета Колыванского района Новосибирской области</w:t>
      </w:r>
    </w:p>
    <w:p w:rsidR="004653C4" w:rsidRPr="004653C4" w:rsidRDefault="004653C4" w:rsidP="004653C4">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eastAsia="ru-RU"/>
        </w:rPr>
      </w:pPr>
      <w:r w:rsidRPr="004653C4">
        <w:rPr>
          <w:rFonts w:ascii="Times New Roman" w:eastAsia="Times New Roman" w:hAnsi="Times New Roman" w:cs="Times New Roman"/>
          <w:b/>
          <w:bCs/>
          <w:sz w:val="20"/>
          <w:szCs w:val="20"/>
          <w:lang w:eastAsia="ru-RU"/>
        </w:rPr>
        <w:t>РЕШИЛ:</w:t>
      </w:r>
    </w:p>
    <w:p w:rsidR="004653C4" w:rsidRPr="004653C4" w:rsidRDefault="004653C4" w:rsidP="004653C4">
      <w:pPr>
        <w:widowControl w:val="0"/>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sidRPr="004653C4">
        <w:rPr>
          <w:rFonts w:ascii="Times New Roman" w:eastAsia="Times New Roman" w:hAnsi="Times New Roman" w:cs="Times New Roman"/>
          <w:bCs/>
          <w:sz w:val="20"/>
          <w:szCs w:val="20"/>
          <w:lang w:eastAsia="ru-RU"/>
        </w:rPr>
        <w:t>1. Внести в решение Совета депутатов Вьюнского сельсовета Колыванского района Новосибирской области  от 16.07.2021 № 12/46 «Об утверждении Порядка размещения нестационарных торговых объектов на территории Вьюнского сельсовета Колыванского района Новосибирской области без предоставления земельного участка» следующие изменения:</w:t>
      </w:r>
    </w:p>
    <w:p w:rsidR="004653C4" w:rsidRPr="004653C4" w:rsidRDefault="004653C4" w:rsidP="004653C4">
      <w:pPr>
        <w:spacing w:after="0" w:line="240" w:lineRule="auto"/>
        <w:ind w:firstLine="567"/>
        <w:rPr>
          <w:rFonts w:ascii="Times New Roman" w:eastAsia="Times New Roman" w:hAnsi="Times New Roman" w:cs="Times New Roman"/>
          <w:bCs/>
          <w:sz w:val="20"/>
          <w:szCs w:val="20"/>
          <w:lang w:eastAsia="ru-RU"/>
        </w:rPr>
      </w:pPr>
      <w:r w:rsidRPr="004653C4">
        <w:rPr>
          <w:rFonts w:ascii="Times New Roman" w:eastAsia="Times New Roman" w:hAnsi="Times New Roman" w:cs="Times New Roman"/>
          <w:bCs/>
          <w:sz w:val="20"/>
          <w:szCs w:val="20"/>
          <w:lang w:eastAsia="ru-RU"/>
        </w:rPr>
        <w:t xml:space="preserve">1.1. В Положении добавить раздел </w:t>
      </w:r>
      <w:r w:rsidRPr="004653C4">
        <w:rPr>
          <w:rFonts w:ascii="Times New Roman" w:eastAsia="Times New Roman" w:hAnsi="Times New Roman" w:cs="Times New Roman"/>
          <w:bCs/>
          <w:sz w:val="20"/>
          <w:szCs w:val="20"/>
          <w:lang w:val="en-US" w:eastAsia="ru-RU"/>
        </w:rPr>
        <w:t>V</w:t>
      </w:r>
      <w:r w:rsidRPr="004653C4">
        <w:rPr>
          <w:rFonts w:ascii="Times New Roman" w:eastAsia="Times New Roman" w:hAnsi="Times New Roman" w:cs="Times New Roman"/>
          <w:bCs/>
          <w:sz w:val="20"/>
          <w:szCs w:val="20"/>
          <w:lang w:eastAsia="ru-RU"/>
        </w:rPr>
        <w:t xml:space="preserve"> следующего содержания: </w:t>
      </w:r>
    </w:p>
    <w:p w:rsidR="004653C4" w:rsidRPr="004653C4" w:rsidRDefault="004653C4" w:rsidP="004653C4">
      <w:pPr>
        <w:spacing w:after="0" w:line="240" w:lineRule="auto"/>
        <w:ind w:firstLine="567"/>
        <w:jc w:val="center"/>
        <w:rPr>
          <w:rFonts w:ascii="Times New Roman" w:eastAsia="Calibri" w:hAnsi="Times New Roman" w:cs="Times New Roman"/>
          <w:b/>
          <w:sz w:val="20"/>
          <w:szCs w:val="20"/>
          <w:lang w:eastAsia="ru-RU"/>
        </w:rPr>
      </w:pPr>
      <w:r w:rsidRPr="004653C4">
        <w:rPr>
          <w:rFonts w:ascii="Times New Roman" w:eastAsia="Times New Roman" w:hAnsi="Times New Roman" w:cs="Times New Roman"/>
          <w:bCs/>
          <w:sz w:val="20"/>
          <w:szCs w:val="20"/>
          <w:lang w:eastAsia="ru-RU"/>
        </w:rPr>
        <w:t>«</w:t>
      </w:r>
      <w:r w:rsidRPr="004653C4">
        <w:rPr>
          <w:rFonts w:ascii="Times New Roman" w:eastAsia="Times New Roman" w:hAnsi="Times New Roman" w:cs="Times New Roman"/>
          <w:b/>
          <w:bCs/>
          <w:sz w:val="20"/>
          <w:szCs w:val="20"/>
          <w:lang w:val="en-US" w:eastAsia="ru-RU"/>
        </w:rPr>
        <w:t>V</w:t>
      </w:r>
      <w:r w:rsidRPr="004653C4">
        <w:rPr>
          <w:rFonts w:ascii="Times New Roman" w:eastAsia="Times New Roman" w:hAnsi="Times New Roman" w:cs="Times New Roman"/>
          <w:b/>
          <w:bCs/>
          <w:sz w:val="20"/>
          <w:szCs w:val="20"/>
          <w:lang w:eastAsia="ru-RU"/>
        </w:rPr>
        <w:t>.</w:t>
      </w:r>
      <w:r w:rsidRPr="004653C4">
        <w:rPr>
          <w:rFonts w:ascii="Times New Roman" w:eastAsia="Calibri" w:hAnsi="Times New Roman" w:cs="Times New Roman"/>
          <w:b/>
          <w:sz w:val="20"/>
          <w:szCs w:val="20"/>
          <w:lang w:eastAsia="ru-RU"/>
        </w:rPr>
        <w:t xml:space="preserve"> Контроль за размещением и эксплуатацией нестационарных торговых объектов</w:t>
      </w:r>
    </w:p>
    <w:p w:rsidR="004653C4" w:rsidRPr="004653C4" w:rsidRDefault="004653C4" w:rsidP="004653C4">
      <w:pPr>
        <w:spacing w:after="0" w:line="240" w:lineRule="auto"/>
        <w:ind w:firstLine="567"/>
        <w:jc w:val="both"/>
        <w:rPr>
          <w:rFonts w:ascii="Times New Roman" w:eastAsia="Calibri" w:hAnsi="Times New Roman" w:cs="Times New Roman"/>
          <w:sz w:val="20"/>
          <w:szCs w:val="20"/>
          <w:lang w:eastAsia="ru-RU"/>
        </w:rPr>
      </w:pPr>
      <w:r w:rsidRPr="004653C4">
        <w:rPr>
          <w:rFonts w:ascii="Times New Roman" w:eastAsia="Calibri" w:hAnsi="Times New Roman" w:cs="Times New Roman"/>
          <w:sz w:val="20"/>
          <w:szCs w:val="20"/>
          <w:lang w:eastAsia="ru-RU"/>
        </w:rPr>
        <w:t> </w:t>
      </w:r>
    </w:p>
    <w:p w:rsidR="004653C4" w:rsidRPr="004653C4" w:rsidRDefault="004653C4" w:rsidP="004653C4">
      <w:pPr>
        <w:spacing w:after="0" w:line="240" w:lineRule="auto"/>
        <w:ind w:firstLine="567"/>
        <w:jc w:val="both"/>
        <w:rPr>
          <w:rFonts w:ascii="Times New Roman" w:eastAsia="Calibri" w:hAnsi="Times New Roman" w:cs="Times New Roman"/>
          <w:sz w:val="20"/>
          <w:szCs w:val="20"/>
          <w:lang w:eastAsia="ru-RU"/>
        </w:rPr>
      </w:pPr>
      <w:r w:rsidRPr="004653C4">
        <w:rPr>
          <w:rFonts w:ascii="Times New Roman" w:eastAsia="Calibri" w:hAnsi="Times New Roman" w:cs="Times New Roman"/>
          <w:sz w:val="20"/>
          <w:szCs w:val="20"/>
          <w:lang w:eastAsia="ru-RU"/>
        </w:rPr>
        <w:lastRenderedPageBreak/>
        <w:t xml:space="preserve">1. Контроль за соблюдением Порядка при размещении и эксплуатации нестационарных торговых объектов осуществляет администрация. </w:t>
      </w:r>
    </w:p>
    <w:p w:rsidR="004653C4" w:rsidRPr="004653C4" w:rsidRDefault="004653C4" w:rsidP="004653C4">
      <w:pPr>
        <w:spacing w:after="0" w:line="240" w:lineRule="auto"/>
        <w:ind w:firstLine="567"/>
        <w:jc w:val="both"/>
        <w:rPr>
          <w:rFonts w:ascii="Times New Roman" w:eastAsia="Calibri" w:hAnsi="Times New Roman" w:cs="Times New Roman"/>
          <w:sz w:val="20"/>
          <w:szCs w:val="20"/>
          <w:lang w:eastAsia="ru-RU"/>
        </w:rPr>
      </w:pPr>
      <w:r w:rsidRPr="004653C4">
        <w:rPr>
          <w:rFonts w:ascii="Times New Roman" w:eastAsia="Calibri" w:hAnsi="Times New Roman" w:cs="Times New Roman"/>
          <w:sz w:val="20"/>
          <w:szCs w:val="20"/>
          <w:lang w:eastAsia="ru-RU"/>
        </w:rPr>
        <w:t>2. При осуществлении контроля за соблюдением Порядка администрация:</w:t>
      </w:r>
    </w:p>
    <w:p w:rsidR="004653C4" w:rsidRPr="004653C4" w:rsidRDefault="004653C4" w:rsidP="004653C4">
      <w:pPr>
        <w:spacing w:after="0" w:line="240" w:lineRule="auto"/>
        <w:ind w:firstLine="567"/>
        <w:jc w:val="both"/>
        <w:rPr>
          <w:rFonts w:ascii="Times New Roman" w:eastAsia="Calibri" w:hAnsi="Times New Roman" w:cs="Times New Roman"/>
          <w:sz w:val="20"/>
          <w:szCs w:val="20"/>
          <w:lang w:eastAsia="ru-RU"/>
        </w:rPr>
      </w:pPr>
      <w:r w:rsidRPr="004653C4">
        <w:rPr>
          <w:rFonts w:ascii="Times New Roman" w:eastAsia="Calibri" w:hAnsi="Times New Roman" w:cs="Times New Roman"/>
          <w:sz w:val="20"/>
          <w:szCs w:val="20"/>
          <w:lang w:eastAsia="ru-RU"/>
        </w:rPr>
        <w:t>1) осуществляет учет нестационарных торговых объектов и контроль за их размещением на территории Вьюнского сельсовета;</w:t>
      </w:r>
    </w:p>
    <w:p w:rsidR="004653C4" w:rsidRPr="004653C4" w:rsidRDefault="004653C4" w:rsidP="004653C4">
      <w:pPr>
        <w:spacing w:after="0" w:line="240" w:lineRule="auto"/>
        <w:ind w:firstLine="567"/>
        <w:jc w:val="both"/>
        <w:rPr>
          <w:rFonts w:ascii="Times New Roman" w:eastAsia="Calibri" w:hAnsi="Times New Roman" w:cs="Times New Roman"/>
          <w:sz w:val="20"/>
          <w:szCs w:val="20"/>
          <w:lang w:eastAsia="ru-RU"/>
        </w:rPr>
      </w:pPr>
      <w:r w:rsidRPr="004653C4">
        <w:rPr>
          <w:rFonts w:ascii="Times New Roman" w:eastAsia="Calibri" w:hAnsi="Times New Roman" w:cs="Times New Roman"/>
          <w:sz w:val="20"/>
          <w:szCs w:val="20"/>
          <w:lang w:eastAsia="ru-RU"/>
        </w:rPr>
        <w:t>2) принимает меры по недопущению самовольного переоборудования (реконструкции) нестационарного торгового объекта, в том числе влекущего придание ему статуса объекта капитального строительства;</w:t>
      </w:r>
    </w:p>
    <w:p w:rsidR="004653C4" w:rsidRPr="004653C4" w:rsidRDefault="004653C4" w:rsidP="004653C4">
      <w:pPr>
        <w:spacing w:after="0" w:line="240" w:lineRule="auto"/>
        <w:ind w:firstLine="567"/>
        <w:jc w:val="both"/>
        <w:rPr>
          <w:rFonts w:ascii="Times New Roman" w:eastAsia="Calibri" w:hAnsi="Times New Roman" w:cs="Times New Roman"/>
          <w:sz w:val="20"/>
          <w:szCs w:val="20"/>
          <w:lang w:eastAsia="ru-RU"/>
        </w:rPr>
      </w:pPr>
      <w:r w:rsidRPr="004653C4">
        <w:rPr>
          <w:rFonts w:ascii="Times New Roman" w:eastAsia="Calibri" w:hAnsi="Times New Roman" w:cs="Times New Roman"/>
          <w:sz w:val="20"/>
          <w:szCs w:val="20"/>
          <w:lang w:eastAsia="ru-RU"/>
        </w:rPr>
        <w:t>3) выявляет факты неправомерной установки и эксплуатации нестационарных торговых объектов;</w:t>
      </w:r>
    </w:p>
    <w:p w:rsidR="004653C4" w:rsidRPr="004653C4" w:rsidRDefault="004653C4" w:rsidP="004653C4">
      <w:pPr>
        <w:spacing w:after="0" w:line="240" w:lineRule="auto"/>
        <w:ind w:firstLine="567"/>
        <w:jc w:val="both"/>
        <w:rPr>
          <w:rFonts w:ascii="Times New Roman" w:eastAsia="Calibri" w:hAnsi="Times New Roman" w:cs="Times New Roman"/>
          <w:sz w:val="20"/>
          <w:szCs w:val="20"/>
          <w:lang w:eastAsia="ru-RU"/>
        </w:rPr>
      </w:pPr>
      <w:r w:rsidRPr="004653C4">
        <w:rPr>
          <w:rFonts w:ascii="Times New Roman" w:eastAsia="Calibri" w:hAnsi="Times New Roman" w:cs="Times New Roman"/>
          <w:sz w:val="20"/>
          <w:szCs w:val="20"/>
          <w:lang w:eastAsia="ru-RU"/>
        </w:rPr>
        <w:t>4) принимает меры по демонтажу самовольно установленных нестационарных торговых объектов;</w:t>
      </w:r>
    </w:p>
    <w:p w:rsidR="004653C4" w:rsidRPr="004653C4" w:rsidRDefault="004653C4" w:rsidP="004653C4">
      <w:pPr>
        <w:spacing w:after="0" w:line="240" w:lineRule="auto"/>
        <w:ind w:firstLine="567"/>
        <w:jc w:val="both"/>
        <w:rPr>
          <w:rFonts w:ascii="Times New Roman" w:eastAsia="Calibri" w:hAnsi="Times New Roman" w:cs="Times New Roman"/>
          <w:sz w:val="20"/>
          <w:szCs w:val="20"/>
          <w:lang w:eastAsia="ru-RU"/>
        </w:rPr>
      </w:pPr>
      <w:r w:rsidRPr="004653C4">
        <w:rPr>
          <w:rFonts w:ascii="Times New Roman" w:eastAsia="Calibri" w:hAnsi="Times New Roman" w:cs="Times New Roman"/>
          <w:sz w:val="20"/>
          <w:szCs w:val="20"/>
          <w:lang w:eastAsia="ru-RU"/>
        </w:rPr>
        <w:t>5) осуществляет сбор, подготовку и направление материалов в суд (в том числе по взысканию задолженности по плате за размещение) и иные органы и организации в связи с нарушением Порядка.</w:t>
      </w:r>
    </w:p>
    <w:p w:rsidR="004653C4" w:rsidRPr="004653C4" w:rsidRDefault="004653C4" w:rsidP="004653C4">
      <w:pPr>
        <w:spacing w:after="0" w:line="240" w:lineRule="auto"/>
        <w:ind w:firstLine="567"/>
        <w:jc w:val="both"/>
        <w:rPr>
          <w:rFonts w:ascii="Calibri" w:eastAsia="Calibri" w:hAnsi="Calibri" w:cs="Times New Roman"/>
          <w:sz w:val="20"/>
          <w:szCs w:val="20"/>
          <w:lang w:eastAsia="ru-RU"/>
        </w:rPr>
      </w:pPr>
      <w:r w:rsidRPr="004653C4">
        <w:rPr>
          <w:rFonts w:ascii="Times New Roman" w:eastAsia="Calibri" w:hAnsi="Times New Roman" w:cs="Times New Roman"/>
          <w:sz w:val="20"/>
          <w:szCs w:val="20"/>
          <w:lang w:eastAsia="ru-RU"/>
        </w:rPr>
        <w:t>3. К мероприятиям по выявлению фактов неправомерной установки и эксплуатации нестационарных торговых объектов, по демонтажу самовольно установленных нестационарных торговых объектов может привлекаться ООО «Вьюнский сервис»»</w:t>
      </w:r>
      <w:r w:rsidRPr="004653C4">
        <w:rPr>
          <w:rFonts w:ascii="Calibri" w:eastAsia="Calibri" w:hAnsi="Calibri" w:cs="Times New Roman"/>
          <w:sz w:val="20"/>
          <w:szCs w:val="20"/>
          <w:lang w:eastAsia="ru-RU"/>
        </w:rPr>
        <w:t>.</w:t>
      </w:r>
    </w:p>
    <w:p w:rsidR="004653C4" w:rsidRPr="004653C4" w:rsidRDefault="004653C4" w:rsidP="004653C4">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r w:rsidRPr="004653C4">
        <w:rPr>
          <w:rFonts w:ascii="Times New Roman" w:eastAsia="Calibri" w:hAnsi="Times New Roman" w:cs="Times New Roman"/>
          <w:sz w:val="20"/>
          <w:szCs w:val="20"/>
          <w:lang w:eastAsia="ru-RU"/>
        </w:rPr>
        <w:t xml:space="preserve">2. В приложении № 1 к порядку в договоре </w:t>
      </w:r>
      <w:r w:rsidRPr="004653C4">
        <w:rPr>
          <w:rFonts w:ascii="Times New Roman" w:eastAsia="Times New Roman" w:hAnsi="Times New Roman" w:cs="Times New Roman"/>
          <w:bCs/>
          <w:color w:val="000000"/>
          <w:sz w:val="20"/>
          <w:szCs w:val="20"/>
          <w:lang w:eastAsia="ru-RU"/>
        </w:rPr>
        <w:t>на размещение нестационарного торгового объекта</w:t>
      </w:r>
      <w:r w:rsidRPr="004653C4">
        <w:rPr>
          <w:rFonts w:ascii="Times New Roman" w:eastAsia="Times New Roman" w:hAnsi="Times New Roman" w:cs="Times New Roman"/>
          <w:color w:val="000000"/>
          <w:sz w:val="20"/>
          <w:szCs w:val="20"/>
          <w:lang w:eastAsia="ru-RU"/>
        </w:rPr>
        <w:t xml:space="preserve"> </w:t>
      </w:r>
      <w:r w:rsidRPr="004653C4">
        <w:rPr>
          <w:rFonts w:ascii="Times New Roman" w:eastAsia="Times New Roman" w:hAnsi="Times New Roman" w:cs="Times New Roman"/>
          <w:bCs/>
          <w:color w:val="000000"/>
          <w:sz w:val="20"/>
          <w:szCs w:val="20"/>
          <w:lang w:eastAsia="ru-RU"/>
        </w:rPr>
        <w:t>на территории Вьюнского сельсовета Колыванского района Новосибирской области пункт 4.2.13. изложить в новой редакции: «4.2.13. С письменного согласия арендодателя передавать права и обязанности по договорам третьим лицам, с примечанием, что данные условия не применяются к договорам, заключенным путем проведения торгов после 1 июня 2015 года в соответствии с п.7 ст.488 ГК РФ.».</w:t>
      </w:r>
    </w:p>
    <w:p w:rsidR="004653C4" w:rsidRPr="004653C4" w:rsidRDefault="004653C4" w:rsidP="004653C4">
      <w:pPr>
        <w:widowControl w:val="0"/>
        <w:autoSpaceDE w:val="0"/>
        <w:autoSpaceDN w:val="0"/>
        <w:adjustRightInd w:val="0"/>
        <w:spacing w:after="0" w:line="240" w:lineRule="auto"/>
        <w:ind w:firstLine="567"/>
        <w:jc w:val="both"/>
        <w:rPr>
          <w:rFonts w:ascii="Times New Roman" w:eastAsia="Calibri" w:hAnsi="Times New Roman" w:cs="Times New Roman"/>
          <w:sz w:val="20"/>
          <w:szCs w:val="20"/>
        </w:rPr>
      </w:pPr>
      <w:r w:rsidRPr="004653C4">
        <w:rPr>
          <w:rFonts w:ascii="Times New Roman" w:eastAsia="Times New Roman" w:hAnsi="Times New Roman" w:cs="Times New Roman"/>
          <w:bCs/>
          <w:sz w:val="20"/>
          <w:szCs w:val="20"/>
          <w:lang w:eastAsia="ru-RU"/>
        </w:rPr>
        <w:t xml:space="preserve">3. </w:t>
      </w:r>
      <w:r w:rsidRPr="004653C4">
        <w:rPr>
          <w:rFonts w:ascii="Times New Roman" w:eastAsia="Calibri" w:hAnsi="Times New Roman" w:cs="Times New Roman"/>
          <w:sz w:val="20"/>
          <w:szCs w:val="20"/>
        </w:rPr>
        <w:t xml:space="preserve">Настоящее решение опубликовать в периодическом печатном издании «Бюллетень </w:t>
      </w:r>
      <w:r w:rsidRPr="004653C4">
        <w:rPr>
          <w:rFonts w:ascii="Times New Roman" w:eastAsia="Times New Roman" w:hAnsi="Times New Roman" w:cs="Times New Roman"/>
          <w:bCs/>
          <w:sz w:val="20"/>
          <w:szCs w:val="20"/>
          <w:lang w:eastAsia="ru-RU"/>
        </w:rPr>
        <w:t>Вьюнского</w:t>
      </w:r>
      <w:r w:rsidRPr="004653C4">
        <w:rPr>
          <w:rFonts w:ascii="Times New Roman" w:eastAsia="Calibri" w:hAnsi="Times New Roman" w:cs="Times New Roman"/>
          <w:sz w:val="20"/>
          <w:szCs w:val="20"/>
        </w:rPr>
        <w:t xml:space="preserve"> сельсовета» и разместить  на официальном сайте администрации </w:t>
      </w:r>
      <w:r w:rsidRPr="004653C4">
        <w:rPr>
          <w:rFonts w:ascii="Times New Roman" w:eastAsia="Times New Roman" w:hAnsi="Times New Roman" w:cs="Times New Roman"/>
          <w:bCs/>
          <w:sz w:val="20"/>
          <w:szCs w:val="20"/>
          <w:lang w:eastAsia="ru-RU"/>
        </w:rPr>
        <w:t>Вьюнского</w:t>
      </w:r>
      <w:r w:rsidRPr="004653C4">
        <w:rPr>
          <w:rFonts w:ascii="Times New Roman" w:eastAsia="Calibri" w:hAnsi="Times New Roman" w:cs="Times New Roman"/>
          <w:sz w:val="20"/>
          <w:szCs w:val="20"/>
        </w:rPr>
        <w:t xml:space="preserve"> сельсовета Колыванского района Новосибирской области.</w:t>
      </w:r>
    </w:p>
    <w:p w:rsidR="004653C4" w:rsidRPr="004653C4" w:rsidRDefault="004653C4" w:rsidP="004653C4">
      <w:pPr>
        <w:widowControl w:val="0"/>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p>
    <w:p w:rsidR="004653C4" w:rsidRPr="004653C4" w:rsidRDefault="004653C4" w:rsidP="004653C4">
      <w:pPr>
        <w:tabs>
          <w:tab w:val="left" w:pos="993"/>
        </w:tabs>
        <w:spacing w:after="0" w:line="240" w:lineRule="auto"/>
        <w:jc w:val="both"/>
        <w:rPr>
          <w:rFonts w:ascii="Times New Roman" w:eastAsia="Calibri" w:hAnsi="Times New Roman" w:cs="Times New Roman"/>
          <w:sz w:val="20"/>
          <w:szCs w:val="20"/>
        </w:rPr>
      </w:pPr>
    </w:p>
    <w:p w:rsidR="004653C4" w:rsidRPr="004653C4" w:rsidRDefault="004653C4" w:rsidP="004653C4">
      <w:pPr>
        <w:spacing w:after="0" w:line="240" w:lineRule="atLeast"/>
        <w:jc w:val="both"/>
        <w:rPr>
          <w:rFonts w:ascii="Times New Roman" w:eastAsia="Calibri" w:hAnsi="Times New Roman" w:cs="Times New Roman"/>
          <w:sz w:val="20"/>
          <w:szCs w:val="20"/>
        </w:rPr>
      </w:pPr>
      <w:r w:rsidRPr="004653C4">
        <w:rPr>
          <w:rFonts w:ascii="Times New Roman" w:eastAsia="Calibri" w:hAnsi="Times New Roman" w:cs="Times New Roman"/>
          <w:sz w:val="20"/>
          <w:szCs w:val="20"/>
        </w:rPr>
        <w:t xml:space="preserve">Глава </w:t>
      </w:r>
      <w:r w:rsidRPr="004653C4">
        <w:rPr>
          <w:rFonts w:ascii="Times New Roman" w:eastAsia="Times New Roman" w:hAnsi="Times New Roman" w:cs="Times New Roman"/>
          <w:bCs/>
          <w:sz w:val="20"/>
          <w:szCs w:val="20"/>
          <w:lang w:eastAsia="ru-RU"/>
        </w:rPr>
        <w:t>Вьюнского</w:t>
      </w:r>
      <w:r w:rsidRPr="004653C4">
        <w:rPr>
          <w:rFonts w:ascii="Times New Roman" w:eastAsia="Calibri" w:hAnsi="Times New Roman" w:cs="Times New Roman"/>
          <w:sz w:val="20"/>
          <w:szCs w:val="20"/>
        </w:rPr>
        <w:t xml:space="preserve"> сельсовета                                           </w:t>
      </w:r>
    </w:p>
    <w:p w:rsidR="004653C4" w:rsidRPr="004653C4" w:rsidRDefault="004653C4" w:rsidP="004653C4">
      <w:pPr>
        <w:spacing w:after="0" w:line="240" w:lineRule="atLeast"/>
        <w:jc w:val="both"/>
        <w:rPr>
          <w:rFonts w:ascii="Times New Roman" w:eastAsia="Calibri" w:hAnsi="Times New Roman" w:cs="Times New Roman"/>
          <w:sz w:val="20"/>
          <w:szCs w:val="20"/>
        </w:rPr>
      </w:pPr>
      <w:r w:rsidRPr="004653C4">
        <w:rPr>
          <w:rFonts w:ascii="Times New Roman" w:eastAsia="Calibri" w:hAnsi="Times New Roman" w:cs="Times New Roman"/>
          <w:sz w:val="20"/>
          <w:szCs w:val="20"/>
        </w:rPr>
        <w:t>Колыванского района</w:t>
      </w:r>
    </w:p>
    <w:p w:rsidR="004653C4" w:rsidRPr="004653C4" w:rsidRDefault="004653C4" w:rsidP="004653C4">
      <w:pPr>
        <w:spacing w:after="0" w:line="240" w:lineRule="atLeast"/>
        <w:jc w:val="both"/>
        <w:rPr>
          <w:rFonts w:ascii="Times New Roman" w:eastAsia="Calibri" w:hAnsi="Times New Roman" w:cs="Times New Roman"/>
          <w:sz w:val="20"/>
          <w:szCs w:val="20"/>
        </w:rPr>
      </w:pPr>
      <w:r w:rsidRPr="004653C4">
        <w:rPr>
          <w:rFonts w:ascii="Times New Roman" w:eastAsia="Calibri" w:hAnsi="Times New Roman" w:cs="Times New Roman"/>
          <w:sz w:val="20"/>
          <w:szCs w:val="20"/>
        </w:rPr>
        <w:t>Новосибирской области                                                   Т.В. Хименко</w:t>
      </w:r>
    </w:p>
    <w:p w:rsidR="004653C4" w:rsidRPr="004653C4" w:rsidRDefault="004653C4" w:rsidP="004653C4">
      <w:pPr>
        <w:spacing w:after="0" w:line="240" w:lineRule="atLeast"/>
        <w:jc w:val="both"/>
        <w:rPr>
          <w:rFonts w:ascii="Times New Roman" w:eastAsia="Calibri" w:hAnsi="Times New Roman" w:cs="Times New Roman"/>
          <w:sz w:val="20"/>
          <w:szCs w:val="20"/>
        </w:rPr>
      </w:pPr>
    </w:p>
    <w:p w:rsidR="004653C4" w:rsidRPr="004653C4" w:rsidRDefault="004653C4" w:rsidP="004653C4">
      <w:pPr>
        <w:spacing w:after="0" w:line="240" w:lineRule="atLeast"/>
        <w:jc w:val="both"/>
        <w:rPr>
          <w:rFonts w:ascii="Times New Roman" w:eastAsia="Calibri" w:hAnsi="Times New Roman" w:cs="Times New Roman"/>
          <w:sz w:val="20"/>
          <w:szCs w:val="20"/>
        </w:rPr>
      </w:pPr>
    </w:p>
    <w:p w:rsidR="004653C4" w:rsidRPr="004653C4" w:rsidRDefault="004653C4" w:rsidP="004653C4">
      <w:pPr>
        <w:spacing w:after="0" w:line="240" w:lineRule="atLeast"/>
        <w:jc w:val="both"/>
        <w:rPr>
          <w:rFonts w:ascii="Times New Roman" w:eastAsia="Calibri" w:hAnsi="Times New Roman" w:cs="Times New Roman"/>
          <w:sz w:val="20"/>
          <w:szCs w:val="20"/>
        </w:rPr>
      </w:pPr>
      <w:r w:rsidRPr="004653C4">
        <w:rPr>
          <w:rFonts w:ascii="Times New Roman" w:eastAsia="Calibri" w:hAnsi="Times New Roman" w:cs="Times New Roman"/>
          <w:sz w:val="20"/>
          <w:szCs w:val="20"/>
        </w:rPr>
        <w:t xml:space="preserve">Председатель Совета депутатов   </w:t>
      </w:r>
    </w:p>
    <w:p w:rsidR="004653C4" w:rsidRPr="004653C4" w:rsidRDefault="004653C4" w:rsidP="004653C4">
      <w:pPr>
        <w:spacing w:after="0" w:line="240" w:lineRule="atLeast"/>
        <w:jc w:val="both"/>
        <w:rPr>
          <w:rFonts w:ascii="Times New Roman" w:eastAsia="Calibri" w:hAnsi="Times New Roman" w:cs="Times New Roman"/>
          <w:sz w:val="20"/>
          <w:szCs w:val="20"/>
        </w:rPr>
      </w:pPr>
      <w:r w:rsidRPr="004653C4">
        <w:rPr>
          <w:rFonts w:ascii="Times New Roman" w:eastAsia="Times New Roman" w:hAnsi="Times New Roman" w:cs="Times New Roman"/>
          <w:bCs/>
          <w:sz w:val="20"/>
          <w:szCs w:val="20"/>
          <w:lang w:eastAsia="ru-RU"/>
        </w:rPr>
        <w:t>Вьюнского</w:t>
      </w:r>
      <w:r w:rsidRPr="004653C4">
        <w:rPr>
          <w:rFonts w:ascii="Times New Roman" w:eastAsia="Calibri" w:hAnsi="Times New Roman" w:cs="Times New Roman"/>
          <w:sz w:val="20"/>
          <w:szCs w:val="20"/>
        </w:rPr>
        <w:t xml:space="preserve"> сельсовета                                                     </w:t>
      </w:r>
    </w:p>
    <w:p w:rsidR="004653C4" w:rsidRPr="004653C4" w:rsidRDefault="004653C4" w:rsidP="004653C4">
      <w:pPr>
        <w:spacing w:after="0" w:line="240" w:lineRule="atLeast"/>
        <w:jc w:val="both"/>
        <w:rPr>
          <w:rFonts w:ascii="Times New Roman" w:eastAsia="Calibri" w:hAnsi="Times New Roman" w:cs="Times New Roman"/>
          <w:sz w:val="20"/>
          <w:szCs w:val="20"/>
        </w:rPr>
      </w:pPr>
      <w:r w:rsidRPr="004653C4">
        <w:rPr>
          <w:rFonts w:ascii="Times New Roman" w:eastAsia="Calibri" w:hAnsi="Times New Roman" w:cs="Times New Roman"/>
          <w:sz w:val="20"/>
          <w:szCs w:val="20"/>
        </w:rPr>
        <w:t>Колыванского района</w:t>
      </w:r>
    </w:p>
    <w:p w:rsidR="004653C4" w:rsidRPr="004653C4" w:rsidRDefault="004653C4" w:rsidP="004653C4">
      <w:pPr>
        <w:spacing w:after="0" w:line="240" w:lineRule="atLeast"/>
        <w:jc w:val="both"/>
        <w:rPr>
          <w:rFonts w:ascii="Times New Roman" w:eastAsia="Calibri" w:hAnsi="Times New Roman" w:cs="Times New Roman"/>
          <w:sz w:val="20"/>
          <w:szCs w:val="20"/>
        </w:rPr>
      </w:pPr>
      <w:r w:rsidRPr="004653C4">
        <w:rPr>
          <w:rFonts w:ascii="Times New Roman" w:eastAsia="Calibri" w:hAnsi="Times New Roman" w:cs="Times New Roman"/>
          <w:sz w:val="20"/>
          <w:szCs w:val="20"/>
        </w:rPr>
        <w:t>Новосибирской области                                                     Е.Н. Афонасьева</w:t>
      </w:r>
    </w:p>
    <w:p w:rsidR="004653C4" w:rsidRPr="004653C4" w:rsidRDefault="004653C4" w:rsidP="004653C4">
      <w:pPr>
        <w:autoSpaceDE w:val="0"/>
        <w:autoSpaceDN w:val="0"/>
        <w:adjustRightInd w:val="0"/>
        <w:spacing w:after="0" w:line="240" w:lineRule="auto"/>
        <w:rPr>
          <w:rFonts w:ascii="Times New Roman" w:eastAsia="Times New Roman" w:hAnsi="Times New Roman" w:cs="Times New Roman"/>
          <w:sz w:val="20"/>
          <w:szCs w:val="20"/>
          <w:lang w:eastAsia="ru-RU"/>
        </w:rPr>
      </w:pPr>
    </w:p>
    <w:p w:rsidR="004653C4" w:rsidRPr="004653C4" w:rsidRDefault="004653C4" w:rsidP="004653C4">
      <w:pPr>
        <w:autoSpaceDE w:val="0"/>
        <w:autoSpaceDN w:val="0"/>
        <w:adjustRightInd w:val="0"/>
        <w:spacing w:after="0" w:line="240" w:lineRule="auto"/>
        <w:rPr>
          <w:rFonts w:ascii="Times New Roman" w:eastAsia="Times New Roman" w:hAnsi="Times New Roman" w:cs="Times New Roman"/>
          <w:sz w:val="20"/>
          <w:szCs w:val="20"/>
          <w:lang w:eastAsia="ru-RU"/>
        </w:rPr>
      </w:pPr>
    </w:p>
    <w:p w:rsidR="004653C4" w:rsidRPr="004653C4" w:rsidRDefault="004653C4" w:rsidP="004653C4">
      <w:pPr>
        <w:autoSpaceDE w:val="0"/>
        <w:autoSpaceDN w:val="0"/>
        <w:adjustRightInd w:val="0"/>
        <w:spacing w:after="0" w:line="240" w:lineRule="auto"/>
        <w:rPr>
          <w:rFonts w:ascii="Times New Roman" w:eastAsia="Times New Roman" w:hAnsi="Times New Roman" w:cs="Times New Roman"/>
          <w:sz w:val="20"/>
          <w:szCs w:val="20"/>
          <w:lang w:eastAsia="ru-RU"/>
        </w:rPr>
      </w:pPr>
    </w:p>
    <w:p w:rsidR="004653C4" w:rsidRPr="004653C4" w:rsidRDefault="004653C4" w:rsidP="004653C4">
      <w:pPr>
        <w:autoSpaceDE w:val="0"/>
        <w:autoSpaceDN w:val="0"/>
        <w:adjustRightInd w:val="0"/>
        <w:spacing w:after="0" w:line="240" w:lineRule="auto"/>
        <w:rPr>
          <w:rFonts w:ascii="Times New Roman" w:eastAsia="Times New Roman" w:hAnsi="Times New Roman" w:cs="Times New Roman"/>
          <w:sz w:val="20"/>
          <w:szCs w:val="20"/>
          <w:lang w:eastAsia="ru-RU"/>
        </w:rPr>
      </w:pPr>
    </w:p>
    <w:p w:rsidR="004653C4" w:rsidRPr="004653C4" w:rsidRDefault="004653C4" w:rsidP="004653C4">
      <w:pPr>
        <w:autoSpaceDE w:val="0"/>
        <w:autoSpaceDN w:val="0"/>
        <w:adjustRightInd w:val="0"/>
        <w:spacing w:after="0" w:line="240" w:lineRule="auto"/>
        <w:rPr>
          <w:rFonts w:ascii="Times New Roman" w:eastAsia="Times New Roman" w:hAnsi="Times New Roman" w:cs="Times New Roman"/>
          <w:sz w:val="20"/>
          <w:szCs w:val="20"/>
          <w:lang w:eastAsia="ru-RU"/>
        </w:rPr>
      </w:pPr>
    </w:p>
    <w:p w:rsidR="004653C4" w:rsidRPr="004653C4" w:rsidRDefault="004653C4" w:rsidP="004653C4">
      <w:pPr>
        <w:autoSpaceDE w:val="0"/>
        <w:autoSpaceDN w:val="0"/>
        <w:adjustRightInd w:val="0"/>
        <w:spacing w:after="0" w:line="240" w:lineRule="auto"/>
        <w:rPr>
          <w:rFonts w:ascii="Times New Roman" w:eastAsia="Times New Roman" w:hAnsi="Times New Roman" w:cs="Times New Roman"/>
          <w:sz w:val="20"/>
          <w:szCs w:val="20"/>
          <w:lang w:eastAsia="ru-RU"/>
        </w:rPr>
      </w:pPr>
    </w:p>
    <w:p w:rsidR="004653C4" w:rsidRPr="004653C4" w:rsidRDefault="004653C4" w:rsidP="004653C4">
      <w:pPr>
        <w:autoSpaceDE w:val="0"/>
        <w:autoSpaceDN w:val="0"/>
        <w:adjustRightInd w:val="0"/>
        <w:spacing w:after="0" w:line="240" w:lineRule="auto"/>
        <w:rPr>
          <w:rFonts w:ascii="Times New Roman" w:eastAsia="Times New Roman" w:hAnsi="Times New Roman" w:cs="Times New Roman"/>
          <w:sz w:val="20"/>
          <w:szCs w:val="20"/>
          <w:lang w:eastAsia="ru-RU"/>
        </w:rPr>
      </w:pPr>
    </w:p>
    <w:p w:rsidR="004653C4" w:rsidRPr="004653C4" w:rsidRDefault="004653C4" w:rsidP="004653C4">
      <w:pPr>
        <w:autoSpaceDE w:val="0"/>
        <w:autoSpaceDN w:val="0"/>
        <w:adjustRightInd w:val="0"/>
        <w:spacing w:after="0" w:line="240" w:lineRule="auto"/>
        <w:rPr>
          <w:rFonts w:ascii="Times New Roman" w:eastAsia="Times New Roman" w:hAnsi="Times New Roman" w:cs="Times New Roman"/>
          <w:sz w:val="20"/>
          <w:szCs w:val="20"/>
          <w:lang w:eastAsia="ru-RU"/>
        </w:rPr>
      </w:pPr>
    </w:p>
    <w:p w:rsidR="004653C4" w:rsidRPr="004653C4" w:rsidRDefault="004653C4" w:rsidP="004653C4">
      <w:pPr>
        <w:autoSpaceDE w:val="0"/>
        <w:autoSpaceDN w:val="0"/>
        <w:adjustRightInd w:val="0"/>
        <w:spacing w:after="0" w:line="240" w:lineRule="auto"/>
        <w:rPr>
          <w:rFonts w:ascii="Times New Roman" w:eastAsia="Times New Roman" w:hAnsi="Times New Roman" w:cs="Times New Roman"/>
          <w:sz w:val="20"/>
          <w:szCs w:val="20"/>
          <w:lang w:eastAsia="ru-RU"/>
        </w:rPr>
      </w:pPr>
    </w:p>
    <w:p w:rsidR="004653C4" w:rsidRPr="004653C4" w:rsidRDefault="004653C4" w:rsidP="004653C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1"/>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spacing w:after="0" w:line="240" w:lineRule="auto"/>
        <w:ind w:firstLine="567"/>
        <w:jc w:val="both"/>
        <w:rPr>
          <w:rFonts w:ascii="Times New Roman" w:eastAsia="Times New Roman" w:hAnsi="Times New Roman" w:cs="Times New Roman"/>
          <w:color w:val="000000"/>
          <w:sz w:val="20"/>
          <w:szCs w:val="20"/>
          <w:lang w:eastAsia="ru-RU"/>
        </w:rPr>
      </w:pPr>
    </w:p>
    <w:p w:rsidR="004653C4" w:rsidRPr="004653C4" w:rsidRDefault="004653C4" w:rsidP="004653C4">
      <w:pPr>
        <w:rPr>
          <w:sz w:val="20"/>
          <w:szCs w:val="20"/>
        </w:rPr>
      </w:pPr>
    </w:p>
    <w:p w:rsidR="004653C4" w:rsidRPr="004653C4" w:rsidRDefault="004653C4" w:rsidP="004653C4">
      <w:pPr>
        <w:spacing w:after="0" w:line="240" w:lineRule="auto"/>
        <w:ind w:firstLine="567"/>
        <w:jc w:val="center"/>
        <w:rPr>
          <w:rFonts w:ascii="Times New Roman" w:eastAsia="Times New Roman" w:hAnsi="Times New Roman" w:cs="Times New Roman"/>
          <w:sz w:val="20"/>
          <w:szCs w:val="20"/>
          <w:lang w:eastAsia="ru-RU"/>
        </w:rPr>
      </w:pPr>
    </w:p>
    <w:p w:rsidR="00EE5D30" w:rsidRDefault="00EE5D30">
      <w:bookmarkStart w:id="8" w:name="_GoBack"/>
      <w:bookmarkEnd w:id="8"/>
    </w:p>
    <w:sectPr w:rsidR="00EE5D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nsultant">
    <w:altName w:val="Courier New"/>
    <w:charset w:val="00"/>
    <w:family w:val="modern"/>
    <w:pitch w:val="fixed"/>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90D89"/>
    <w:multiLevelType w:val="hybridMultilevel"/>
    <w:tmpl w:val="AC3ACD96"/>
    <w:lvl w:ilvl="0" w:tplc="8DE898F4">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E586551"/>
    <w:multiLevelType w:val="multilevel"/>
    <w:tmpl w:val="445292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2724099"/>
    <w:multiLevelType w:val="hybridMultilevel"/>
    <w:tmpl w:val="D1B6BDA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69174FA"/>
    <w:multiLevelType w:val="hybridMultilevel"/>
    <w:tmpl w:val="EFA062A2"/>
    <w:lvl w:ilvl="0" w:tplc="C55292BE">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
    <w:nsid w:val="1A5A37D9"/>
    <w:multiLevelType w:val="multilevel"/>
    <w:tmpl w:val="2C3660F8"/>
    <w:lvl w:ilvl="0">
      <w:start w:val="2"/>
      <w:numFmt w:val="decimal"/>
      <w:lvlText w:val="%1."/>
      <w:lvlJc w:val="left"/>
      <w:pPr>
        <w:ind w:left="450" w:hanging="450"/>
      </w:pPr>
      <w:rPr>
        <w:rFonts w:hint="default"/>
      </w:rPr>
    </w:lvl>
    <w:lvl w:ilvl="1">
      <w:start w:val="3"/>
      <w:numFmt w:val="decimal"/>
      <w:lvlText w:val="%1.%2."/>
      <w:lvlJc w:val="left"/>
      <w:pPr>
        <w:ind w:left="1530"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660" w:hanging="180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5">
    <w:nsid w:val="1FB47DF8"/>
    <w:multiLevelType w:val="hybridMultilevel"/>
    <w:tmpl w:val="1E1C806A"/>
    <w:lvl w:ilvl="0" w:tplc="82428858">
      <w:start w:val="1"/>
      <w:numFmt w:val="decimal"/>
      <w:lvlText w:val="%1)"/>
      <w:lvlJc w:val="left"/>
      <w:pPr>
        <w:ind w:left="1429" w:hanging="63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10C7783"/>
    <w:multiLevelType w:val="hybridMultilevel"/>
    <w:tmpl w:val="9ACAC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A716E1"/>
    <w:multiLevelType w:val="hybridMultilevel"/>
    <w:tmpl w:val="A2EA6440"/>
    <w:lvl w:ilvl="0" w:tplc="9788B350">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8">
    <w:nsid w:val="22FD7569"/>
    <w:multiLevelType w:val="hybridMultilevel"/>
    <w:tmpl w:val="38BCD73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4033EFD"/>
    <w:multiLevelType w:val="hybridMultilevel"/>
    <w:tmpl w:val="0B344E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A745793"/>
    <w:multiLevelType w:val="hybridMultilevel"/>
    <w:tmpl w:val="2FE2439C"/>
    <w:lvl w:ilvl="0" w:tplc="1846A0EC">
      <w:start w:val="1"/>
      <w:numFmt w:val="decimal"/>
      <w:lvlText w:val="%1."/>
      <w:lvlJc w:val="left"/>
      <w:pPr>
        <w:ind w:left="1924" w:hanging="121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C0041BD"/>
    <w:multiLevelType w:val="hybridMultilevel"/>
    <w:tmpl w:val="89506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AA5D79"/>
    <w:multiLevelType w:val="hybridMultilevel"/>
    <w:tmpl w:val="6C5A4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FE10B6"/>
    <w:multiLevelType w:val="hybridMultilevel"/>
    <w:tmpl w:val="7B4C7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FC7ED7"/>
    <w:multiLevelType w:val="hybridMultilevel"/>
    <w:tmpl w:val="D1F6445C"/>
    <w:lvl w:ilvl="0" w:tplc="CBC28F16">
      <w:numFmt w:val="bullet"/>
      <w:lvlText w:val="-"/>
      <w:lvlJc w:val="left"/>
      <w:pPr>
        <w:ind w:left="720" w:hanging="360"/>
      </w:pPr>
      <w:rPr>
        <w:rFonts w:ascii="Arial Narrow" w:eastAsia="Times New Roman" w:hAnsi="Arial Narrow"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221ECD"/>
    <w:multiLevelType w:val="multilevel"/>
    <w:tmpl w:val="9834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80346A"/>
    <w:multiLevelType w:val="hybridMultilevel"/>
    <w:tmpl w:val="34946EE0"/>
    <w:lvl w:ilvl="0" w:tplc="21D690B0">
      <w:start w:val="1"/>
      <w:numFmt w:val="decimal"/>
      <w:lvlText w:val="%1."/>
      <w:lvlJc w:val="left"/>
      <w:pPr>
        <w:tabs>
          <w:tab w:val="num" w:pos="1110"/>
        </w:tabs>
        <w:ind w:left="1110" w:hanging="40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7">
    <w:nsid w:val="4E3515B4"/>
    <w:multiLevelType w:val="hybridMultilevel"/>
    <w:tmpl w:val="AF909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243C7D"/>
    <w:multiLevelType w:val="multilevel"/>
    <w:tmpl w:val="874CDE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78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9752697"/>
    <w:multiLevelType w:val="hybridMultilevel"/>
    <w:tmpl w:val="9ACAC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99E56E5"/>
    <w:multiLevelType w:val="hybridMultilevel"/>
    <w:tmpl w:val="6CFA21E4"/>
    <w:lvl w:ilvl="0" w:tplc="3D0EC282">
      <w:numFmt w:val="bullet"/>
      <w:lvlText w:val="-"/>
      <w:lvlJc w:val="left"/>
      <w:pPr>
        <w:ind w:left="720" w:hanging="360"/>
      </w:pPr>
      <w:rPr>
        <w:rFonts w:ascii="Arial Narrow" w:eastAsia="Times New Roman" w:hAnsi="Arial Narrow"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FD6212"/>
    <w:multiLevelType w:val="hybridMultilevel"/>
    <w:tmpl w:val="D5D85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F1E4FFB"/>
    <w:multiLevelType w:val="hybridMultilevel"/>
    <w:tmpl w:val="475E7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4997F5A"/>
    <w:multiLevelType w:val="hybridMultilevel"/>
    <w:tmpl w:val="95625D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CAD7E24"/>
    <w:multiLevelType w:val="hybridMultilevel"/>
    <w:tmpl w:val="117AF086"/>
    <w:lvl w:ilvl="0" w:tplc="04190011">
      <w:start w:val="1"/>
      <w:numFmt w:val="decimal"/>
      <w:lvlText w:val="%1)"/>
      <w:lvlJc w:val="left"/>
      <w:pPr>
        <w:ind w:left="360"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5">
    <w:nsid w:val="71E36EF3"/>
    <w:multiLevelType w:val="multilevel"/>
    <w:tmpl w:val="6B9E0DA8"/>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6">
    <w:nsid w:val="770B43BC"/>
    <w:multiLevelType w:val="hybridMultilevel"/>
    <w:tmpl w:val="0E4E3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24"/>
  </w:num>
  <w:num w:numId="4">
    <w:abstractNumId w:val="0"/>
  </w:num>
  <w:num w:numId="5">
    <w:abstractNumId w:val="16"/>
  </w:num>
  <w:num w:numId="6">
    <w:abstractNumId w:val="7"/>
  </w:num>
  <w:num w:numId="7">
    <w:abstractNumId w:val="23"/>
  </w:num>
  <w:num w:numId="8">
    <w:abstractNumId w:val="3"/>
  </w:num>
  <w:num w:numId="9">
    <w:abstractNumId w:val="6"/>
  </w:num>
  <w:num w:numId="10">
    <w:abstractNumId w:val="15"/>
  </w:num>
  <w:num w:numId="11">
    <w:abstractNumId w:val="13"/>
  </w:num>
  <w:num w:numId="12">
    <w:abstractNumId w:val="12"/>
  </w:num>
  <w:num w:numId="13">
    <w:abstractNumId w:val="26"/>
  </w:num>
  <w:num w:numId="14">
    <w:abstractNumId w:val="22"/>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0"/>
  </w:num>
  <w:num w:numId="18">
    <w:abstractNumId w:val="14"/>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9"/>
  </w:num>
  <w:num w:numId="22">
    <w:abstractNumId w:val="10"/>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4"/>
  </w:num>
  <w:num w:numId="26">
    <w:abstractNumId w:val="5"/>
  </w:num>
  <w:num w:numId="27">
    <w:abstractNumId w:val="18"/>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469"/>
    <w:rsid w:val="004653C4"/>
    <w:rsid w:val="00CA7469"/>
    <w:rsid w:val="00EE5D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4653C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nhideWhenUsed/>
    <w:qFormat/>
    <w:rsid w:val="004653C4"/>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qFormat/>
    <w:rsid w:val="004653C4"/>
    <w:pPr>
      <w:keepNext/>
      <w:spacing w:after="0" w:line="240" w:lineRule="auto"/>
      <w:jc w:val="center"/>
      <w:outlineLvl w:val="2"/>
    </w:pPr>
    <w:rPr>
      <w:rFonts w:ascii="Times New Roman" w:eastAsia="Times New Roman" w:hAnsi="Times New Roman" w:cs="Times New Roman"/>
      <w:sz w:val="28"/>
      <w:szCs w:val="20"/>
      <w:lang w:eastAsia="ru-RU"/>
    </w:rPr>
  </w:style>
  <w:style w:type="paragraph" w:styleId="4">
    <w:name w:val="heading 4"/>
    <w:basedOn w:val="a"/>
    <w:next w:val="a"/>
    <w:link w:val="40"/>
    <w:unhideWhenUsed/>
    <w:qFormat/>
    <w:rsid w:val="004653C4"/>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lang w:eastAsia="ru-RU"/>
    </w:rPr>
  </w:style>
  <w:style w:type="paragraph" w:styleId="5">
    <w:name w:val="heading 5"/>
    <w:basedOn w:val="a"/>
    <w:next w:val="a"/>
    <w:link w:val="50"/>
    <w:unhideWhenUsed/>
    <w:qFormat/>
    <w:rsid w:val="004653C4"/>
    <w:pPr>
      <w:keepNext/>
      <w:keepLines/>
      <w:spacing w:before="200" w:after="0" w:line="240" w:lineRule="auto"/>
      <w:outlineLvl w:val="4"/>
    </w:pPr>
    <w:rPr>
      <w:rFonts w:asciiTheme="majorHAnsi" w:eastAsiaTheme="majorEastAsia" w:hAnsiTheme="majorHAnsi" w:cstheme="majorBidi"/>
      <w:color w:val="243F60" w:themeColor="accent1" w:themeShade="7F"/>
      <w:sz w:val="20"/>
      <w:szCs w:val="20"/>
      <w:lang w:eastAsia="ru-RU"/>
    </w:rPr>
  </w:style>
  <w:style w:type="paragraph" w:styleId="6">
    <w:name w:val="heading 6"/>
    <w:basedOn w:val="a"/>
    <w:next w:val="a"/>
    <w:link w:val="60"/>
    <w:unhideWhenUsed/>
    <w:qFormat/>
    <w:rsid w:val="004653C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4653C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4653C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4653C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653C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4653C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4653C4"/>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4653C4"/>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rsid w:val="004653C4"/>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0"/>
    <w:link w:val="6"/>
    <w:rsid w:val="004653C4"/>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4653C4"/>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rsid w:val="004653C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4653C4"/>
    <w:rPr>
      <w:rFonts w:asciiTheme="majorHAnsi" w:eastAsiaTheme="majorEastAsia" w:hAnsiTheme="majorHAnsi" w:cstheme="majorBidi"/>
      <w:i/>
      <w:iCs/>
      <w:color w:val="404040" w:themeColor="text1" w:themeTint="BF"/>
      <w:sz w:val="20"/>
      <w:szCs w:val="20"/>
    </w:rPr>
  </w:style>
  <w:style w:type="table" w:styleId="a3">
    <w:name w:val="Table Grid"/>
    <w:basedOn w:val="a1"/>
    <w:uiPriority w:val="59"/>
    <w:rsid w:val="004653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semiHidden/>
    <w:rsid w:val="004653C4"/>
  </w:style>
  <w:style w:type="paragraph" w:styleId="21">
    <w:name w:val="Body Text 2"/>
    <w:basedOn w:val="a"/>
    <w:link w:val="22"/>
    <w:rsid w:val="004653C4"/>
    <w:pPr>
      <w:spacing w:after="0" w:line="240" w:lineRule="auto"/>
      <w:jc w:val="both"/>
    </w:pPr>
    <w:rPr>
      <w:rFonts w:ascii="Times New Roman" w:eastAsia="Times New Roman" w:hAnsi="Times New Roman" w:cs="Times New Roman"/>
      <w:lang w:val="x-none" w:eastAsia="x-none"/>
    </w:rPr>
  </w:style>
  <w:style w:type="character" w:customStyle="1" w:styleId="22">
    <w:name w:val="Основной текст 2 Знак"/>
    <w:basedOn w:val="a0"/>
    <w:link w:val="21"/>
    <w:rsid w:val="004653C4"/>
    <w:rPr>
      <w:rFonts w:ascii="Times New Roman" w:eastAsia="Times New Roman" w:hAnsi="Times New Roman" w:cs="Times New Roman"/>
      <w:lang w:val="x-none" w:eastAsia="x-none"/>
    </w:rPr>
  </w:style>
  <w:style w:type="paragraph" w:styleId="a4">
    <w:name w:val="Body Text"/>
    <w:basedOn w:val="a"/>
    <w:link w:val="a5"/>
    <w:rsid w:val="004653C4"/>
    <w:pPr>
      <w:spacing w:after="120" w:line="240" w:lineRule="auto"/>
    </w:pPr>
    <w:rPr>
      <w:rFonts w:ascii="Times New Roman" w:eastAsia="Times New Roman" w:hAnsi="Times New Roman" w:cs="Times New Roman"/>
      <w:sz w:val="24"/>
      <w:szCs w:val="24"/>
      <w:lang w:val="x-none" w:eastAsia="x-none"/>
    </w:rPr>
  </w:style>
  <w:style w:type="character" w:customStyle="1" w:styleId="a5">
    <w:name w:val="Основной текст Знак"/>
    <w:basedOn w:val="a0"/>
    <w:link w:val="a4"/>
    <w:rsid w:val="004653C4"/>
    <w:rPr>
      <w:rFonts w:ascii="Times New Roman" w:eastAsia="Times New Roman" w:hAnsi="Times New Roman" w:cs="Times New Roman"/>
      <w:sz w:val="24"/>
      <w:szCs w:val="24"/>
      <w:lang w:val="x-none" w:eastAsia="x-none"/>
    </w:rPr>
  </w:style>
  <w:style w:type="paragraph" w:customStyle="1" w:styleId="CharChar4">
    <w:name w:val="Char Char4 Знак Знак Знак"/>
    <w:basedOn w:val="a"/>
    <w:rsid w:val="004653C4"/>
    <w:pPr>
      <w:spacing w:after="160" w:line="240" w:lineRule="exact"/>
    </w:pPr>
    <w:rPr>
      <w:rFonts w:ascii="Verdana" w:eastAsia="Times New Roman" w:hAnsi="Verdana" w:cs="Times New Roman"/>
      <w:sz w:val="20"/>
      <w:szCs w:val="20"/>
      <w:lang w:val="en-US"/>
    </w:rPr>
  </w:style>
  <w:style w:type="table" w:customStyle="1" w:styleId="12">
    <w:name w:val="Сетка таблицы1"/>
    <w:basedOn w:val="a1"/>
    <w:next w:val="a3"/>
    <w:rsid w:val="004653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4653C4"/>
    <w:pPr>
      <w:spacing w:after="120" w:line="240" w:lineRule="auto"/>
    </w:pPr>
    <w:rPr>
      <w:rFonts w:ascii="Times New Roman" w:eastAsia="Times New Roman" w:hAnsi="Times New Roman" w:cs="Times New Roman"/>
      <w:sz w:val="16"/>
      <w:szCs w:val="16"/>
      <w:lang w:val="x-none" w:eastAsia="x-none"/>
    </w:rPr>
  </w:style>
  <w:style w:type="character" w:customStyle="1" w:styleId="32">
    <w:name w:val="Основной текст 3 Знак"/>
    <w:basedOn w:val="a0"/>
    <w:link w:val="31"/>
    <w:rsid w:val="004653C4"/>
    <w:rPr>
      <w:rFonts w:ascii="Times New Roman" w:eastAsia="Times New Roman" w:hAnsi="Times New Roman" w:cs="Times New Roman"/>
      <w:sz w:val="16"/>
      <w:szCs w:val="16"/>
      <w:lang w:val="x-none" w:eastAsia="x-none"/>
    </w:rPr>
  </w:style>
  <w:style w:type="paragraph" w:styleId="a6">
    <w:name w:val="Balloon Text"/>
    <w:basedOn w:val="a"/>
    <w:link w:val="a7"/>
    <w:rsid w:val="004653C4"/>
    <w:pPr>
      <w:spacing w:after="0" w:line="240" w:lineRule="auto"/>
    </w:pPr>
    <w:rPr>
      <w:rFonts w:ascii="Tahoma" w:eastAsia="Times New Roman" w:hAnsi="Tahoma" w:cs="Times New Roman"/>
      <w:sz w:val="16"/>
      <w:szCs w:val="16"/>
      <w:lang w:val="x-none" w:eastAsia="x-none"/>
    </w:rPr>
  </w:style>
  <w:style w:type="character" w:customStyle="1" w:styleId="a7">
    <w:name w:val="Текст выноски Знак"/>
    <w:basedOn w:val="a0"/>
    <w:link w:val="a6"/>
    <w:rsid w:val="004653C4"/>
    <w:rPr>
      <w:rFonts w:ascii="Tahoma" w:eastAsia="Times New Roman" w:hAnsi="Tahoma" w:cs="Times New Roman"/>
      <w:sz w:val="16"/>
      <w:szCs w:val="16"/>
      <w:lang w:val="x-none" w:eastAsia="x-none"/>
    </w:rPr>
  </w:style>
  <w:style w:type="paragraph" w:styleId="a8">
    <w:name w:val="Title"/>
    <w:basedOn w:val="a"/>
    <w:next w:val="a"/>
    <w:link w:val="a9"/>
    <w:qFormat/>
    <w:rsid w:val="004653C4"/>
    <w:pPr>
      <w:spacing w:before="240" w:after="60" w:line="240" w:lineRule="auto"/>
      <w:jc w:val="center"/>
      <w:outlineLvl w:val="0"/>
    </w:pPr>
    <w:rPr>
      <w:rFonts w:ascii="Cambria" w:eastAsia="Times New Roman" w:hAnsi="Cambria" w:cs="Times New Roman"/>
      <w:b/>
      <w:bCs/>
      <w:kern w:val="28"/>
      <w:sz w:val="32"/>
      <w:szCs w:val="32"/>
      <w:lang w:val="x-none" w:eastAsia="x-none"/>
    </w:rPr>
  </w:style>
  <w:style w:type="character" w:customStyle="1" w:styleId="a9">
    <w:name w:val="Название Знак"/>
    <w:basedOn w:val="a0"/>
    <w:link w:val="a8"/>
    <w:rsid w:val="004653C4"/>
    <w:rPr>
      <w:rFonts w:ascii="Cambria" w:eastAsia="Times New Roman" w:hAnsi="Cambria" w:cs="Times New Roman"/>
      <w:b/>
      <w:bCs/>
      <w:kern w:val="28"/>
      <w:sz w:val="32"/>
      <w:szCs w:val="32"/>
      <w:lang w:val="x-none" w:eastAsia="x-none"/>
    </w:rPr>
  </w:style>
  <w:style w:type="character" w:styleId="aa">
    <w:name w:val="Hyperlink"/>
    <w:basedOn w:val="a0"/>
    <w:uiPriority w:val="99"/>
    <w:unhideWhenUsed/>
    <w:rsid w:val="004653C4"/>
    <w:rPr>
      <w:strike w:val="0"/>
      <w:dstrike w:val="0"/>
      <w:color w:val="3272C0"/>
      <w:u w:val="none"/>
      <w:effect w:val="none"/>
      <w:shd w:val="clear" w:color="auto" w:fill="auto"/>
    </w:rPr>
  </w:style>
  <w:style w:type="paragraph" w:customStyle="1" w:styleId="s1">
    <w:name w:val="s_1"/>
    <w:basedOn w:val="a"/>
    <w:rsid w:val="004653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4653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3C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No Spacing"/>
    <w:uiPriority w:val="1"/>
    <w:qFormat/>
    <w:rsid w:val="004653C4"/>
    <w:pPr>
      <w:spacing w:after="0" w:line="240" w:lineRule="auto"/>
    </w:pPr>
  </w:style>
  <w:style w:type="paragraph" w:styleId="ac">
    <w:name w:val="footnote text"/>
    <w:basedOn w:val="a"/>
    <w:link w:val="ad"/>
    <w:uiPriority w:val="99"/>
    <w:semiHidden/>
    <w:unhideWhenUsed/>
    <w:rsid w:val="004653C4"/>
    <w:pPr>
      <w:spacing w:after="0" w:line="240" w:lineRule="auto"/>
    </w:pPr>
    <w:rPr>
      <w:rFonts w:ascii="Calibri" w:eastAsia="Calibri" w:hAnsi="Calibri" w:cs="Times New Roman"/>
      <w:sz w:val="20"/>
      <w:szCs w:val="20"/>
    </w:rPr>
  </w:style>
  <w:style w:type="character" w:customStyle="1" w:styleId="ad">
    <w:name w:val="Текст сноски Знак"/>
    <w:basedOn w:val="a0"/>
    <w:link w:val="ac"/>
    <w:uiPriority w:val="99"/>
    <w:semiHidden/>
    <w:rsid w:val="004653C4"/>
    <w:rPr>
      <w:rFonts w:ascii="Calibri" w:eastAsia="Calibri" w:hAnsi="Calibri" w:cs="Times New Roman"/>
      <w:sz w:val="20"/>
      <w:szCs w:val="20"/>
    </w:rPr>
  </w:style>
  <w:style w:type="character" w:styleId="ae">
    <w:name w:val="footnote reference"/>
    <w:basedOn w:val="a0"/>
    <w:uiPriority w:val="99"/>
    <w:unhideWhenUsed/>
    <w:rsid w:val="004653C4"/>
    <w:rPr>
      <w:vertAlign w:val="superscript"/>
    </w:rPr>
  </w:style>
  <w:style w:type="numbering" w:customStyle="1" w:styleId="23">
    <w:name w:val="Нет списка2"/>
    <w:next w:val="a2"/>
    <w:uiPriority w:val="99"/>
    <w:semiHidden/>
    <w:unhideWhenUsed/>
    <w:rsid w:val="004653C4"/>
  </w:style>
  <w:style w:type="character" w:customStyle="1" w:styleId="ConsPlusNormal0">
    <w:name w:val="ConsPlusNormal Знак"/>
    <w:link w:val="ConsPlusNormal"/>
    <w:locked/>
    <w:rsid w:val="004653C4"/>
    <w:rPr>
      <w:rFonts w:ascii="Arial" w:eastAsia="Times New Roman" w:hAnsi="Arial" w:cs="Arial"/>
      <w:sz w:val="20"/>
      <w:szCs w:val="20"/>
      <w:lang w:eastAsia="ru-RU"/>
    </w:rPr>
  </w:style>
  <w:style w:type="character" w:customStyle="1" w:styleId="blk">
    <w:name w:val="blk"/>
    <w:basedOn w:val="a0"/>
    <w:rsid w:val="004653C4"/>
  </w:style>
  <w:style w:type="numbering" w:customStyle="1" w:styleId="110">
    <w:name w:val="Нет списка11"/>
    <w:next w:val="a2"/>
    <w:uiPriority w:val="99"/>
    <w:semiHidden/>
    <w:unhideWhenUsed/>
    <w:rsid w:val="004653C4"/>
  </w:style>
  <w:style w:type="paragraph" w:customStyle="1" w:styleId="ConsPlusNonformat">
    <w:name w:val="ConsPlusNonformat"/>
    <w:uiPriority w:val="99"/>
    <w:rsid w:val="004653C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4653C4"/>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Cell">
    <w:name w:val="ConsPlusCell"/>
    <w:rsid w:val="004653C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4653C4"/>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customStyle="1" w:styleId="ConsPlusTitlePage">
    <w:name w:val="ConsPlusTitlePage"/>
    <w:uiPriority w:val="99"/>
    <w:rsid w:val="004653C4"/>
    <w:pPr>
      <w:widowControl w:val="0"/>
      <w:autoSpaceDE w:val="0"/>
      <w:autoSpaceDN w:val="0"/>
      <w:adjustRightInd w:val="0"/>
      <w:spacing w:after="0" w:line="240" w:lineRule="auto"/>
    </w:pPr>
    <w:rPr>
      <w:rFonts w:ascii="Tahoma" w:eastAsia="Times New Roman" w:hAnsi="Tahoma" w:cs="Tahoma"/>
      <w:sz w:val="16"/>
      <w:szCs w:val="16"/>
      <w:lang w:eastAsia="ru-RU"/>
    </w:rPr>
  </w:style>
  <w:style w:type="paragraph" w:customStyle="1" w:styleId="ConsPlusJurTerm">
    <w:name w:val="ConsPlusJurTerm"/>
    <w:uiPriority w:val="99"/>
    <w:rsid w:val="004653C4"/>
    <w:pPr>
      <w:widowControl w:val="0"/>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ConsPlusTextList">
    <w:name w:val="ConsPlusTextList"/>
    <w:uiPriority w:val="99"/>
    <w:rsid w:val="004653C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extList1">
    <w:name w:val="ConsPlusTextList1"/>
    <w:uiPriority w:val="99"/>
    <w:rsid w:val="004653C4"/>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33">
    <w:name w:val="Нет списка3"/>
    <w:next w:val="a2"/>
    <w:uiPriority w:val="99"/>
    <w:semiHidden/>
    <w:unhideWhenUsed/>
    <w:rsid w:val="004653C4"/>
  </w:style>
  <w:style w:type="numbering" w:customStyle="1" w:styleId="120">
    <w:name w:val="Нет списка12"/>
    <w:next w:val="a2"/>
    <w:uiPriority w:val="99"/>
    <w:semiHidden/>
    <w:unhideWhenUsed/>
    <w:rsid w:val="004653C4"/>
  </w:style>
  <w:style w:type="numbering" w:customStyle="1" w:styleId="41">
    <w:name w:val="Нет списка4"/>
    <w:next w:val="a2"/>
    <w:semiHidden/>
    <w:unhideWhenUsed/>
    <w:rsid w:val="004653C4"/>
  </w:style>
  <w:style w:type="table" w:customStyle="1" w:styleId="24">
    <w:name w:val="Сетка таблицы2"/>
    <w:basedOn w:val="a1"/>
    <w:next w:val="a3"/>
    <w:rsid w:val="004653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er"/>
    <w:basedOn w:val="a"/>
    <w:link w:val="af0"/>
    <w:uiPriority w:val="99"/>
    <w:unhideWhenUsed/>
    <w:rsid w:val="004653C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653C4"/>
  </w:style>
  <w:style w:type="paragraph" w:styleId="af1">
    <w:name w:val="header"/>
    <w:basedOn w:val="a"/>
    <w:link w:val="af2"/>
    <w:uiPriority w:val="99"/>
    <w:unhideWhenUsed/>
    <w:rsid w:val="004653C4"/>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4653C4"/>
  </w:style>
  <w:style w:type="character" w:styleId="af3">
    <w:name w:val="page number"/>
    <w:basedOn w:val="a0"/>
    <w:rsid w:val="004653C4"/>
  </w:style>
  <w:style w:type="numbering" w:customStyle="1" w:styleId="51">
    <w:name w:val="Нет списка5"/>
    <w:next w:val="a2"/>
    <w:uiPriority w:val="99"/>
    <w:semiHidden/>
    <w:unhideWhenUsed/>
    <w:rsid w:val="004653C4"/>
  </w:style>
  <w:style w:type="numbering" w:customStyle="1" w:styleId="13">
    <w:name w:val="Нет списка13"/>
    <w:next w:val="a2"/>
    <w:uiPriority w:val="99"/>
    <w:semiHidden/>
    <w:unhideWhenUsed/>
    <w:rsid w:val="004653C4"/>
  </w:style>
  <w:style w:type="paragraph" w:customStyle="1" w:styleId="Standard">
    <w:name w:val="Standard"/>
    <w:rsid w:val="004653C4"/>
    <w:pPr>
      <w:widowControl w:val="0"/>
      <w:suppressAutoHyphens/>
      <w:autoSpaceDN w:val="0"/>
      <w:spacing w:after="0" w:line="240" w:lineRule="auto"/>
    </w:pPr>
    <w:rPr>
      <w:rFonts w:ascii="Times New Roman" w:eastAsia="Lucida Sans Unicode" w:hAnsi="Times New Roman" w:cs="Tahoma"/>
      <w:color w:val="000000"/>
      <w:kern w:val="3"/>
      <w:sz w:val="24"/>
      <w:szCs w:val="24"/>
      <w:lang w:val="en-US" w:bidi="en-US"/>
    </w:rPr>
  </w:style>
  <w:style w:type="numbering" w:customStyle="1" w:styleId="61">
    <w:name w:val="Нет списка6"/>
    <w:next w:val="a2"/>
    <w:semiHidden/>
    <w:unhideWhenUsed/>
    <w:rsid w:val="004653C4"/>
  </w:style>
  <w:style w:type="table" w:customStyle="1" w:styleId="34">
    <w:name w:val="Сетка таблицы3"/>
    <w:basedOn w:val="a1"/>
    <w:next w:val="a3"/>
    <w:rsid w:val="004653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2"/>
    <w:uiPriority w:val="99"/>
    <w:semiHidden/>
    <w:unhideWhenUsed/>
    <w:rsid w:val="004653C4"/>
  </w:style>
  <w:style w:type="numbering" w:customStyle="1" w:styleId="14">
    <w:name w:val="Нет списка14"/>
    <w:next w:val="a2"/>
    <w:uiPriority w:val="99"/>
    <w:semiHidden/>
    <w:unhideWhenUsed/>
    <w:rsid w:val="004653C4"/>
  </w:style>
  <w:style w:type="character" w:customStyle="1" w:styleId="af4">
    <w:name w:val="Гипертекстовая ссылка"/>
    <w:basedOn w:val="a0"/>
    <w:uiPriority w:val="99"/>
    <w:rsid w:val="004653C4"/>
    <w:rPr>
      <w:rFonts w:cs="Times New Roman"/>
      <w:b/>
      <w:color w:val="008000"/>
    </w:rPr>
  </w:style>
  <w:style w:type="numbering" w:customStyle="1" w:styleId="210">
    <w:name w:val="Нет списка21"/>
    <w:next w:val="a2"/>
    <w:uiPriority w:val="99"/>
    <w:semiHidden/>
    <w:unhideWhenUsed/>
    <w:rsid w:val="004653C4"/>
  </w:style>
  <w:style w:type="character" w:customStyle="1" w:styleId="af5">
    <w:name w:val="Цветовое выделение"/>
    <w:rsid w:val="004653C4"/>
    <w:rPr>
      <w:b/>
      <w:color w:val="000080"/>
    </w:rPr>
  </w:style>
  <w:style w:type="paragraph" w:customStyle="1" w:styleId="af6">
    <w:name w:val="Нормальный (таблица)"/>
    <w:basedOn w:val="a"/>
    <w:next w:val="a"/>
    <w:rsid w:val="004653C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table" w:customStyle="1" w:styleId="42">
    <w:name w:val="Сетка таблицы4"/>
    <w:basedOn w:val="a1"/>
    <w:next w:val="a3"/>
    <w:uiPriority w:val="59"/>
    <w:rsid w:val="004653C4"/>
    <w:pPr>
      <w:spacing w:after="0" w:line="240" w:lineRule="auto"/>
    </w:pPr>
    <w:rPr>
      <w:rFonts w:ascii="Calibri" w:eastAsia="Times New Roman"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4">
    <w:name w:val="s4"/>
    <w:rsid w:val="004653C4"/>
  </w:style>
  <w:style w:type="paragraph" w:customStyle="1" w:styleId="p12">
    <w:name w:val="p12"/>
    <w:basedOn w:val="a"/>
    <w:rsid w:val="004653C4"/>
    <w:pPr>
      <w:spacing w:before="280" w:after="280" w:line="256" w:lineRule="auto"/>
    </w:pPr>
    <w:rPr>
      <w:rFonts w:ascii="Calibri" w:eastAsia="Times New Roman" w:hAnsi="Calibri" w:cs="Times New Roman"/>
      <w:lang w:eastAsia="zh-CN"/>
    </w:rPr>
  </w:style>
  <w:style w:type="paragraph" w:customStyle="1" w:styleId="ConsNonformat">
    <w:name w:val="ConsNonformat"/>
    <w:rsid w:val="004653C4"/>
    <w:pPr>
      <w:spacing w:after="0" w:line="240" w:lineRule="auto"/>
    </w:pPr>
    <w:rPr>
      <w:rFonts w:ascii="Consultant" w:eastAsia="Times New Roman" w:hAnsi="Consultant" w:cs="Consultant"/>
      <w:sz w:val="20"/>
      <w:szCs w:val="20"/>
      <w:lang w:eastAsia="ru-RU"/>
    </w:rPr>
  </w:style>
  <w:style w:type="paragraph" w:styleId="af7">
    <w:name w:val="List Paragraph"/>
    <w:basedOn w:val="a"/>
    <w:uiPriority w:val="34"/>
    <w:qFormat/>
    <w:rsid w:val="004653C4"/>
    <w:pPr>
      <w:widowControl w:val="0"/>
      <w:autoSpaceDE w:val="0"/>
      <w:autoSpaceDN w:val="0"/>
      <w:adjustRightInd w:val="0"/>
      <w:spacing w:after="0" w:line="240" w:lineRule="auto"/>
      <w:ind w:left="720"/>
      <w:contextualSpacing/>
    </w:pPr>
    <w:rPr>
      <w:rFonts w:ascii="Arial" w:eastAsia="Times New Roman" w:hAnsi="Arial" w:cs="Arial"/>
      <w:sz w:val="24"/>
      <w:szCs w:val="24"/>
      <w:lang w:eastAsia="ru-RU"/>
    </w:rPr>
  </w:style>
  <w:style w:type="paragraph" w:customStyle="1" w:styleId="consplusnormal1">
    <w:name w:val="consplusnormal"/>
    <w:basedOn w:val="a"/>
    <w:rsid w:val="004653C4"/>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Bodytext">
    <w:name w:val="Body text_"/>
    <w:link w:val="Bodytext1"/>
    <w:locked/>
    <w:rsid w:val="004653C4"/>
    <w:rPr>
      <w:rFonts w:ascii="Times New Roman" w:hAnsi="Times New Roman" w:cs="Times New Roman"/>
      <w:sz w:val="27"/>
      <w:szCs w:val="27"/>
      <w:shd w:val="clear" w:color="auto" w:fill="FFFFFF"/>
    </w:rPr>
  </w:style>
  <w:style w:type="paragraph" w:customStyle="1" w:styleId="Bodytext1">
    <w:name w:val="Body text1"/>
    <w:basedOn w:val="a"/>
    <w:link w:val="Bodytext"/>
    <w:rsid w:val="004653C4"/>
    <w:pPr>
      <w:shd w:val="clear" w:color="auto" w:fill="FFFFFF"/>
      <w:spacing w:after="0" w:line="322" w:lineRule="exact"/>
      <w:ind w:hanging="380"/>
    </w:pPr>
    <w:rPr>
      <w:rFonts w:ascii="Times New Roman" w:hAnsi="Times New Roman" w:cs="Times New Roman"/>
      <w:sz w:val="27"/>
      <w:szCs w:val="27"/>
    </w:rPr>
  </w:style>
  <w:style w:type="numbering" w:customStyle="1" w:styleId="81">
    <w:name w:val="Нет списка8"/>
    <w:next w:val="a2"/>
    <w:uiPriority w:val="99"/>
    <w:semiHidden/>
    <w:unhideWhenUsed/>
    <w:rsid w:val="004653C4"/>
  </w:style>
  <w:style w:type="character" w:styleId="af8">
    <w:name w:val="FollowedHyperlink"/>
    <w:basedOn w:val="a0"/>
    <w:uiPriority w:val="99"/>
    <w:semiHidden/>
    <w:unhideWhenUsed/>
    <w:rsid w:val="004653C4"/>
    <w:rPr>
      <w:color w:val="800080" w:themeColor="followedHyperlink"/>
      <w:u w:val="single"/>
    </w:rPr>
  </w:style>
  <w:style w:type="table" w:customStyle="1" w:styleId="52">
    <w:name w:val="Сетка таблицы5"/>
    <w:basedOn w:val="a1"/>
    <w:next w:val="a3"/>
    <w:rsid w:val="004653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2"/>
    <w:uiPriority w:val="99"/>
    <w:semiHidden/>
    <w:unhideWhenUsed/>
    <w:rsid w:val="004653C4"/>
  </w:style>
  <w:style w:type="numbering" w:customStyle="1" w:styleId="100">
    <w:name w:val="Нет списка10"/>
    <w:next w:val="a2"/>
    <w:semiHidden/>
    <w:rsid w:val="004653C4"/>
  </w:style>
  <w:style w:type="table" w:customStyle="1" w:styleId="62">
    <w:name w:val="Сетка таблицы6"/>
    <w:basedOn w:val="a1"/>
    <w:next w:val="a3"/>
    <w:rsid w:val="004653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5"/>
    <w:next w:val="a2"/>
    <w:uiPriority w:val="99"/>
    <w:semiHidden/>
    <w:unhideWhenUsed/>
    <w:rsid w:val="004653C4"/>
  </w:style>
  <w:style w:type="numbering" w:customStyle="1" w:styleId="16">
    <w:name w:val="Нет списка16"/>
    <w:next w:val="a2"/>
    <w:semiHidden/>
    <w:unhideWhenUsed/>
    <w:rsid w:val="004653C4"/>
  </w:style>
  <w:style w:type="table" w:customStyle="1" w:styleId="111">
    <w:name w:val="Сетка таблицы11"/>
    <w:basedOn w:val="a1"/>
    <w:next w:val="a3"/>
    <w:uiPriority w:val="39"/>
    <w:rsid w:val="004653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
    <w:name w:val="Нет списка17"/>
    <w:next w:val="a2"/>
    <w:semiHidden/>
    <w:rsid w:val="004653C4"/>
  </w:style>
  <w:style w:type="table" w:customStyle="1" w:styleId="72">
    <w:name w:val="Сетка таблицы7"/>
    <w:basedOn w:val="a1"/>
    <w:next w:val="a3"/>
    <w:rsid w:val="004653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3"/>
    <w:uiPriority w:val="59"/>
    <w:rsid w:val="004653C4"/>
    <w:pPr>
      <w:spacing w:after="0" w:line="240" w:lineRule="auto"/>
    </w:pPr>
    <w:tblPr>
      <w:tblInd w:w="0" w:type="dxa"/>
      <w:tblBorders>
        <w:top w:val="single" w:sz="4" w:space="0" w:color="093A81"/>
        <w:left w:val="single" w:sz="4" w:space="0" w:color="093A81"/>
        <w:bottom w:val="single" w:sz="4" w:space="0" w:color="093A81"/>
        <w:right w:val="single" w:sz="4" w:space="0" w:color="093A81"/>
        <w:insideH w:val="single" w:sz="4" w:space="0" w:color="093A81"/>
        <w:insideV w:val="single" w:sz="4" w:space="0" w:color="093A81"/>
      </w:tblBorders>
      <w:tblCellMar>
        <w:top w:w="0" w:type="dxa"/>
        <w:left w:w="108" w:type="dxa"/>
        <w:bottom w:w="0" w:type="dxa"/>
        <w:right w:w="108" w:type="dxa"/>
      </w:tblCellMar>
    </w:tblPr>
  </w:style>
  <w:style w:type="table" w:customStyle="1" w:styleId="92">
    <w:name w:val="Сетка таблицы9"/>
    <w:basedOn w:val="a1"/>
    <w:next w:val="a3"/>
    <w:uiPriority w:val="59"/>
    <w:rsid w:val="004653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8">
    <w:name w:val="Нет списка18"/>
    <w:next w:val="a2"/>
    <w:semiHidden/>
    <w:rsid w:val="004653C4"/>
  </w:style>
  <w:style w:type="table" w:customStyle="1" w:styleId="101">
    <w:name w:val="Сетка таблицы10"/>
    <w:basedOn w:val="a1"/>
    <w:next w:val="a3"/>
    <w:rsid w:val="004653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9"/>
    <w:next w:val="a2"/>
    <w:semiHidden/>
    <w:rsid w:val="004653C4"/>
  </w:style>
  <w:style w:type="table" w:customStyle="1" w:styleId="121">
    <w:name w:val="Сетка таблицы12"/>
    <w:basedOn w:val="a1"/>
    <w:next w:val="a3"/>
    <w:rsid w:val="004653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4653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ody Text Indent"/>
    <w:basedOn w:val="a"/>
    <w:link w:val="afa"/>
    <w:uiPriority w:val="99"/>
    <w:semiHidden/>
    <w:unhideWhenUsed/>
    <w:rsid w:val="004653C4"/>
    <w:pPr>
      <w:spacing w:after="120"/>
      <w:ind w:left="283"/>
    </w:pPr>
  </w:style>
  <w:style w:type="character" w:customStyle="1" w:styleId="afa">
    <w:name w:val="Основной текст с отступом Знак"/>
    <w:basedOn w:val="a0"/>
    <w:link w:val="af9"/>
    <w:uiPriority w:val="99"/>
    <w:semiHidden/>
    <w:rsid w:val="004653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4653C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nhideWhenUsed/>
    <w:qFormat/>
    <w:rsid w:val="004653C4"/>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qFormat/>
    <w:rsid w:val="004653C4"/>
    <w:pPr>
      <w:keepNext/>
      <w:spacing w:after="0" w:line="240" w:lineRule="auto"/>
      <w:jc w:val="center"/>
      <w:outlineLvl w:val="2"/>
    </w:pPr>
    <w:rPr>
      <w:rFonts w:ascii="Times New Roman" w:eastAsia="Times New Roman" w:hAnsi="Times New Roman" w:cs="Times New Roman"/>
      <w:sz w:val="28"/>
      <w:szCs w:val="20"/>
      <w:lang w:eastAsia="ru-RU"/>
    </w:rPr>
  </w:style>
  <w:style w:type="paragraph" w:styleId="4">
    <w:name w:val="heading 4"/>
    <w:basedOn w:val="a"/>
    <w:next w:val="a"/>
    <w:link w:val="40"/>
    <w:unhideWhenUsed/>
    <w:qFormat/>
    <w:rsid w:val="004653C4"/>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lang w:eastAsia="ru-RU"/>
    </w:rPr>
  </w:style>
  <w:style w:type="paragraph" w:styleId="5">
    <w:name w:val="heading 5"/>
    <w:basedOn w:val="a"/>
    <w:next w:val="a"/>
    <w:link w:val="50"/>
    <w:unhideWhenUsed/>
    <w:qFormat/>
    <w:rsid w:val="004653C4"/>
    <w:pPr>
      <w:keepNext/>
      <w:keepLines/>
      <w:spacing w:before="200" w:after="0" w:line="240" w:lineRule="auto"/>
      <w:outlineLvl w:val="4"/>
    </w:pPr>
    <w:rPr>
      <w:rFonts w:asciiTheme="majorHAnsi" w:eastAsiaTheme="majorEastAsia" w:hAnsiTheme="majorHAnsi" w:cstheme="majorBidi"/>
      <w:color w:val="243F60" w:themeColor="accent1" w:themeShade="7F"/>
      <w:sz w:val="20"/>
      <w:szCs w:val="20"/>
      <w:lang w:eastAsia="ru-RU"/>
    </w:rPr>
  </w:style>
  <w:style w:type="paragraph" w:styleId="6">
    <w:name w:val="heading 6"/>
    <w:basedOn w:val="a"/>
    <w:next w:val="a"/>
    <w:link w:val="60"/>
    <w:unhideWhenUsed/>
    <w:qFormat/>
    <w:rsid w:val="004653C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4653C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4653C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4653C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653C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4653C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4653C4"/>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4653C4"/>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rsid w:val="004653C4"/>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0"/>
    <w:link w:val="6"/>
    <w:rsid w:val="004653C4"/>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4653C4"/>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rsid w:val="004653C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4653C4"/>
    <w:rPr>
      <w:rFonts w:asciiTheme="majorHAnsi" w:eastAsiaTheme="majorEastAsia" w:hAnsiTheme="majorHAnsi" w:cstheme="majorBidi"/>
      <w:i/>
      <w:iCs/>
      <w:color w:val="404040" w:themeColor="text1" w:themeTint="BF"/>
      <w:sz w:val="20"/>
      <w:szCs w:val="20"/>
    </w:rPr>
  </w:style>
  <w:style w:type="table" w:styleId="a3">
    <w:name w:val="Table Grid"/>
    <w:basedOn w:val="a1"/>
    <w:uiPriority w:val="59"/>
    <w:rsid w:val="004653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semiHidden/>
    <w:rsid w:val="004653C4"/>
  </w:style>
  <w:style w:type="paragraph" w:styleId="21">
    <w:name w:val="Body Text 2"/>
    <w:basedOn w:val="a"/>
    <w:link w:val="22"/>
    <w:rsid w:val="004653C4"/>
    <w:pPr>
      <w:spacing w:after="0" w:line="240" w:lineRule="auto"/>
      <w:jc w:val="both"/>
    </w:pPr>
    <w:rPr>
      <w:rFonts w:ascii="Times New Roman" w:eastAsia="Times New Roman" w:hAnsi="Times New Roman" w:cs="Times New Roman"/>
      <w:lang w:val="x-none" w:eastAsia="x-none"/>
    </w:rPr>
  </w:style>
  <w:style w:type="character" w:customStyle="1" w:styleId="22">
    <w:name w:val="Основной текст 2 Знак"/>
    <w:basedOn w:val="a0"/>
    <w:link w:val="21"/>
    <w:rsid w:val="004653C4"/>
    <w:rPr>
      <w:rFonts w:ascii="Times New Roman" w:eastAsia="Times New Roman" w:hAnsi="Times New Roman" w:cs="Times New Roman"/>
      <w:lang w:val="x-none" w:eastAsia="x-none"/>
    </w:rPr>
  </w:style>
  <w:style w:type="paragraph" w:styleId="a4">
    <w:name w:val="Body Text"/>
    <w:basedOn w:val="a"/>
    <w:link w:val="a5"/>
    <w:rsid w:val="004653C4"/>
    <w:pPr>
      <w:spacing w:after="120" w:line="240" w:lineRule="auto"/>
    </w:pPr>
    <w:rPr>
      <w:rFonts w:ascii="Times New Roman" w:eastAsia="Times New Roman" w:hAnsi="Times New Roman" w:cs="Times New Roman"/>
      <w:sz w:val="24"/>
      <w:szCs w:val="24"/>
      <w:lang w:val="x-none" w:eastAsia="x-none"/>
    </w:rPr>
  </w:style>
  <w:style w:type="character" w:customStyle="1" w:styleId="a5">
    <w:name w:val="Основной текст Знак"/>
    <w:basedOn w:val="a0"/>
    <w:link w:val="a4"/>
    <w:rsid w:val="004653C4"/>
    <w:rPr>
      <w:rFonts w:ascii="Times New Roman" w:eastAsia="Times New Roman" w:hAnsi="Times New Roman" w:cs="Times New Roman"/>
      <w:sz w:val="24"/>
      <w:szCs w:val="24"/>
      <w:lang w:val="x-none" w:eastAsia="x-none"/>
    </w:rPr>
  </w:style>
  <w:style w:type="paragraph" w:customStyle="1" w:styleId="CharChar4">
    <w:name w:val="Char Char4 Знак Знак Знак"/>
    <w:basedOn w:val="a"/>
    <w:rsid w:val="004653C4"/>
    <w:pPr>
      <w:spacing w:after="160" w:line="240" w:lineRule="exact"/>
    </w:pPr>
    <w:rPr>
      <w:rFonts w:ascii="Verdana" w:eastAsia="Times New Roman" w:hAnsi="Verdana" w:cs="Times New Roman"/>
      <w:sz w:val="20"/>
      <w:szCs w:val="20"/>
      <w:lang w:val="en-US"/>
    </w:rPr>
  </w:style>
  <w:style w:type="table" w:customStyle="1" w:styleId="12">
    <w:name w:val="Сетка таблицы1"/>
    <w:basedOn w:val="a1"/>
    <w:next w:val="a3"/>
    <w:rsid w:val="004653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4653C4"/>
    <w:pPr>
      <w:spacing w:after="120" w:line="240" w:lineRule="auto"/>
    </w:pPr>
    <w:rPr>
      <w:rFonts w:ascii="Times New Roman" w:eastAsia="Times New Roman" w:hAnsi="Times New Roman" w:cs="Times New Roman"/>
      <w:sz w:val="16"/>
      <w:szCs w:val="16"/>
      <w:lang w:val="x-none" w:eastAsia="x-none"/>
    </w:rPr>
  </w:style>
  <w:style w:type="character" w:customStyle="1" w:styleId="32">
    <w:name w:val="Основной текст 3 Знак"/>
    <w:basedOn w:val="a0"/>
    <w:link w:val="31"/>
    <w:rsid w:val="004653C4"/>
    <w:rPr>
      <w:rFonts w:ascii="Times New Roman" w:eastAsia="Times New Roman" w:hAnsi="Times New Roman" w:cs="Times New Roman"/>
      <w:sz w:val="16"/>
      <w:szCs w:val="16"/>
      <w:lang w:val="x-none" w:eastAsia="x-none"/>
    </w:rPr>
  </w:style>
  <w:style w:type="paragraph" w:styleId="a6">
    <w:name w:val="Balloon Text"/>
    <w:basedOn w:val="a"/>
    <w:link w:val="a7"/>
    <w:rsid w:val="004653C4"/>
    <w:pPr>
      <w:spacing w:after="0" w:line="240" w:lineRule="auto"/>
    </w:pPr>
    <w:rPr>
      <w:rFonts w:ascii="Tahoma" w:eastAsia="Times New Roman" w:hAnsi="Tahoma" w:cs="Times New Roman"/>
      <w:sz w:val="16"/>
      <w:szCs w:val="16"/>
      <w:lang w:val="x-none" w:eastAsia="x-none"/>
    </w:rPr>
  </w:style>
  <w:style w:type="character" w:customStyle="1" w:styleId="a7">
    <w:name w:val="Текст выноски Знак"/>
    <w:basedOn w:val="a0"/>
    <w:link w:val="a6"/>
    <w:rsid w:val="004653C4"/>
    <w:rPr>
      <w:rFonts w:ascii="Tahoma" w:eastAsia="Times New Roman" w:hAnsi="Tahoma" w:cs="Times New Roman"/>
      <w:sz w:val="16"/>
      <w:szCs w:val="16"/>
      <w:lang w:val="x-none" w:eastAsia="x-none"/>
    </w:rPr>
  </w:style>
  <w:style w:type="paragraph" w:styleId="a8">
    <w:name w:val="Title"/>
    <w:basedOn w:val="a"/>
    <w:next w:val="a"/>
    <w:link w:val="a9"/>
    <w:qFormat/>
    <w:rsid w:val="004653C4"/>
    <w:pPr>
      <w:spacing w:before="240" w:after="60" w:line="240" w:lineRule="auto"/>
      <w:jc w:val="center"/>
      <w:outlineLvl w:val="0"/>
    </w:pPr>
    <w:rPr>
      <w:rFonts w:ascii="Cambria" w:eastAsia="Times New Roman" w:hAnsi="Cambria" w:cs="Times New Roman"/>
      <w:b/>
      <w:bCs/>
      <w:kern w:val="28"/>
      <w:sz w:val="32"/>
      <w:szCs w:val="32"/>
      <w:lang w:val="x-none" w:eastAsia="x-none"/>
    </w:rPr>
  </w:style>
  <w:style w:type="character" w:customStyle="1" w:styleId="a9">
    <w:name w:val="Название Знак"/>
    <w:basedOn w:val="a0"/>
    <w:link w:val="a8"/>
    <w:rsid w:val="004653C4"/>
    <w:rPr>
      <w:rFonts w:ascii="Cambria" w:eastAsia="Times New Roman" w:hAnsi="Cambria" w:cs="Times New Roman"/>
      <w:b/>
      <w:bCs/>
      <w:kern w:val="28"/>
      <w:sz w:val="32"/>
      <w:szCs w:val="32"/>
      <w:lang w:val="x-none" w:eastAsia="x-none"/>
    </w:rPr>
  </w:style>
  <w:style w:type="character" w:styleId="aa">
    <w:name w:val="Hyperlink"/>
    <w:basedOn w:val="a0"/>
    <w:uiPriority w:val="99"/>
    <w:unhideWhenUsed/>
    <w:rsid w:val="004653C4"/>
    <w:rPr>
      <w:strike w:val="0"/>
      <w:dstrike w:val="0"/>
      <w:color w:val="3272C0"/>
      <w:u w:val="none"/>
      <w:effect w:val="none"/>
      <w:shd w:val="clear" w:color="auto" w:fill="auto"/>
    </w:rPr>
  </w:style>
  <w:style w:type="paragraph" w:customStyle="1" w:styleId="s1">
    <w:name w:val="s_1"/>
    <w:basedOn w:val="a"/>
    <w:rsid w:val="004653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4653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3C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No Spacing"/>
    <w:uiPriority w:val="1"/>
    <w:qFormat/>
    <w:rsid w:val="004653C4"/>
    <w:pPr>
      <w:spacing w:after="0" w:line="240" w:lineRule="auto"/>
    </w:pPr>
  </w:style>
  <w:style w:type="paragraph" w:styleId="ac">
    <w:name w:val="footnote text"/>
    <w:basedOn w:val="a"/>
    <w:link w:val="ad"/>
    <w:uiPriority w:val="99"/>
    <w:semiHidden/>
    <w:unhideWhenUsed/>
    <w:rsid w:val="004653C4"/>
    <w:pPr>
      <w:spacing w:after="0" w:line="240" w:lineRule="auto"/>
    </w:pPr>
    <w:rPr>
      <w:rFonts w:ascii="Calibri" w:eastAsia="Calibri" w:hAnsi="Calibri" w:cs="Times New Roman"/>
      <w:sz w:val="20"/>
      <w:szCs w:val="20"/>
    </w:rPr>
  </w:style>
  <w:style w:type="character" w:customStyle="1" w:styleId="ad">
    <w:name w:val="Текст сноски Знак"/>
    <w:basedOn w:val="a0"/>
    <w:link w:val="ac"/>
    <w:uiPriority w:val="99"/>
    <w:semiHidden/>
    <w:rsid w:val="004653C4"/>
    <w:rPr>
      <w:rFonts w:ascii="Calibri" w:eastAsia="Calibri" w:hAnsi="Calibri" w:cs="Times New Roman"/>
      <w:sz w:val="20"/>
      <w:szCs w:val="20"/>
    </w:rPr>
  </w:style>
  <w:style w:type="character" w:styleId="ae">
    <w:name w:val="footnote reference"/>
    <w:basedOn w:val="a0"/>
    <w:uiPriority w:val="99"/>
    <w:unhideWhenUsed/>
    <w:rsid w:val="004653C4"/>
    <w:rPr>
      <w:vertAlign w:val="superscript"/>
    </w:rPr>
  </w:style>
  <w:style w:type="numbering" w:customStyle="1" w:styleId="23">
    <w:name w:val="Нет списка2"/>
    <w:next w:val="a2"/>
    <w:uiPriority w:val="99"/>
    <w:semiHidden/>
    <w:unhideWhenUsed/>
    <w:rsid w:val="004653C4"/>
  </w:style>
  <w:style w:type="character" w:customStyle="1" w:styleId="ConsPlusNormal0">
    <w:name w:val="ConsPlusNormal Знак"/>
    <w:link w:val="ConsPlusNormal"/>
    <w:locked/>
    <w:rsid w:val="004653C4"/>
    <w:rPr>
      <w:rFonts w:ascii="Arial" w:eastAsia="Times New Roman" w:hAnsi="Arial" w:cs="Arial"/>
      <w:sz w:val="20"/>
      <w:szCs w:val="20"/>
      <w:lang w:eastAsia="ru-RU"/>
    </w:rPr>
  </w:style>
  <w:style w:type="character" w:customStyle="1" w:styleId="blk">
    <w:name w:val="blk"/>
    <w:basedOn w:val="a0"/>
    <w:rsid w:val="004653C4"/>
  </w:style>
  <w:style w:type="numbering" w:customStyle="1" w:styleId="110">
    <w:name w:val="Нет списка11"/>
    <w:next w:val="a2"/>
    <w:uiPriority w:val="99"/>
    <w:semiHidden/>
    <w:unhideWhenUsed/>
    <w:rsid w:val="004653C4"/>
  </w:style>
  <w:style w:type="paragraph" w:customStyle="1" w:styleId="ConsPlusNonformat">
    <w:name w:val="ConsPlusNonformat"/>
    <w:uiPriority w:val="99"/>
    <w:rsid w:val="004653C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4653C4"/>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Cell">
    <w:name w:val="ConsPlusCell"/>
    <w:rsid w:val="004653C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4653C4"/>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customStyle="1" w:styleId="ConsPlusTitlePage">
    <w:name w:val="ConsPlusTitlePage"/>
    <w:uiPriority w:val="99"/>
    <w:rsid w:val="004653C4"/>
    <w:pPr>
      <w:widowControl w:val="0"/>
      <w:autoSpaceDE w:val="0"/>
      <w:autoSpaceDN w:val="0"/>
      <w:adjustRightInd w:val="0"/>
      <w:spacing w:after="0" w:line="240" w:lineRule="auto"/>
    </w:pPr>
    <w:rPr>
      <w:rFonts w:ascii="Tahoma" w:eastAsia="Times New Roman" w:hAnsi="Tahoma" w:cs="Tahoma"/>
      <w:sz w:val="16"/>
      <w:szCs w:val="16"/>
      <w:lang w:eastAsia="ru-RU"/>
    </w:rPr>
  </w:style>
  <w:style w:type="paragraph" w:customStyle="1" w:styleId="ConsPlusJurTerm">
    <w:name w:val="ConsPlusJurTerm"/>
    <w:uiPriority w:val="99"/>
    <w:rsid w:val="004653C4"/>
    <w:pPr>
      <w:widowControl w:val="0"/>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ConsPlusTextList">
    <w:name w:val="ConsPlusTextList"/>
    <w:uiPriority w:val="99"/>
    <w:rsid w:val="004653C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extList1">
    <w:name w:val="ConsPlusTextList1"/>
    <w:uiPriority w:val="99"/>
    <w:rsid w:val="004653C4"/>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33">
    <w:name w:val="Нет списка3"/>
    <w:next w:val="a2"/>
    <w:uiPriority w:val="99"/>
    <w:semiHidden/>
    <w:unhideWhenUsed/>
    <w:rsid w:val="004653C4"/>
  </w:style>
  <w:style w:type="numbering" w:customStyle="1" w:styleId="120">
    <w:name w:val="Нет списка12"/>
    <w:next w:val="a2"/>
    <w:uiPriority w:val="99"/>
    <w:semiHidden/>
    <w:unhideWhenUsed/>
    <w:rsid w:val="004653C4"/>
  </w:style>
  <w:style w:type="numbering" w:customStyle="1" w:styleId="41">
    <w:name w:val="Нет списка4"/>
    <w:next w:val="a2"/>
    <w:semiHidden/>
    <w:unhideWhenUsed/>
    <w:rsid w:val="004653C4"/>
  </w:style>
  <w:style w:type="table" w:customStyle="1" w:styleId="24">
    <w:name w:val="Сетка таблицы2"/>
    <w:basedOn w:val="a1"/>
    <w:next w:val="a3"/>
    <w:rsid w:val="004653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er"/>
    <w:basedOn w:val="a"/>
    <w:link w:val="af0"/>
    <w:uiPriority w:val="99"/>
    <w:unhideWhenUsed/>
    <w:rsid w:val="004653C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653C4"/>
  </w:style>
  <w:style w:type="paragraph" w:styleId="af1">
    <w:name w:val="header"/>
    <w:basedOn w:val="a"/>
    <w:link w:val="af2"/>
    <w:uiPriority w:val="99"/>
    <w:unhideWhenUsed/>
    <w:rsid w:val="004653C4"/>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4653C4"/>
  </w:style>
  <w:style w:type="character" w:styleId="af3">
    <w:name w:val="page number"/>
    <w:basedOn w:val="a0"/>
    <w:rsid w:val="004653C4"/>
  </w:style>
  <w:style w:type="numbering" w:customStyle="1" w:styleId="51">
    <w:name w:val="Нет списка5"/>
    <w:next w:val="a2"/>
    <w:uiPriority w:val="99"/>
    <w:semiHidden/>
    <w:unhideWhenUsed/>
    <w:rsid w:val="004653C4"/>
  </w:style>
  <w:style w:type="numbering" w:customStyle="1" w:styleId="13">
    <w:name w:val="Нет списка13"/>
    <w:next w:val="a2"/>
    <w:uiPriority w:val="99"/>
    <w:semiHidden/>
    <w:unhideWhenUsed/>
    <w:rsid w:val="004653C4"/>
  </w:style>
  <w:style w:type="paragraph" w:customStyle="1" w:styleId="Standard">
    <w:name w:val="Standard"/>
    <w:rsid w:val="004653C4"/>
    <w:pPr>
      <w:widowControl w:val="0"/>
      <w:suppressAutoHyphens/>
      <w:autoSpaceDN w:val="0"/>
      <w:spacing w:after="0" w:line="240" w:lineRule="auto"/>
    </w:pPr>
    <w:rPr>
      <w:rFonts w:ascii="Times New Roman" w:eastAsia="Lucida Sans Unicode" w:hAnsi="Times New Roman" w:cs="Tahoma"/>
      <w:color w:val="000000"/>
      <w:kern w:val="3"/>
      <w:sz w:val="24"/>
      <w:szCs w:val="24"/>
      <w:lang w:val="en-US" w:bidi="en-US"/>
    </w:rPr>
  </w:style>
  <w:style w:type="numbering" w:customStyle="1" w:styleId="61">
    <w:name w:val="Нет списка6"/>
    <w:next w:val="a2"/>
    <w:semiHidden/>
    <w:unhideWhenUsed/>
    <w:rsid w:val="004653C4"/>
  </w:style>
  <w:style w:type="table" w:customStyle="1" w:styleId="34">
    <w:name w:val="Сетка таблицы3"/>
    <w:basedOn w:val="a1"/>
    <w:next w:val="a3"/>
    <w:rsid w:val="004653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2"/>
    <w:uiPriority w:val="99"/>
    <w:semiHidden/>
    <w:unhideWhenUsed/>
    <w:rsid w:val="004653C4"/>
  </w:style>
  <w:style w:type="numbering" w:customStyle="1" w:styleId="14">
    <w:name w:val="Нет списка14"/>
    <w:next w:val="a2"/>
    <w:uiPriority w:val="99"/>
    <w:semiHidden/>
    <w:unhideWhenUsed/>
    <w:rsid w:val="004653C4"/>
  </w:style>
  <w:style w:type="character" w:customStyle="1" w:styleId="af4">
    <w:name w:val="Гипертекстовая ссылка"/>
    <w:basedOn w:val="a0"/>
    <w:uiPriority w:val="99"/>
    <w:rsid w:val="004653C4"/>
    <w:rPr>
      <w:rFonts w:cs="Times New Roman"/>
      <w:b/>
      <w:color w:val="008000"/>
    </w:rPr>
  </w:style>
  <w:style w:type="numbering" w:customStyle="1" w:styleId="210">
    <w:name w:val="Нет списка21"/>
    <w:next w:val="a2"/>
    <w:uiPriority w:val="99"/>
    <w:semiHidden/>
    <w:unhideWhenUsed/>
    <w:rsid w:val="004653C4"/>
  </w:style>
  <w:style w:type="character" w:customStyle="1" w:styleId="af5">
    <w:name w:val="Цветовое выделение"/>
    <w:rsid w:val="004653C4"/>
    <w:rPr>
      <w:b/>
      <w:color w:val="000080"/>
    </w:rPr>
  </w:style>
  <w:style w:type="paragraph" w:customStyle="1" w:styleId="af6">
    <w:name w:val="Нормальный (таблица)"/>
    <w:basedOn w:val="a"/>
    <w:next w:val="a"/>
    <w:rsid w:val="004653C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table" w:customStyle="1" w:styleId="42">
    <w:name w:val="Сетка таблицы4"/>
    <w:basedOn w:val="a1"/>
    <w:next w:val="a3"/>
    <w:uiPriority w:val="59"/>
    <w:rsid w:val="004653C4"/>
    <w:pPr>
      <w:spacing w:after="0" w:line="240" w:lineRule="auto"/>
    </w:pPr>
    <w:rPr>
      <w:rFonts w:ascii="Calibri" w:eastAsia="Times New Roman"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4">
    <w:name w:val="s4"/>
    <w:rsid w:val="004653C4"/>
  </w:style>
  <w:style w:type="paragraph" w:customStyle="1" w:styleId="p12">
    <w:name w:val="p12"/>
    <w:basedOn w:val="a"/>
    <w:rsid w:val="004653C4"/>
    <w:pPr>
      <w:spacing w:before="280" w:after="280" w:line="256" w:lineRule="auto"/>
    </w:pPr>
    <w:rPr>
      <w:rFonts w:ascii="Calibri" w:eastAsia="Times New Roman" w:hAnsi="Calibri" w:cs="Times New Roman"/>
      <w:lang w:eastAsia="zh-CN"/>
    </w:rPr>
  </w:style>
  <w:style w:type="paragraph" w:customStyle="1" w:styleId="ConsNonformat">
    <w:name w:val="ConsNonformat"/>
    <w:rsid w:val="004653C4"/>
    <w:pPr>
      <w:spacing w:after="0" w:line="240" w:lineRule="auto"/>
    </w:pPr>
    <w:rPr>
      <w:rFonts w:ascii="Consultant" w:eastAsia="Times New Roman" w:hAnsi="Consultant" w:cs="Consultant"/>
      <w:sz w:val="20"/>
      <w:szCs w:val="20"/>
      <w:lang w:eastAsia="ru-RU"/>
    </w:rPr>
  </w:style>
  <w:style w:type="paragraph" w:styleId="af7">
    <w:name w:val="List Paragraph"/>
    <w:basedOn w:val="a"/>
    <w:uiPriority w:val="34"/>
    <w:qFormat/>
    <w:rsid w:val="004653C4"/>
    <w:pPr>
      <w:widowControl w:val="0"/>
      <w:autoSpaceDE w:val="0"/>
      <w:autoSpaceDN w:val="0"/>
      <w:adjustRightInd w:val="0"/>
      <w:spacing w:after="0" w:line="240" w:lineRule="auto"/>
      <w:ind w:left="720"/>
      <w:contextualSpacing/>
    </w:pPr>
    <w:rPr>
      <w:rFonts w:ascii="Arial" w:eastAsia="Times New Roman" w:hAnsi="Arial" w:cs="Arial"/>
      <w:sz w:val="24"/>
      <w:szCs w:val="24"/>
      <w:lang w:eastAsia="ru-RU"/>
    </w:rPr>
  </w:style>
  <w:style w:type="paragraph" w:customStyle="1" w:styleId="consplusnormal1">
    <w:name w:val="consplusnormal"/>
    <w:basedOn w:val="a"/>
    <w:rsid w:val="004653C4"/>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Bodytext">
    <w:name w:val="Body text_"/>
    <w:link w:val="Bodytext1"/>
    <w:locked/>
    <w:rsid w:val="004653C4"/>
    <w:rPr>
      <w:rFonts w:ascii="Times New Roman" w:hAnsi="Times New Roman" w:cs="Times New Roman"/>
      <w:sz w:val="27"/>
      <w:szCs w:val="27"/>
      <w:shd w:val="clear" w:color="auto" w:fill="FFFFFF"/>
    </w:rPr>
  </w:style>
  <w:style w:type="paragraph" w:customStyle="1" w:styleId="Bodytext1">
    <w:name w:val="Body text1"/>
    <w:basedOn w:val="a"/>
    <w:link w:val="Bodytext"/>
    <w:rsid w:val="004653C4"/>
    <w:pPr>
      <w:shd w:val="clear" w:color="auto" w:fill="FFFFFF"/>
      <w:spacing w:after="0" w:line="322" w:lineRule="exact"/>
      <w:ind w:hanging="380"/>
    </w:pPr>
    <w:rPr>
      <w:rFonts w:ascii="Times New Roman" w:hAnsi="Times New Roman" w:cs="Times New Roman"/>
      <w:sz w:val="27"/>
      <w:szCs w:val="27"/>
    </w:rPr>
  </w:style>
  <w:style w:type="numbering" w:customStyle="1" w:styleId="81">
    <w:name w:val="Нет списка8"/>
    <w:next w:val="a2"/>
    <w:uiPriority w:val="99"/>
    <w:semiHidden/>
    <w:unhideWhenUsed/>
    <w:rsid w:val="004653C4"/>
  </w:style>
  <w:style w:type="character" w:styleId="af8">
    <w:name w:val="FollowedHyperlink"/>
    <w:basedOn w:val="a0"/>
    <w:uiPriority w:val="99"/>
    <w:semiHidden/>
    <w:unhideWhenUsed/>
    <w:rsid w:val="004653C4"/>
    <w:rPr>
      <w:color w:val="800080" w:themeColor="followedHyperlink"/>
      <w:u w:val="single"/>
    </w:rPr>
  </w:style>
  <w:style w:type="table" w:customStyle="1" w:styleId="52">
    <w:name w:val="Сетка таблицы5"/>
    <w:basedOn w:val="a1"/>
    <w:next w:val="a3"/>
    <w:rsid w:val="004653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2"/>
    <w:uiPriority w:val="99"/>
    <w:semiHidden/>
    <w:unhideWhenUsed/>
    <w:rsid w:val="004653C4"/>
  </w:style>
  <w:style w:type="numbering" w:customStyle="1" w:styleId="100">
    <w:name w:val="Нет списка10"/>
    <w:next w:val="a2"/>
    <w:semiHidden/>
    <w:rsid w:val="004653C4"/>
  </w:style>
  <w:style w:type="table" w:customStyle="1" w:styleId="62">
    <w:name w:val="Сетка таблицы6"/>
    <w:basedOn w:val="a1"/>
    <w:next w:val="a3"/>
    <w:rsid w:val="004653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5"/>
    <w:next w:val="a2"/>
    <w:uiPriority w:val="99"/>
    <w:semiHidden/>
    <w:unhideWhenUsed/>
    <w:rsid w:val="004653C4"/>
  </w:style>
  <w:style w:type="numbering" w:customStyle="1" w:styleId="16">
    <w:name w:val="Нет списка16"/>
    <w:next w:val="a2"/>
    <w:semiHidden/>
    <w:unhideWhenUsed/>
    <w:rsid w:val="004653C4"/>
  </w:style>
  <w:style w:type="table" w:customStyle="1" w:styleId="111">
    <w:name w:val="Сетка таблицы11"/>
    <w:basedOn w:val="a1"/>
    <w:next w:val="a3"/>
    <w:uiPriority w:val="39"/>
    <w:rsid w:val="004653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
    <w:name w:val="Нет списка17"/>
    <w:next w:val="a2"/>
    <w:semiHidden/>
    <w:rsid w:val="004653C4"/>
  </w:style>
  <w:style w:type="table" w:customStyle="1" w:styleId="72">
    <w:name w:val="Сетка таблицы7"/>
    <w:basedOn w:val="a1"/>
    <w:next w:val="a3"/>
    <w:rsid w:val="004653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3"/>
    <w:uiPriority w:val="59"/>
    <w:rsid w:val="004653C4"/>
    <w:pPr>
      <w:spacing w:after="0" w:line="240" w:lineRule="auto"/>
    </w:pPr>
    <w:tblPr>
      <w:tblInd w:w="0" w:type="dxa"/>
      <w:tblBorders>
        <w:top w:val="single" w:sz="4" w:space="0" w:color="093A81"/>
        <w:left w:val="single" w:sz="4" w:space="0" w:color="093A81"/>
        <w:bottom w:val="single" w:sz="4" w:space="0" w:color="093A81"/>
        <w:right w:val="single" w:sz="4" w:space="0" w:color="093A81"/>
        <w:insideH w:val="single" w:sz="4" w:space="0" w:color="093A81"/>
        <w:insideV w:val="single" w:sz="4" w:space="0" w:color="093A81"/>
      </w:tblBorders>
      <w:tblCellMar>
        <w:top w:w="0" w:type="dxa"/>
        <w:left w:w="108" w:type="dxa"/>
        <w:bottom w:w="0" w:type="dxa"/>
        <w:right w:w="108" w:type="dxa"/>
      </w:tblCellMar>
    </w:tblPr>
  </w:style>
  <w:style w:type="table" w:customStyle="1" w:styleId="92">
    <w:name w:val="Сетка таблицы9"/>
    <w:basedOn w:val="a1"/>
    <w:next w:val="a3"/>
    <w:uiPriority w:val="59"/>
    <w:rsid w:val="004653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8">
    <w:name w:val="Нет списка18"/>
    <w:next w:val="a2"/>
    <w:semiHidden/>
    <w:rsid w:val="004653C4"/>
  </w:style>
  <w:style w:type="table" w:customStyle="1" w:styleId="101">
    <w:name w:val="Сетка таблицы10"/>
    <w:basedOn w:val="a1"/>
    <w:next w:val="a3"/>
    <w:rsid w:val="004653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9"/>
    <w:next w:val="a2"/>
    <w:semiHidden/>
    <w:rsid w:val="004653C4"/>
  </w:style>
  <w:style w:type="table" w:customStyle="1" w:styleId="121">
    <w:name w:val="Сетка таблицы12"/>
    <w:basedOn w:val="a1"/>
    <w:next w:val="a3"/>
    <w:rsid w:val="004653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4653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ody Text Indent"/>
    <w:basedOn w:val="a"/>
    <w:link w:val="afa"/>
    <w:uiPriority w:val="99"/>
    <w:semiHidden/>
    <w:unhideWhenUsed/>
    <w:rsid w:val="004653C4"/>
    <w:pPr>
      <w:spacing w:after="120"/>
      <w:ind w:left="283"/>
    </w:pPr>
  </w:style>
  <w:style w:type="character" w:customStyle="1" w:styleId="afa">
    <w:name w:val="Основной текст с отступом Знак"/>
    <w:basedOn w:val="a0"/>
    <w:link w:val="af9"/>
    <w:uiPriority w:val="99"/>
    <w:semiHidden/>
    <w:rsid w:val="004653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avo-search.minjust.ru/bigs/showDocument.html?id=96E20C02-1B12-465A-B64C-24AA92270007" TargetMode="External"/><Relationship Id="rId13" Type="http://schemas.openxmlformats.org/officeDocument/2006/relationships/hyperlink" Target="https://pravo-search.minjust.ru/bigs/showDocument.html?id=B11798FF-43B9-49DB-B06C-4223F9D555E2" TargetMode="External"/><Relationship Id="rId18" Type="http://schemas.openxmlformats.org/officeDocument/2006/relationships/hyperlink" Target="https://login.consultant.ru/link/?req=doc&amp;base=LAW&amp;n=358750&amp;date=25.06.2021&amp;demo=1" TargetMode="External"/><Relationship Id="rId26" Type="http://schemas.openxmlformats.org/officeDocument/2006/relationships/hyperlink" Target="https://pravo-search.minjust.ru/bigs/showDocument.html?id=D32F88A6-1480-43C3-8968-0281D3A56A13"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login.consultant.ru/link/?req=doc&amp;base=LAW&amp;n=358750&amp;date=25.06.2021&amp;demo=1&amp;dst=100998&amp;fld=134" TargetMode="External"/><Relationship Id="rId34" Type="http://schemas.openxmlformats.org/officeDocument/2006/relationships/hyperlink" Target="https://login.consultant.ru/link/?req=doc&amp;base=LAW&amp;n=358750&amp;date=25.06.2021&amp;demo=1" TargetMode="External"/><Relationship Id="rId7" Type="http://schemas.openxmlformats.org/officeDocument/2006/relationships/hyperlink" Target="https://pravo-search.minjust.ru/bigs/showDocument.html?id=99249E7B-F9C8-4D12-B906-BB583B820A63" TargetMode="External"/><Relationship Id="rId12" Type="http://schemas.openxmlformats.org/officeDocument/2006/relationships/hyperlink" Target="https://pravo-search.minjust.ru/bigs/showDocument.html?id=15D4560C-D530-4955-BF7E-F734337AE80B" TargetMode="External"/><Relationship Id="rId17" Type="http://schemas.openxmlformats.org/officeDocument/2006/relationships/hyperlink" Target="https://login.consultant.ru/link/?req=doc&amp;base=LAW&amp;n=358750&amp;date=25.06.2021&amp;demo=1&amp;dst=100512&amp;fld=134" TargetMode="External"/><Relationship Id="rId25" Type="http://schemas.openxmlformats.org/officeDocument/2006/relationships/hyperlink" Target="http://pravo-search.minjust.ru:8080/bigs/showDocument.html?id=313AE05C-60D9-4F9E-8A34-D942808694A8" TargetMode="External"/><Relationship Id="rId33" Type="http://schemas.openxmlformats.org/officeDocument/2006/relationships/hyperlink" Target="https://login.consultant.ru/link/?req=doc&amp;base=LAW&amp;n=358750&amp;date=25.06.2021&amp;demo=1&amp;dst=100512&amp;fld=134"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ravo-search.minjust.ru/bigs/showDocument.html?id=B11798FF-43B9-49DB-B06C-4223F9D555E2" TargetMode="External"/><Relationship Id="rId20" Type="http://schemas.openxmlformats.org/officeDocument/2006/relationships/hyperlink" Target="https://login.consultant.ru/link/?req=doc&amp;base=LAW&amp;n=378980&amp;date=25.06.2021&amp;demo=1&amp;dst=100014&amp;fld=134" TargetMode="External"/><Relationship Id="rId29" Type="http://schemas.openxmlformats.org/officeDocument/2006/relationships/hyperlink" Target="https://pravo-search.minjust.ru/bigs/showDocument.html?id=61C39801-1A1F-40F4-8EDA-24816F06F31E"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pravo-search.minjust.ru/bigs/showDocument.html?id=D85E502A-8F13-4A95-8F2D-E04F7B87B867" TargetMode="External"/><Relationship Id="rId24" Type="http://schemas.openxmlformats.org/officeDocument/2006/relationships/hyperlink" Target="http://pravo-search.minjust.ru:8080/bigs/showDocument.html?id=313AE05C-60D9-4F9E-8A34-D942808694A8" TargetMode="External"/><Relationship Id="rId32" Type="http://schemas.openxmlformats.org/officeDocument/2006/relationships/hyperlink" Target="https://pravo-search.minjust.ru/bigs/showDocument.html?id=D32F88A6-1480-43C3-8968-0281D3A56A13" TargetMode="External"/><Relationship Id="rId37" Type="http://schemas.openxmlformats.org/officeDocument/2006/relationships/hyperlink" Target="https://login.consultant.ru/link/?req=doc&amp;base=LAW&amp;n=358750&amp;date=25.06.2021&amp;demo=1&amp;dst=100998&amp;fld=134" TargetMode="External"/><Relationship Id="rId5" Type="http://schemas.openxmlformats.org/officeDocument/2006/relationships/webSettings" Target="webSettings.xml"/><Relationship Id="rId15" Type="http://schemas.openxmlformats.org/officeDocument/2006/relationships/hyperlink" Target="https://pravo-search.minjust.ru/bigs/showDocument.html?id=96E20C02-1B12-465A-B64C-24AA92270007" TargetMode="External"/><Relationship Id="rId23" Type="http://schemas.openxmlformats.org/officeDocument/2006/relationships/hyperlink" Target="http://pravo-search.minjust.ru:8080/bigs/showDocument.html?id=96E20C02-1B12-465A-B64C-24AA92270007" TargetMode="External"/><Relationship Id="rId28" Type="http://schemas.openxmlformats.org/officeDocument/2006/relationships/hyperlink" Target="https://pravo-search.minjust.ru/bigs/showDocument.html?id=D32F88A6-1480-43C3-8968-0281D3A56A13" TargetMode="External"/><Relationship Id="rId36" Type="http://schemas.openxmlformats.org/officeDocument/2006/relationships/hyperlink" Target="https://login.consultant.ru/link/?req=doc&amp;base=LAW&amp;n=378980&amp;date=25.06.2021&amp;demo=1&amp;dst=100014&amp;fld=134" TargetMode="External"/><Relationship Id="rId10" Type="http://schemas.openxmlformats.org/officeDocument/2006/relationships/hyperlink" Target="https://pravo-search.minjust.ru/bigs/showDocument.html?id=D85E502A-8F13-4A95-8F2D-E04F7B87B867" TargetMode="External"/><Relationship Id="rId19" Type="http://schemas.openxmlformats.org/officeDocument/2006/relationships/hyperlink" Target="https://login.consultant.ru/link/?req=doc&amp;base=LAW&amp;n=358750&amp;date=25.06.2021&amp;demo=1" TargetMode="External"/><Relationship Id="rId31" Type="http://schemas.openxmlformats.org/officeDocument/2006/relationships/hyperlink" Target="https://pravo-search.minjust.ru/bigs/showDocument.html?id=61C39801-1A1F-40F4-8EDA-24816F06F31E" TargetMode="External"/><Relationship Id="rId4" Type="http://schemas.openxmlformats.org/officeDocument/2006/relationships/settings" Target="settings.xml"/><Relationship Id="rId9" Type="http://schemas.openxmlformats.org/officeDocument/2006/relationships/hyperlink" Target="https://pravo-search.minjust.ru/bigs/showDocument.html?id=96E20C02-1B12-465A-B64C-24AA92270007" TargetMode="External"/><Relationship Id="rId14" Type="http://schemas.openxmlformats.org/officeDocument/2006/relationships/hyperlink" Target="https://pravo-search.minjust.ru/bigs/showDocument.html?id=96E20C02-1B12-465A-B64C-24AA92270007" TargetMode="External"/><Relationship Id="rId22" Type="http://schemas.openxmlformats.org/officeDocument/2006/relationships/hyperlink" Target="http://pravo-search.minjust.ru:8080/bigs/showDocument.html?id=96E20C02-1B12-465A-B64C-24AA92270007" TargetMode="External"/><Relationship Id="rId27" Type="http://schemas.openxmlformats.org/officeDocument/2006/relationships/hyperlink" Target="https://pravo-search.minjust.ru/bigs/showDocument.html?id=61C39801-1A1F-40F4-8EDA-24816F06F31E" TargetMode="External"/><Relationship Id="rId30" Type="http://schemas.openxmlformats.org/officeDocument/2006/relationships/hyperlink" Target="https://pravo-search.minjust.ru/bigs/showDocument.html?id=D32F88A6-1480-43C3-8968-0281D3A56A13" TargetMode="External"/><Relationship Id="rId35" Type="http://schemas.openxmlformats.org/officeDocument/2006/relationships/hyperlink" Target="https://login.consultant.ru/link/?req=doc&amp;base=LAW&amp;n=358750&amp;date=25.06.2021&amp;demo=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15801</Words>
  <Characters>90072</Characters>
  <Application>Microsoft Office Word</Application>
  <DocSecurity>0</DocSecurity>
  <Lines>750</Lines>
  <Paragraphs>211</Paragraphs>
  <ScaleCrop>false</ScaleCrop>
  <Company>щш</Company>
  <LinksUpToDate>false</LinksUpToDate>
  <CharactersWithSpaces>105662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Пользователь2</dc:creator>
  <cp:keywords/>
  <dc:description/>
  <cp:lastModifiedBy>Пользователь2</cp:lastModifiedBy>
  <cp:revision>2</cp:revision>
  <dcterms:created xsi:type="dcterms:W3CDTF">2025-03-27T09:01:00Z</dcterms:created>
  <dcterms:modified xsi:type="dcterms:W3CDTF">2025-03-27T09:01:00Z</dcterms:modified>
</cp:coreProperties>
</file>